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BA4A2" w14:textId="6F1AEA4E" w:rsidR="008461C3" w:rsidRPr="00082469" w:rsidRDefault="00252CEC" w:rsidP="00F51F3F">
      <w:pPr>
        <w:pStyle w:val="a3"/>
        <w:tabs>
          <w:tab w:val="clear" w:pos="4153"/>
          <w:tab w:val="clear" w:pos="8306"/>
        </w:tabs>
        <w:jc w:val="center"/>
        <w:outlineLvl w:val="0"/>
        <w:rPr>
          <w:rFonts w:asciiTheme="minorHAnsi" w:hAnsiTheme="minorHAnsi" w:cstheme="minorHAnsi"/>
          <w:b/>
        </w:rPr>
      </w:pPr>
      <w:r w:rsidRPr="00082469">
        <w:rPr>
          <w:rFonts w:asciiTheme="minorHAnsi" w:hAnsiTheme="minorHAnsi" w:cstheme="minorHAnsi"/>
          <w:b/>
        </w:rPr>
        <w:t>ΛΙΣΤΑ ΕΛΕΓΧΟΥ ΔΙΑΚΗΡΥΞΗΣ ΕΡΓΩΝ (</w:t>
      </w:r>
      <w:r w:rsidR="000460F7" w:rsidRPr="00082469">
        <w:rPr>
          <w:rFonts w:asciiTheme="minorHAnsi" w:hAnsiTheme="minorHAnsi" w:cstheme="minorHAnsi"/>
          <w:b/>
        </w:rPr>
        <w:t xml:space="preserve">ΚΑΤΩ ΤΩΝ ΟΡΙΩΝ, </w:t>
      </w:r>
      <w:r w:rsidRPr="00082469">
        <w:rPr>
          <w:rFonts w:asciiTheme="minorHAnsi" w:hAnsiTheme="minorHAnsi" w:cstheme="minorHAnsi"/>
          <w:b/>
        </w:rPr>
        <w:t>ΠΟΥ ΕΜΠΙΠΤ</w:t>
      </w:r>
      <w:r w:rsidR="007C4498">
        <w:rPr>
          <w:rFonts w:asciiTheme="minorHAnsi" w:hAnsiTheme="minorHAnsi" w:cstheme="minorHAnsi"/>
          <w:b/>
        </w:rPr>
        <w:t>ΟΥΝ</w:t>
      </w:r>
      <w:r w:rsidR="000460F7" w:rsidRPr="00082469">
        <w:rPr>
          <w:rFonts w:asciiTheme="minorHAnsi" w:hAnsiTheme="minorHAnsi" w:cstheme="minorHAnsi"/>
          <w:b/>
        </w:rPr>
        <w:t xml:space="preserve"> </w:t>
      </w:r>
      <w:r w:rsidRPr="00082469">
        <w:rPr>
          <w:rFonts w:asciiTheme="minorHAnsi" w:hAnsiTheme="minorHAnsi" w:cstheme="minorHAnsi"/>
          <w:b/>
        </w:rPr>
        <w:t xml:space="preserve">ΣΤΟ ΠΕΔΙΟ ΕΦΑΡΜΟΓΗΣ </w:t>
      </w:r>
      <w:r w:rsidR="00AE4E0D">
        <w:rPr>
          <w:rFonts w:asciiTheme="minorHAnsi" w:hAnsiTheme="minorHAnsi" w:cstheme="minorHAnsi"/>
          <w:b/>
          <w:color w:val="000000" w:themeColor="text1"/>
        </w:rPr>
        <w:t>Ν</w:t>
      </w:r>
      <w:r w:rsidR="006367A3" w:rsidRPr="00082469">
        <w:rPr>
          <w:rFonts w:asciiTheme="minorHAnsi" w:hAnsiTheme="minorHAnsi" w:cstheme="minorHAnsi"/>
          <w:b/>
          <w:color w:val="000000" w:themeColor="text1"/>
        </w:rPr>
        <w:t>.</w:t>
      </w:r>
      <w:r w:rsidR="00AE4E0D">
        <w:rPr>
          <w:rFonts w:asciiTheme="minorHAnsi" w:hAnsiTheme="minorHAnsi" w:cstheme="minorHAnsi"/>
          <w:b/>
          <w:color w:val="000000" w:themeColor="text1"/>
        </w:rPr>
        <w:t xml:space="preserve"> </w:t>
      </w:r>
      <w:r w:rsidR="006367A3" w:rsidRPr="00082469">
        <w:rPr>
          <w:rFonts w:asciiTheme="minorHAnsi" w:hAnsiTheme="minorHAnsi" w:cstheme="minorHAnsi"/>
          <w:b/>
          <w:color w:val="000000" w:themeColor="text1"/>
        </w:rPr>
        <w:t>4412/2016</w:t>
      </w:r>
      <w:r w:rsidR="00AE4E0D">
        <w:rPr>
          <w:rFonts w:asciiTheme="minorHAnsi" w:hAnsiTheme="minorHAnsi" w:cstheme="minorHAnsi"/>
          <w:b/>
          <w:color w:val="000000" w:themeColor="text1"/>
        </w:rPr>
        <w:t xml:space="preserve"> </w:t>
      </w:r>
      <w:bookmarkStart w:id="0" w:name="_Hlk103946214"/>
      <w:r w:rsidR="00AE4E0D">
        <w:rPr>
          <w:rFonts w:asciiTheme="minorHAnsi" w:hAnsiTheme="minorHAnsi" w:cstheme="minorHAnsi"/>
          <w:b/>
          <w:color w:val="000000" w:themeColor="text1"/>
        </w:rPr>
        <w:t>(</w:t>
      </w:r>
      <w:r w:rsidR="00AE4E0D" w:rsidRPr="00AE4E0D">
        <w:rPr>
          <w:rFonts w:asciiTheme="minorHAnsi" w:hAnsiTheme="minorHAnsi" w:cstheme="minorHAnsi"/>
          <w:b/>
          <w:color w:val="000000" w:themeColor="text1"/>
        </w:rPr>
        <w:t>Α</w:t>
      </w:r>
      <w:r w:rsidR="009B34AA">
        <w:rPr>
          <w:rFonts w:asciiTheme="minorHAnsi" w:hAnsiTheme="minorHAnsi" w:cstheme="minorHAnsi"/>
          <w:b/>
          <w:color w:val="000000" w:themeColor="text1"/>
        </w:rPr>
        <w:t>΄</w:t>
      </w:r>
      <w:r w:rsidR="00AE4E0D" w:rsidRPr="00AE4E0D">
        <w:rPr>
          <w:rFonts w:asciiTheme="minorHAnsi" w:hAnsiTheme="minorHAnsi" w:cstheme="minorHAnsi"/>
          <w:b/>
          <w:color w:val="000000" w:themeColor="text1"/>
        </w:rPr>
        <w:t>147</w:t>
      </w:r>
      <w:r w:rsidR="00AE4E0D">
        <w:rPr>
          <w:rFonts w:asciiTheme="minorHAnsi" w:hAnsiTheme="minorHAnsi" w:cstheme="minorHAnsi"/>
          <w:b/>
          <w:color w:val="000000" w:themeColor="text1"/>
        </w:rPr>
        <w:t>)</w:t>
      </w:r>
      <w:bookmarkEnd w:id="0"/>
      <w:r w:rsidR="009D6C32" w:rsidRPr="00082469">
        <w:rPr>
          <w:rFonts w:asciiTheme="minorHAnsi" w:hAnsiTheme="minorHAnsi" w:cstheme="minorHAnsi"/>
          <w:b/>
        </w:rPr>
        <w:t>)</w:t>
      </w:r>
    </w:p>
    <w:p w14:paraId="3277B2BE" w14:textId="77777777" w:rsidR="00A84C12" w:rsidRPr="00795303" w:rsidRDefault="00A84C12" w:rsidP="00F51F3F">
      <w:pPr>
        <w:pStyle w:val="a3"/>
        <w:tabs>
          <w:tab w:val="clear" w:pos="4153"/>
          <w:tab w:val="clear" w:pos="8306"/>
        </w:tabs>
        <w:jc w:val="center"/>
        <w:outlineLvl w:val="0"/>
        <w:rPr>
          <w:rFonts w:asciiTheme="minorHAnsi" w:hAnsiTheme="minorHAnsi" w:cstheme="minorHAnsi"/>
          <w:b/>
          <w:sz w:val="20"/>
          <w:szCs w:val="20"/>
        </w:rPr>
      </w:pPr>
    </w:p>
    <w:p w14:paraId="3510FF56" w14:textId="77777777" w:rsidR="00A84C12" w:rsidRPr="00795303" w:rsidRDefault="00A84C12" w:rsidP="00F51F3F">
      <w:pPr>
        <w:pStyle w:val="a3"/>
        <w:tabs>
          <w:tab w:val="clear" w:pos="4153"/>
          <w:tab w:val="clear" w:pos="8306"/>
        </w:tabs>
        <w:jc w:val="center"/>
        <w:outlineLvl w:val="0"/>
        <w:rPr>
          <w:rFonts w:asciiTheme="minorHAnsi" w:hAnsiTheme="minorHAnsi" w:cstheme="minorHAnsi"/>
          <w:b/>
          <w:sz w:val="20"/>
          <w:szCs w:val="20"/>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9"/>
        <w:gridCol w:w="7254"/>
      </w:tblGrid>
      <w:tr w:rsidR="00A84C12" w:rsidRPr="00795303" w14:paraId="3BD0E5C9" w14:textId="77777777" w:rsidTr="00A84C12">
        <w:trPr>
          <w:trHeight w:val="70"/>
        </w:trPr>
        <w:tc>
          <w:tcPr>
            <w:tcW w:w="992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2057B0" w14:textId="77777777" w:rsidR="00A84C12" w:rsidRPr="00795303" w:rsidRDefault="00A84C12" w:rsidP="006E2E04">
            <w:pPr>
              <w:pStyle w:val="a3"/>
              <w:tabs>
                <w:tab w:val="clear" w:pos="4153"/>
                <w:tab w:val="clear" w:pos="8306"/>
              </w:tabs>
              <w:spacing w:before="60" w:after="60" w:line="240" w:lineRule="exact"/>
              <w:jc w:val="center"/>
              <w:rPr>
                <w:rFonts w:asciiTheme="minorHAnsi" w:hAnsiTheme="minorHAnsi" w:cstheme="minorHAnsi"/>
                <w:b/>
                <w:bCs/>
                <w:sz w:val="18"/>
                <w:szCs w:val="18"/>
              </w:rPr>
            </w:pPr>
            <w:r w:rsidRPr="00795303">
              <w:rPr>
                <w:rFonts w:asciiTheme="minorHAnsi" w:hAnsiTheme="minorHAnsi" w:cstheme="minorHAnsi"/>
                <w:b/>
                <w:bCs/>
                <w:sz w:val="18"/>
                <w:szCs w:val="18"/>
              </w:rPr>
              <w:t>ΒΑΣΙΚΑ ΣΤΟΙΧΕΙΑ</w:t>
            </w:r>
          </w:p>
        </w:tc>
      </w:tr>
      <w:tr w:rsidR="00A84C12" w:rsidRPr="00795303" w14:paraId="482CF984" w14:textId="77777777" w:rsidTr="00A84C12">
        <w:trPr>
          <w:trHeight w:val="234"/>
        </w:trPr>
        <w:tc>
          <w:tcPr>
            <w:tcW w:w="2669" w:type="dxa"/>
            <w:tcBorders>
              <w:top w:val="single" w:sz="4" w:space="0" w:color="auto"/>
              <w:left w:val="single" w:sz="4" w:space="0" w:color="auto"/>
              <w:bottom w:val="single" w:sz="4" w:space="0" w:color="auto"/>
              <w:right w:val="single" w:sz="4" w:space="0" w:color="auto"/>
            </w:tcBorders>
            <w:vAlign w:val="center"/>
          </w:tcPr>
          <w:p w14:paraId="580C2A9B" w14:textId="77777777" w:rsidR="00A84C12" w:rsidRPr="00795303" w:rsidRDefault="00A84C12" w:rsidP="006E2E04">
            <w:pPr>
              <w:pStyle w:val="a3"/>
              <w:tabs>
                <w:tab w:val="clear" w:pos="4153"/>
                <w:tab w:val="clear" w:pos="8306"/>
              </w:tabs>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ΠΡΟΓΡΑΜΜΑ:</w:t>
            </w:r>
          </w:p>
        </w:tc>
        <w:tc>
          <w:tcPr>
            <w:tcW w:w="7254" w:type="dxa"/>
            <w:tcBorders>
              <w:top w:val="single" w:sz="4" w:space="0" w:color="auto"/>
              <w:left w:val="single" w:sz="4" w:space="0" w:color="auto"/>
              <w:bottom w:val="single" w:sz="4" w:space="0" w:color="auto"/>
              <w:right w:val="single" w:sz="4" w:space="0" w:color="auto"/>
            </w:tcBorders>
            <w:vAlign w:val="center"/>
          </w:tcPr>
          <w:p w14:paraId="65CB6D4C" w14:textId="77777777" w:rsidR="00A84C12" w:rsidRPr="00795303" w:rsidRDefault="00A84C12" w:rsidP="006E2E04">
            <w:pPr>
              <w:pStyle w:val="a3"/>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ΠΡΟΓΡΑΜΜΑ ΑΓΡΟΤΙΚΗΣ ΑΝΑΠΤΥΞΗΣ 2014 – 2020</w:t>
            </w:r>
          </w:p>
        </w:tc>
      </w:tr>
      <w:tr w:rsidR="00A84C12" w:rsidRPr="00795303" w14:paraId="72E2E2BD" w14:textId="77777777" w:rsidTr="00A84C12">
        <w:trPr>
          <w:trHeight w:val="234"/>
        </w:trPr>
        <w:tc>
          <w:tcPr>
            <w:tcW w:w="2669" w:type="dxa"/>
            <w:tcBorders>
              <w:top w:val="single" w:sz="4" w:space="0" w:color="auto"/>
              <w:left w:val="single" w:sz="4" w:space="0" w:color="auto"/>
              <w:bottom w:val="single" w:sz="4" w:space="0" w:color="auto"/>
              <w:right w:val="single" w:sz="4" w:space="0" w:color="auto"/>
            </w:tcBorders>
            <w:vAlign w:val="center"/>
          </w:tcPr>
          <w:p w14:paraId="006D0EEE" w14:textId="77777777" w:rsidR="00A84C12" w:rsidRPr="00795303" w:rsidRDefault="00A84C12" w:rsidP="006E2E04">
            <w:pPr>
              <w:pStyle w:val="a3"/>
              <w:tabs>
                <w:tab w:val="clear" w:pos="4153"/>
                <w:tab w:val="clear" w:pos="8306"/>
              </w:tabs>
              <w:spacing w:before="60" w:after="60" w:line="240" w:lineRule="exact"/>
              <w:rPr>
                <w:rFonts w:asciiTheme="minorHAnsi" w:hAnsiTheme="minorHAnsi" w:cstheme="minorHAnsi"/>
                <w:sz w:val="18"/>
                <w:szCs w:val="18"/>
                <w:lang w:val="en-US"/>
              </w:rPr>
            </w:pPr>
            <w:r w:rsidRPr="00795303">
              <w:rPr>
                <w:rFonts w:asciiTheme="minorHAnsi" w:hAnsiTheme="minorHAnsi" w:cstheme="minorHAnsi"/>
                <w:sz w:val="18"/>
                <w:szCs w:val="18"/>
              </w:rPr>
              <w:t>ΤΑΜΕΙΟ</w:t>
            </w:r>
            <w:r w:rsidRPr="00795303">
              <w:rPr>
                <w:rFonts w:asciiTheme="minorHAnsi" w:hAnsiTheme="minorHAnsi" w:cstheme="minorHAnsi"/>
                <w:sz w:val="18"/>
                <w:szCs w:val="18"/>
                <w:lang w:val="en-US"/>
              </w:rPr>
              <w:t>:</w:t>
            </w:r>
          </w:p>
        </w:tc>
        <w:tc>
          <w:tcPr>
            <w:tcW w:w="7254" w:type="dxa"/>
            <w:tcBorders>
              <w:top w:val="single" w:sz="4" w:space="0" w:color="auto"/>
              <w:left w:val="single" w:sz="4" w:space="0" w:color="auto"/>
              <w:bottom w:val="single" w:sz="4" w:space="0" w:color="auto"/>
              <w:right w:val="single" w:sz="4" w:space="0" w:color="auto"/>
            </w:tcBorders>
            <w:vAlign w:val="center"/>
          </w:tcPr>
          <w:p w14:paraId="72E268FF" w14:textId="77777777" w:rsidR="00A84C12" w:rsidRPr="00795303" w:rsidRDefault="00A84C12" w:rsidP="006E2E04">
            <w:pPr>
              <w:pStyle w:val="a3"/>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ΕΥΡΩΠΑΙΚΟ ΓΕΩΡΓΙΚΟ ΤΑΜΕΙΟ ΑΓΡΟΤΙΚΗΣ ΑΝΑΠΤΥΞΗΣ</w:t>
            </w:r>
          </w:p>
        </w:tc>
      </w:tr>
      <w:tr w:rsidR="00A84C12" w:rsidRPr="00795303" w14:paraId="0C7E44CC" w14:textId="77777777" w:rsidTr="00A84C12">
        <w:trPr>
          <w:trHeight w:val="234"/>
        </w:trPr>
        <w:tc>
          <w:tcPr>
            <w:tcW w:w="2669" w:type="dxa"/>
            <w:tcBorders>
              <w:top w:val="single" w:sz="4" w:space="0" w:color="auto"/>
              <w:left w:val="single" w:sz="4" w:space="0" w:color="auto"/>
              <w:bottom w:val="single" w:sz="4" w:space="0" w:color="auto"/>
              <w:right w:val="single" w:sz="4" w:space="0" w:color="auto"/>
            </w:tcBorders>
            <w:vAlign w:val="center"/>
          </w:tcPr>
          <w:p w14:paraId="05216BD1" w14:textId="6D60D54D" w:rsidR="00A84C12" w:rsidRPr="00795303" w:rsidRDefault="00AE4E0D" w:rsidP="006E2E04">
            <w:pPr>
              <w:pStyle w:val="a3"/>
              <w:tabs>
                <w:tab w:val="clear" w:pos="4153"/>
                <w:tab w:val="clear" w:pos="8306"/>
              </w:tabs>
              <w:spacing w:before="60" w:after="60" w:line="240" w:lineRule="exact"/>
              <w:rPr>
                <w:rFonts w:asciiTheme="minorHAnsi" w:hAnsiTheme="minorHAnsi" w:cstheme="minorHAnsi"/>
                <w:sz w:val="18"/>
                <w:szCs w:val="18"/>
              </w:rPr>
            </w:pPr>
            <w:r w:rsidRPr="00AE4E0D">
              <w:rPr>
                <w:rFonts w:asciiTheme="minorHAnsi" w:hAnsiTheme="minorHAnsi" w:cstheme="minorHAnsi"/>
                <w:sz w:val="18"/>
                <w:szCs w:val="18"/>
              </w:rPr>
              <w:t>ΟΤΔ /ΕΥΔ (ΕΠ) ΠΕΡΙΦΕΡΕΙΑΣ/ ΕΥΕ ΠΑΑ</w:t>
            </w:r>
            <w:r w:rsidR="00A84C12" w:rsidRPr="00795303">
              <w:rPr>
                <w:rFonts w:asciiTheme="minorHAnsi" w:hAnsiTheme="minorHAnsi" w:cstheme="minorHAnsi"/>
                <w:sz w:val="18"/>
                <w:szCs w:val="18"/>
              </w:rPr>
              <w:t>:</w:t>
            </w:r>
          </w:p>
        </w:tc>
        <w:tc>
          <w:tcPr>
            <w:tcW w:w="7254" w:type="dxa"/>
            <w:tcBorders>
              <w:top w:val="single" w:sz="4" w:space="0" w:color="auto"/>
              <w:left w:val="single" w:sz="4" w:space="0" w:color="auto"/>
              <w:bottom w:val="single" w:sz="4" w:space="0" w:color="auto"/>
              <w:right w:val="single" w:sz="4" w:space="0" w:color="auto"/>
            </w:tcBorders>
            <w:vAlign w:val="center"/>
          </w:tcPr>
          <w:p w14:paraId="6E31EDD7" w14:textId="77777777" w:rsidR="00A84C12" w:rsidRPr="00795303" w:rsidRDefault="00A84C12" w:rsidP="006E2E04">
            <w:pPr>
              <w:pStyle w:val="a3"/>
              <w:spacing w:before="60" w:after="60" w:line="240" w:lineRule="exact"/>
              <w:rPr>
                <w:rFonts w:asciiTheme="minorHAnsi" w:hAnsiTheme="minorHAnsi" w:cstheme="minorHAnsi"/>
                <w:sz w:val="18"/>
                <w:szCs w:val="18"/>
              </w:rPr>
            </w:pPr>
          </w:p>
        </w:tc>
      </w:tr>
      <w:tr w:rsidR="00A84C12" w:rsidRPr="00795303" w14:paraId="557F3848" w14:textId="77777777" w:rsidTr="00A84C12">
        <w:trPr>
          <w:trHeight w:val="234"/>
        </w:trPr>
        <w:tc>
          <w:tcPr>
            <w:tcW w:w="2669" w:type="dxa"/>
            <w:tcBorders>
              <w:top w:val="single" w:sz="4" w:space="0" w:color="auto"/>
              <w:left w:val="single" w:sz="4" w:space="0" w:color="auto"/>
              <w:bottom w:val="single" w:sz="4" w:space="0" w:color="auto"/>
              <w:right w:val="single" w:sz="4" w:space="0" w:color="auto"/>
            </w:tcBorders>
            <w:vAlign w:val="center"/>
          </w:tcPr>
          <w:p w14:paraId="63220AF7" w14:textId="77777777" w:rsidR="00A84C12" w:rsidRPr="00795303" w:rsidRDefault="00A84C12" w:rsidP="006E2E04">
            <w:pPr>
              <w:pStyle w:val="a3"/>
              <w:tabs>
                <w:tab w:val="clear" w:pos="4153"/>
                <w:tab w:val="clear" w:pos="8306"/>
              </w:tabs>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ΜΕΤΡΟ</w:t>
            </w:r>
            <w:r w:rsidR="00CC74D1" w:rsidRPr="00795303">
              <w:rPr>
                <w:rFonts w:asciiTheme="minorHAnsi" w:hAnsiTheme="minorHAnsi" w:cstheme="minorHAnsi"/>
                <w:sz w:val="18"/>
                <w:szCs w:val="18"/>
                <w:lang w:val="en-US"/>
              </w:rPr>
              <w:t>/</w:t>
            </w:r>
            <w:r w:rsidR="00CC74D1" w:rsidRPr="00795303">
              <w:rPr>
                <w:rFonts w:asciiTheme="minorHAnsi" w:hAnsiTheme="minorHAnsi" w:cstheme="minorHAnsi"/>
                <w:sz w:val="18"/>
                <w:szCs w:val="18"/>
              </w:rPr>
              <w:t>ΥΠΟΜΕΤΡΟ/ΔΡΑΣΗ</w:t>
            </w:r>
            <w:r w:rsidRPr="00795303">
              <w:rPr>
                <w:rFonts w:asciiTheme="minorHAnsi" w:hAnsiTheme="minorHAnsi" w:cstheme="minorHAnsi"/>
                <w:sz w:val="18"/>
                <w:szCs w:val="18"/>
              </w:rPr>
              <w:t>:</w:t>
            </w:r>
          </w:p>
        </w:tc>
        <w:tc>
          <w:tcPr>
            <w:tcW w:w="7254" w:type="dxa"/>
            <w:tcBorders>
              <w:top w:val="single" w:sz="4" w:space="0" w:color="auto"/>
              <w:left w:val="single" w:sz="4" w:space="0" w:color="auto"/>
              <w:bottom w:val="single" w:sz="4" w:space="0" w:color="auto"/>
              <w:right w:val="single" w:sz="4" w:space="0" w:color="auto"/>
            </w:tcBorders>
            <w:vAlign w:val="center"/>
          </w:tcPr>
          <w:p w14:paraId="2C0BA329" w14:textId="77777777" w:rsidR="00A84C12" w:rsidRPr="00795303" w:rsidRDefault="00A84C12" w:rsidP="006E2E04">
            <w:pPr>
              <w:pStyle w:val="a3"/>
              <w:spacing w:before="60" w:after="60" w:line="240" w:lineRule="exact"/>
              <w:rPr>
                <w:rFonts w:asciiTheme="minorHAnsi" w:hAnsiTheme="minorHAnsi" w:cstheme="minorHAnsi"/>
                <w:sz w:val="18"/>
                <w:szCs w:val="18"/>
              </w:rPr>
            </w:pPr>
          </w:p>
        </w:tc>
      </w:tr>
      <w:tr w:rsidR="00A84C12" w:rsidRPr="00795303" w14:paraId="6DBACF2A" w14:textId="77777777" w:rsidTr="00A84C12">
        <w:trPr>
          <w:trHeight w:val="234"/>
        </w:trPr>
        <w:tc>
          <w:tcPr>
            <w:tcW w:w="2669" w:type="dxa"/>
            <w:tcBorders>
              <w:top w:val="single" w:sz="4" w:space="0" w:color="auto"/>
              <w:left w:val="single" w:sz="4" w:space="0" w:color="auto"/>
              <w:bottom w:val="single" w:sz="4" w:space="0" w:color="auto"/>
              <w:right w:val="single" w:sz="4" w:space="0" w:color="auto"/>
            </w:tcBorders>
            <w:vAlign w:val="center"/>
          </w:tcPr>
          <w:p w14:paraId="0C9EFA93" w14:textId="77777777" w:rsidR="00A84C12" w:rsidRPr="00795303" w:rsidRDefault="00A84C12" w:rsidP="006E2E04">
            <w:pPr>
              <w:pStyle w:val="a3"/>
              <w:tabs>
                <w:tab w:val="clear" w:pos="4153"/>
                <w:tab w:val="clear" w:pos="8306"/>
              </w:tabs>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ΔΙΚΑΙΟΥΧΟΣ:</w:t>
            </w:r>
          </w:p>
        </w:tc>
        <w:tc>
          <w:tcPr>
            <w:tcW w:w="7254" w:type="dxa"/>
            <w:tcBorders>
              <w:top w:val="single" w:sz="4" w:space="0" w:color="auto"/>
              <w:left w:val="single" w:sz="4" w:space="0" w:color="auto"/>
              <w:bottom w:val="single" w:sz="4" w:space="0" w:color="auto"/>
              <w:right w:val="single" w:sz="4" w:space="0" w:color="auto"/>
            </w:tcBorders>
            <w:vAlign w:val="center"/>
          </w:tcPr>
          <w:p w14:paraId="49FF99C4" w14:textId="77777777" w:rsidR="00A84C12" w:rsidRPr="00795303" w:rsidRDefault="00A84C12" w:rsidP="006E2E04">
            <w:pPr>
              <w:pStyle w:val="a3"/>
              <w:spacing w:before="60" w:after="60" w:line="240" w:lineRule="exact"/>
              <w:rPr>
                <w:rFonts w:asciiTheme="minorHAnsi" w:hAnsiTheme="minorHAnsi" w:cstheme="minorHAnsi"/>
                <w:sz w:val="18"/>
                <w:szCs w:val="18"/>
              </w:rPr>
            </w:pPr>
          </w:p>
        </w:tc>
      </w:tr>
    </w:tbl>
    <w:p w14:paraId="32AA6BBB" w14:textId="77777777" w:rsidR="00A84C12" w:rsidRPr="00795303" w:rsidRDefault="00A84C12" w:rsidP="00F51F3F">
      <w:pPr>
        <w:pStyle w:val="a3"/>
        <w:tabs>
          <w:tab w:val="clear" w:pos="4153"/>
          <w:tab w:val="clear" w:pos="8306"/>
        </w:tabs>
        <w:jc w:val="center"/>
        <w:outlineLvl w:val="0"/>
        <w:rPr>
          <w:rFonts w:asciiTheme="minorHAnsi" w:hAnsiTheme="minorHAnsi" w:cstheme="minorHAnsi"/>
          <w:b/>
          <w:sz w:val="20"/>
          <w:szCs w:val="20"/>
        </w:rPr>
      </w:pPr>
    </w:p>
    <w:tbl>
      <w:tblPr>
        <w:tblW w:w="9924" w:type="dxa"/>
        <w:tblInd w:w="-431" w:type="dxa"/>
        <w:tblLayout w:type="fixed"/>
        <w:tblCellMar>
          <w:left w:w="0" w:type="dxa"/>
          <w:right w:w="0" w:type="dxa"/>
        </w:tblCellMar>
        <w:tblLook w:val="01E0" w:firstRow="1" w:lastRow="1" w:firstColumn="1" w:lastColumn="1" w:noHBand="0" w:noVBand="0"/>
      </w:tblPr>
      <w:tblGrid>
        <w:gridCol w:w="1075"/>
        <w:gridCol w:w="8849"/>
      </w:tblGrid>
      <w:tr w:rsidR="00A84C12" w:rsidRPr="00795303" w14:paraId="74586CB9" w14:textId="77777777" w:rsidTr="00990BE7">
        <w:trPr>
          <w:trHeight w:hRule="exact" w:val="372"/>
        </w:trPr>
        <w:tc>
          <w:tcPr>
            <w:tcW w:w="9924" w:type="dxa"/>
            <w:gridSpan w:val="2"/>
            <w:tcBorders>
              <w:top w:val="single" w:sz="4" w:space="0" w:color="000000"/>
              <w:left w:val="single" w:sz="4" w:space="0" w:color="000000"/>
              <w:bottom w:val="single" w:sz="4" w:space="0" w:color="000000"/>
              <w:right w:val="single" w:sz="4" w:space="0" w:color="000000"/>
            </w:tcBorders>
          </w:tcPr>
          <w:p w14:paraId="4EF3A6F2" w14:textId="77777777" w:rsidR="00A84C12" w:rsidRPr="00795303" w:rsidRDefault="00A84C12" w:rsidP="006E2E04">
            <w:pPr>
              <w:spacing w:before="73"/>
              <w:ind w:left="2536" w:right="-20"/>
              <w:rPr>
                <w:rFonts w:asciiTheme="minorHAnsi" w:eastAsia="Tahoma" w:hAnsiTheme="minorHAnsi" w:cstheme="minorHAnsi"/>
                <w:b/>
                <w:sz w:val="18"/>
                <w:szCs w:val="18"/>
              </w:rPr>
            </w:pPr>
            <w:r w:rsidRPr="00795303">
              <w:rPr>
                <w:rFonts w:asciiTheme="minorHAnsi" w:hAnsiTheme="minorHAnsi" w:cstheme="minorHAnsi"/>
                <w:b/>
                <w:sz w:val="20"/>
                <w:szCs w:val="20"/>
              </w:rPr>
              <w:tab/>
            </w:r>
            <w:r w:rsidRPr="00795303">
              <w:rPr>
                <w:rFonts w:asciiTheme="minorHAnsi" w:eastAsia="Tahoma" w:hAnsiTheme="minorHAnsi" w:cstheme="minorHAnsi"/>
                <w:b/>
                <w:w w:val="113"/>
                <w:sz w:val="18"/>
                <w:szCs w:val="18"/>
              </w:rPr>
              <w:t>ΣΤ</w:t>
            </w:r>
            <w:r w:rsidRPr="00795303">
              <w:rPr>
                <w:rFonts w:asciiTheme="minorHAnsi" w:eastAsia="Tahoma" w:hAnsiTheme="minorHAnsi" w:cstheme="minorHAnsi"/>
                <w:b/>
                <w:spacing w:val="1"/>
                <w:w w:val="113"/>
                <w:sz w:val="18"/>
                <w:szCs w:val="18"/>
              </w:rPr>
              <w:t>Ο</w:t>
            </w:r>
            <w:r w:rsidRPr="00795303">
              <w:rPr>
                <w:rFonts w:asciiTheme="minorHAnsi" w:eastAsia="Tahoma" w:hAnsiTheme="minorHAnsi" w:cstheme="minorHAnsi"/>
                <w:b/>
                <w:spacing w:val="-1"/>
                <w:w w:val="113"/>
                <w:sz w:val="18"/>
                <w:szCs w:val="18"/>
              </w:rPr>
              <w:t>ΙΧ</w:t>
            </w:r>
            <w:r w:rsidRPr="00795303">
              <w:rPr>
                <w:rFonts w:asciiTheme="minorHAnsi" w:eastAsia="Tahoma" w:hAnsiTheme="minorHAnsi" w:cstheme="minorHAnsi"/>
                <w:b/>
                <w:w w:val="113"/>
                <w:sz w:val="18"/>
                <w:szCs w:val="18"/>
              </w:rPr>
              <w:t>Ε</w:t>
            </w:r>
            <w:r w:rsidRPr="00795303">
              <w:rPr>
                <w:rFonts w:asciiTheme="minorHAnsi" w:eastAsia="Tahoma" w:hAnsiTheme="minorHAnsi" w:cstheme="minorHAnsi"/>
                <w:b/>
                <w:spacing w:val="-1"/>
                <w:w w:val="113"/>
                <w:sz w:val="18"/>
                <w:szCs w:val="18"/>
              </w:rPr>
              <w:t>Ι</w:t>
            </w:r>
            <w:r w:rsidRPr="00795303">
              <w:rPr>
                <w:rFonts w:asciiTheme="minorHAnsi" w:eastAsia="Tahoma" w:hAnsiTheme="minorHAnsi" w:cstheme="minorHAnsi"/>
                <w:b/>
                <w:w w:val="113"/>
                <w:sz w:val="18"/>
                <w:szCs w:val="18"/>
              </w:rPr>
              <w:t>Α</w:t>
            </w:r>
            <w:r w:rsidRPr="00795303">
              <w:rPr>
                <w:rFonts w:asciiTheme="minorHAnsi" w:hAnsiTheme="minorHAnsi" w:cstheme="minorHAnsi"/>
                <w:b/>
                <w:spacing w:val="4"/>
                <w:w w:val="113"/>
                <w:sz w:val="18"/>
                <w:szCs w:val="18"/>
              </w:rPr>
              <w:t xml:space="preserve"> </w:t>
            </w:r>
            <w:r w:rsidRPr="00795303">
              <w:rPr>
                <w:rFonts w:asciiTheme="minorHAnsi" w:eastAsia="Tahoma" w:hAnsiTheme="minorHAnsi" w:cstheme="minorHAnsi"/>
                <w:b/>
                <w:spacing w:val="-1"/>
                <w:w w:val="113"/>
                <w:sz w:val="18"/>
                <w:szCs w:val="18"/>
              </w:rPr>
              <w:t>Π</w:t>
            </w:r>
            <w:r w:rsidRPr="00795303">
              <w:rPr>
                <w:rFonts w:asciiTheme="minorHAnsi" w:eastAsia="Tahoma" w:hAnsiTheme="minorHAnsi" w:cstheme="minorHAnsi"/>
                <w:b/>
                <w:spacing w:val="2"/>
                <w:w w:val="119"/>
                <w:sz w:val="18"/>
                <w:szCs w:val="18"/>
              </w:rPr>
              <w:t>Ρ</w:t>
            </w:r>
            <w:r w:rsidRPr="00795303">
              <w:rPr>
                <w:rFonts w:asciiTheme="minorHAnsi" w:eastAsia="Tahoma" w:hAnsiTheme="minorHAnsi" w:cstheme="minorHAnsi"/>
                <w:b/>
                <w:spacing w:val="-1"/>
                <w:w w:val="114"/>
                <w:sz w:val="18"/>
                <w:szCs w:val="18"/>
              </w:rPr>
              <w:t>Α</w:t>
            </w:r>
            <w:r w:rsidRPr="00795303">
              <w:rPr>
                <w:rFonts w:asciiTheme="minorHAnsi" w:eastAsia="Tahoma" w:hAnsiTheme="minorHAnsi" w:cstheme="minorHAnsi"/>
                <w:b/>
                <w:spacing w:val="-1"/>
                <w:w w:val="111"/>
                <w:sz w:val="18"/>
                <w:szCs w:val="18"/>
              </w:rPr>
              <w:t>Ξ</w:t>
            </w:r>
            <w:r w:rsidRPr="00795303">
              <w:rPr>
                <w:rFonts w:asciiTheme="minorHAnsi" w:eastAsia="Tahoma" w:hAnsiTheme="minorHAnsi" w:cstheme="minorHAnsi"/>
                <w:b/>
                <w:w w:val="109"/>
                <w:sz w:val="18"/>
                <w:szCs w:val="18"/>
              </w:rPr>
              <w:t>Ε</w:t>
            </w:r>
            <w:r w:rsidRPr="00795303">
              <w:rPr>
                <w:rFonts w:asciiTheme="minorHAnsi" w:eastAsia="Tahoma" w:hAnsiTheme="minorHAnsi" w:cstheme="minorHAnsi"/>
                <w:b/>
                <w:spacing w:val="1"/>
                <w:w w:val="109"/>
                <w:sz w:val="18"/>
                <w:szCs w:val="18"/>
              </w:rPr>
              <w:t>Ω</w:t>
            </w:r>
            <w:r w:rsidRPr="00795303">
              <w:rPr>
                <w:rFonts w:asciiTheme="minorHAnsi" w:eastAsia="Tahoma" w:hAnsiTheme="minorHAnsi" w:cstheme="minorHAnsi"/>
                <w:b/>
                <w:spacing w:val="1"/>
                <w:w w:val="115"/>
                <w:sz w:val="18"/>
                <w:szCs w:val="18"/>
              </w:rPr>
              <w:t>Ν</w:t>
            </w:r>
            <w:r w:rsidRPr="00795303">
              <w:rPr>
                <w:rFonts w:asciiTheme="minorHAnsi" w:eastAsia="Tahoma" w:hAnsiTheme="minorHAnsi" w:cstheme="minorHAnsi"/>
                <w:b/>
                <w:spacing w:val="-1"/>
                <w:w w:val="150"/>
                <w:sz w:val="18"/>
                <w:szCs w:val="18"/>
              </w:rPr>
              <w:t>/</w:t>
            </w:r>
            <w:r w:rsidRPr="00795303">
              <w:rPr>
                <w:rFonts w:asciiTheme="minorHAnsi" w:eastAsia="Tahoma" w:hAnsiTheme="minorHAnsi" w:cstheme="minorHAnsi"/>
                <w:b/>
                <w:spacing w:val="2"/>
                <w:w w:val="116"/>
                <w:sz w:val="18"/>
                <w:szCs w:val="18"/>
              </w:rPr>
              <w:t>Υ</w:t>
            </w:r>
            <w:r w:rsidRPr="00795303">
              <w:rPr>
                <w:rFonts w:asciiTheme="minorHAnsi" w:eastAsia="Tahoma" w:hAnsiTheme="minorHAnsi" w:cstheme="minorHAnsi"/>
                <w:b/>
                <w:spacing w:val="-1"/>
                <w:w w:val="113"/>
                <w:sz w:val="18"/>
                <w:szCs w:val="18"/>
              </w:rPr>
              <w:t>Π</w:t>
            </w:r>
            <w:r w:rsidRPr="00795303">
              <w:rPr>
                <w:rFonts w:asciiTheme="minorHAnsi" w:eastAsia="Tahoma" w:hAnsiTheme="minorHAnsi" w:cstheme="minorHAnsi"/>
                <w:b/>
                <w:spacing w:val="1"/>
                <w:w w:val="108"/>
                <w:sz w:val="18"/>
                <w:szCs w:val="18"/>
              </w:rPr>
              <w:t>Ο</w:t>
            </w:r>
            <w:r w:rsidRPr="00795303">
              <w:rPr>
                <w:rFonts w:asciiTheme="minorHAnsi" w:eastAsia="Tahoma" w:hAnsiTheme="minorHAnsi" w:cstheme="minorHAnsi"/>
                <w:b/>
                <w:spacing w:val="2"/>
                <w:w w:val="109"/>
                <w:sz w:val="18"/>
                <w:szCs w:val="18"/>
              </w:rPr>
              <w:t>Ε</w:t>
            </w:r>
            <w:r w:rsidRPr="00795303">
              <w:rPr>
                <w:rFonts w:asciiTheme="minorHAnsi" w:eastAsia="Tahoma" w:hAnsiTheme="minorHAnsi" w:cstheme="minorHAnsi"/>
                <w:b/>
                <w:spacing w:val="-1"/>
                <w:w w:val="119"/>
                <w:sz w:val="18"/>
                <w:szCs w:val="18"/>
              </w:rPr>
              <w:t>Ρ</w:t>
            </w:r>
            <w:r w:rsidRPr="00795303">
              <w:rPr>
                <w:rFonts w:asciiTheme="minorHAnsi" w:eastAsia="Tahoma" w:hAnsiTheme="minorHAnsi" w:cstheme="minorHAnsi"/>
                <w:b/>
                <w:spacing w:val="-1"/>
                <w:w w:val="111"/>
                <w:sz w:val="18"/>
                <w:szCs w:val="18"/>
              </w:rPr>
              <w:t>Γ</w:t>
            </w:r>
            <w:r w:rsidRPr="00795303">
              <w:rPr>
                <w:rFonts w:asciiTheme="minorHAnsi" w:eastAsia="Tahoma" w:hAnsiTheme="minorHAnsi" w:cstheme="minorHAnsi"/>
                <w:b/>
                <w:spacing w:val="1"/>
                <w:w w:val="109"/>
                <w:sz w:val="18"/>
                <w:szCs w:val="18"/>
              </w:rPr>
              <w:t>Ω</w:t>
            </w:r>
            <w:r w:rsidRPr="00795303">
              <w:rPr>
                <w:rFonts w:asciiTheme="minorHAnsi" w:eastAsia="Tahoma" w:hAnsiTheme="minorHAnsi" w:cstheme="minorHAnsi"/>
                <w:b/>
                <w:w w:val="115"/>
                <w:sz w:val="18"/>
                <w:szCs w:val="18"/>
              </w:rPr>
              <w:t>Ν</w:t>
            </w:r>
            <w:r w:rsidRPr="00795303">
              <w:rPr>
                <w:rFonts w:asciiTheme="minorHAnsi" w:hAnsiTheme="minorHAnsi" w:cstheme="minorHAnsi"/>
                <w:b/>
                <w:spacing w:val="8"/>
                <w:sz w:val="18"/>
                <w:szCs w:val="18"/>
              </w:rPr>
              <w:t xml:space="preserve"> </w:t>
            </w:r>
            <w:r w:rsidRPr="00795303">
              <w:rPr>
                <w:rFonts w:asciiTheme="minorHAnsi" w:eastAsia="Tahoma" w:hAnsiTheme="minorHAnsi" w:cstheme="minorHAnsi"/>
                <w:b/>
                <w:spacing w:val="-1"/>
                <w:sz w:val="18"/>
                <w:szCs w:val="18"/>
              </w:rPr>
              <w:t>Π</w:t>
            </w:r>
            <w:r w:rsidRPr="00795303">
              <w:rPr>
                <w:rFonts w:asciiTheme="minorHAnsi" w:eastAsia="Tahoma" w:hAnsiTheme="minorHAnsi" w:cstheme="minorHAnsi"/>
                <w:b/>
                <w:spacing w:val="1"/>
                <w:sz w:val="18"/>
                <w:szCs w:val="18"/>
              </w:rPr>
              <w:t>Ο</w:t>
            </w:r>
            <w:r w:rsidRPr="00795303">
              <w:rPr>
                <w:rFonts w:asciiTheme="minorHAnsi" w:eastAsia="Tahoma" w:hAnsiTheme="minorHAnsi" w:cstheme="minorHAnsi"/>
                <w:b/>
                <w:sz w:val="18"/>
                <w:szCs w:val="18"/>
              </w:rPr>
              <w:t>Υ</w:t>
            </w:r>
            <w:r w:rsidRPr="00795303">
              <w:rPr>
                <w:rFonts w:asciiTheme="minorHAnsi" w:hAnsiTheme="minorHAnsi" w:cstheme="minorHAnsi"/>
                <w:b/>
                <w:sz w:val="18"/>
                <w:szCs w:val="18"/>
              </w:rPr>
              <w:t xml:space="preserve"> </w:t>
            </w:r>
            <w:r w:rsidRPr="00795303">
              <w:rPr>
                <w:rFonts w:asciiTheme="minorHAnsi" w:hAnsiTheme="minorHAnsi" w:cstheme="minorHAnsi"/>
                <w:b/>
                <w:spacing w:val="5"/>
                <w:sz w:val="18"/>
                <w:szCs w:val="18"/>
              </w:rPr>
              <w:t xml:space="preserve"> </w:t>
            </w:r>
            <w:r w:rsidRPr="00795303">
              <w:rPr>
                <w:rFonts w:asciiTheme="minorHAnsi" w:eastAsia="Tahoma" w:hAnsiTheme="minorHAnsi" w:cstheme="minorHAnsi"/>
                <w:b/>
                <w:w w:val="109"/>
                <w:sz w:val="18"/>
                <w:szCs w:val="18"/>
              </w:rPr>
              <w:t>Σ</w:t>
            </w:r>
            <w:r w:rsidRPr="00795303">
              <w:rPr>
                <w:rFonts w:asciiTheme="minorHAnsi" w:eastAsia="Tahoma" w:hAnsiTheme="minorHAnsi" w:cstheme="minorHAnsi"/>
                <w:b/>
                <w:spacing w:val="-1"/>
                <w:w w:val="116"/>
                <w:sz w:val="18"/>
                <w:szCs w:val="18"/>
              </w:rPr>
              <w:t>Υ</w:t>
            </w:r>
            <w:r w:rsidRPr="00795303">
              <w:rPr>
                <w:rFonts w:asciiTheme="minorHAnsi" w:eastAsia="Tahoma" w:hAnsiTheme="minorHAnsi" w:cstheme="minorHAnsi"/>
                <w:b/>
                <w:w w:val="115"/>
                <w:sz w:val="18"/>
                <w:szCs w:val="18"/>
              </w:rPr>
              <w:t>ΜΜ</w:t>
            </w:r>
            <w:r w:rsidRPr="00795303">
              <w:rPr>
                <w:rFonts w:asciiTheme="minorHAnsi" w:eastAsia="Tahoma" w:hAnsiTheme="minorHAnsi" w:cstheme="minorHAnsi"/>
                <w:b/>
                <w:w w:val="109"/>
                <w:sz w:val="18"/>
                <w:szCs w:val="18"/>
              </w:rPr>
              <w:t>Ε</w:t>
            </w:r>
            <w:r w:rsidRPr="00795303">
              <w:rPr>
                <w:rFonts w:asciiTheme="minorHAnsi" w:eastAsia="Tahoma" w:hAnsiTheme="minorHAnsi" w:cstheme="minorHAnsi"/>
                <w:b/>
                <w:w w:val="104"/>
                <w:sz w:val="18"/>
                <w:szCs w:val="18"/>
              </w:rPr>
              <w:t>Τ</w:t>
            </w:r>
            <w:r w:rsidRPr="00795303">
              <w:rPr>
                <w:rFonts w:asciiTheme="minorHAnsi" w:eastAsia="Tahoma" w:hAnsiTheme="minorHAnsi" w:cstheme="minorHAnsi"/>
                <w:b/>
                <w:w w:val="109"/>
                <w:sz w:val="18"/>
                <w:szCs w:val="18"/>
              </w:rPr>
              <w:t>Ε</w:t>
            </w:r>
            <w:r w:rsidRPr="00795303">
              <w:rPr>
                <w:rFonts w:asciiTheme="minorHAnsi" w:eastAsia="Tahoma" w:hAnsiTheme="minorHAnsi" w:cstheme="minorHAnsi"/>
                <w:b/>
                <w:spacing w:val="-1"/>
                <w:w w:val="117"/>
                <w:sz w:val="18"/>
                <w:szCs w:val="18"/>
              </w:rPr>
              <w:t>Χ</w:t>
            </w:r>
            <w:r w:rsidRPr="00795303">
              <w:rPr>
                <w:rFonts w:asciiTheme="minorHAnsi" w:eastAsia="Tahoma" w:hAnsiTheme="minorHAnsi" w:cstheme="minorHAnsi"/>
                <w:b/>
                <w:spacing w:val="1"/>
                <w:w w:val="108"/>
                <w:sz w:val="18"/>
                <w:szCs w:val="18"/>
              </w:rPr>
              <w:t>Ο</w:t>
            </w:r>
            <w:r w:rsidRPr="00795303">
              <w:rPr>
                <w:rFonts w:asciiTheme="minorHAnsi" w:eastAsia="Tahoma" w:hAnsiTheme="minorHAnsi" w:cstheme="minorHAnsi"/>
                <w:b/>
                <w:spacing w:val="-1"/>
                <w:w w:val="116"/>
                <w:sz w:val="18"/>
                <w:szCs w:val="18"/>
              </w:rPr>
              <w:t>Υ</w:t>
            </w:r>
            <w:r w:rsidRPr="00795303">
              <w:rPr>
                <w:rFonts w:asciiTheme="minorHAnsi" w:eastAsia="Tahoma" w:hAnsiTheme="minorHAnsi" w:cstheme="minorHAnsi"/>
                <w:b/>
                <w:w w:val="115"/>
                <w:sz w:val="18"/>
                <w:szCs w:val="18"/>
              </w:rPr>
              <w:t>Ν</w:t>
            </w:r>
          </w:p>
        </w:tc>
      </w:tr>
      <w:tr w:rsidR="00A84C12" w:rsidRPr="00795303" w14:paraId="3A610510" w14:textId="77777777" w:rsidTr="00990BE7">
        <w:trPr>
          <w:trHeight w:hRule="exact" w:val="471"/>
        </w:trPr>
        <w:tc>
          <w:tcPr>
            <w:tcW w:w="9924" w:type="dxa"/>
            <w:gridSpan w:val="2"/>
            <w:tcBorders>
              <w:top w:val="single" w:sz="4" w:space="0" w:color="000000"/>
              <w:left w:val="single" w:sz="4" w:space="0" w:color="000000"/>
              <w:bottom w:val="single" w:sz="4" w:space="0" w:color="000000"/>
              <w:right w:val="single" w:sz="4" w:space="0" w:color="000000"/>
            </w:tcBorders>
            <w:vAlign w:val="center"/>
          </w:tcPr>
          <w:p w14:paraId="7F4FFB1A" w14:textId="77777777" w:rsidR="00A84C12" w:rsidRPr="00795303" w:rsidRDefault="00A84C12" w:rsidP="006E2E04">
            <w:pPr>
              <w:spacing w:line="265" w:lineRule="auto"/>
              <w:ind w:left="142" w:right="168"/>
              <w:rPr>
                <w:rFonts w:asciiTheme="minorHAnsi" w:eastAsia="Tahoma" w:hAnsiTheme="minorHAnsi" w:cstheme="minorHAnsi"/>
                <w:sz w:val="18"/>
                <w:szCs w:val="18"/>
              </w:rPr>
            </w:pPr>
            <w:r w:rsidRPr="00795303">
              <w:rPr>
                <w:rFonts w:asciiTheme="minorHAnsi" w:hAnsiTheme="minorHAnsi" w:cstheme="minorHAnsi"/>
                <w:sz w:val="18"/>
                <w:szCs w:val="18"/>
              </w:rPr>
              <w:t>ΤΙΤΛΟΣ ΠΡΑΞΗΣ:</w:t>
            </w:r>
          </w:p>
        </w:tc>
      </w:tr>
      <w:tr w:rsidR="00A84C12" w:rsidRPr="00795303" w14:paraId="64F327D2" w14:textId="77777777" w:rsidTr="00990BE7">
        <w:trPr>
          <w:trHeight w:hRule="exact" w:val="482"/>
        </w:trPr>
        <w:tc>
          <w:tcPr>
            <w:tcW w:w="9924" w:type="dxa"/>
            <w:gridSpan w:val="2"/>
            <w:tcBorders>
              <w:top w:val="single" w:sz="4" w:space="0" w:color="000000"/>
              <w:left w:val="single" w:sz="4" w:space="0" w:color="000000"/>
              <w:bottom w:val="single" w:sz="4" w:space="0" w:color="000000"/>
              <w:right w:val="single" w:sz="4" w:space="0" w:color="000000"/>
            </w:tcBorders>
            <w:vAlign w:val="center"/>
          </w:tcPr>
          <w:p w14:paraId="370C10F4" w14:textId="77777777" w:rsidR="00A84C12" w:rsidRPr="00795303" w:rsidRDefault="00A84C12" w:rsidP="006E2E04">
            <w:pPr>
              <w:spacing w:line="265" w:lineRule="auto"/>
              <w:ind w:left="142" w:right="168"/>
              <w:rPr>
                <w:rFonts w:asciiTheme="minorHAnsi" w:hAnsiTheme="minorHAnsi" w:cstheme="minorHAnsi"/>
                <w:sz w:val="18"/>
                <w:szCs w:val="18"/>
              </w:rPr>
            </w:pPr>
            <w:r w:rsidRPr="00795303">
              <w:rPr>
                <w:rFonts w:asciiTheme="minorHAnsi" w:hAnsiTheme="minorHAnsi" w:cstheme="minorHAnsi"/>
                <w:sz w:val="18"/>
                <w:szCs w:val="18"/>
              </w:rPr>
              <w:t>ΚΩΔΙΚΟΣ ΠΡΑΞΗΣ (Ο.Π.Σ.Α.Α.):</w:t>
            </w:r>
          </w:p>
        </w:tc>
      </w:tr>
      <w:tr w:rsidR="00A84C12" w:rsidRPr="00795303" w14:paraId="16C47584" w14:textId="77777777" w:rsidTr="00990BE7">
        <w:trPr>
          <w:trHeight w:hRule="exact" w:val="525"/>
        </w:trPr>
        <w:tc>
          <w:tcPr>
            <w:tcW w:w="1075" w:type="dxa"/>
            <w:vMerge w:val="restart"/>
            <w:tcBorders>
              <w:top w:val="single" w:sz="4" w:space="0" w:color="000000"/>
              <w:left w:val="single" w:sz="4" w:space="0" w:color="000000"/>
              <w:bottom w:val="single" w:sz="4" w:space="0" w:color="auto"/>
              <w:right w:val="single" w:sz="4" w:space="0" w:color="000000"/>
            </w:tcBorders>
            <w:vAlign w:val="center"/>
          </w:tcPr>
          <w:p w14:paraId="5F4B928E" w14:textId="77777777" w:rsidR="00A84C12" w:rsidRPr="00795303" w:rsidRDefault="00A84C12" w:rsidP="006E2E04">
            <w:pPr>
              <w:spacing w:line="265" w:lineRule="auto"/>
              <w:ind w:left="142" w:right="48"/>
              <w:rPr>
                <w:rFonts w:asciiTheme="minorHAnsi" w:hAnsiTheme="minorHAnsi" w:cstheme="minorHAnsi"/>
                <w:sz w:val="18"/>
                <w:szCs w:val="18"/>
              </w:rPr>
            </w:pPr>
            <w:r w:rsidRPr="00795303">
              <w:rPr>
                <w:rFonts w:asciiTheme="minorHAnsi" w:hAnsiTheme="minorHAnsi" w:cstheme="minorHAnsi"/>
                <w:sz w:val="18"/>
                <w:szCs w:val="18"/>
              </w:rPr>
              <w:t>ΥΠΟΕΡΓΑ</w:t>
            </w:r>
          </w:p>
        </w:tc>
        <w:tc>
          <w:tcPr>
            <w:tcW w:w="8849" w:type="dxa"/>
            <w:tcBorders>
              <w:top w:val="single" w:sz="4" w:space="0" w:color="000000"/>
              <w:left w:val="single" w:sz="4" w:space="0" w:color="000000"/>
              <w:bottom w:val="single" w:sz="4" w:space="0" w:color="000000"/>
              <w:right w:val="single" w:sz="4" w:space="0" w:color="000000"/>
            </w:tcBorders>
            <w:vAlign w:val="center"/>
          </w:tcPr>
          <w:p w14:paraId="714247AC" w14:textId="77777777" w:rsidR="00A84C12" w:rsidRPr="00795303" w:rsidRDefault="00A84C12" w:rsidP="006E2E04">
            <w:pPr>
              <w:spacing w:line="265" w:lineRule="auto"/>
              <w:ind w:right="168"/>
              <w:rPr>
                <w:rFonts w:asciiTheme="minorHAnsi" w:hAnsiTheme="minorHAnsi" w:cstheme="minorHAnsi"/>
                <w:sz w:val="18"/>
                <w:szCs w:val="18"/>
              </w:rPr>
            </w:pPr>
          </w:p>
        </w:tc>
      </w:tr>
      <w:tr w:rsidR="00A84C12" w:rsidRPr="00795303" w14:paraId="441631B0" w14:textId="77777777" w:rsidTr="00990BE7">
        <w:trPr>
          <w:trHeight w:hRule="exact" w:val="590"/>
        </w:trPr>
        <w:tc>
          <w:tcPr>
            <w:tcW w:w="1075" w:type="dxa"/>
            <w:vMerge/>
            <w:tcBorders>
              <w:left w:val="single" w:sz="4" w:space="0" w:color="000000"/>
              <w:bottom w:val="single" w:sz="4" w:space="0" w:color="auto"/>
              <w:right w:val="single" w:sz="4" w:space="0" w:color="000000"/>
            </w:tcBorders>
            <w:vAlign w:val="center"/>
          </w:tcPr>
          <w:p w14:paraId="09DD0F50" w14:textId="77777777" w:rsidR="00A84C12" w:rsidRPr="00795303" w:rsidRDefault="00A84C12" w:rsidP="006E2E04">
            <w:pPr>
              <w:rPr>
                <w:rFonts w:asciiTheme="minorHAnsi" w:hAnsiTheme="minorHAnsi" w:cstheme="minorHAnsi"/>
                <w:sz w:val="18"/>
                <w:szCs w:val="18"/>
              </w:rPr>
            </w:pPr>
          </w:p>
        </w:tc>
        <w:tc>
          <w:tcPr>
            <w:tcW w:w="8849" w:type="dxa"/>
            <w:tcBorders>
              <w:top w:val="single" w:sz="4" w:space="0" w:color="000000"/>
              <w:left w:val="single" w:sz="4" w:space="0" w:color="000000"/>
              <w:bottom w:val="single" w:sz="4" w:space="0" w:color="000000"/>
              <w:right w:val="single" w:sz="4" w:space="0" w:color="000000"/>
            </w:tcBorders>
            <w:vAlign w:val="center"/>
          </w:tcPr>
          <w:p w14:paraId="00A1390C" w14:textId="77777777" w:rsidR="00A84C12" w:rsidRPr="00795303" w:rsidRDefault="00A84C12" w:rsidP="006E2E04">
            <w:pPr>
              <w:rPr>
                <w:rFonts w:asciiTheme="minorHAnsi" w:hAnsiTheme="minorHAnsi" w:cstheme="minorHAnsi"/>
                <w:sz w:val="18"/>
                <w:szCs w:val="18"/>
              </w:rPr>
            </w:pPr>
          </w:p>
        </w:tc>
      </w:tr>
    </w:tbl>
    <w:p w14:paraId="227D0CD9" w14:textId="77777777" w:rsidR="00910AA8" w:rsidRPr="00795303" w:rsidRDefault="00910AA8" w:rsidP="00F464D6">
      <w:pPr>
        <w:pStyle w:val="a3"/>
        <w:tabs>
          <w:tab w:val="clear" w:pos="4153"/>
          <w:tab w:val="clear" w:pos="8306"/>
        </w:tabs>
        <w:spacing w:before="60" w:after="60" w:line="240" w:lineRule="exact"/>
        <w:rPr>
          <w:rFonts w:asciiTheme="minorHAnsi" w:hAnsiTheme="minorHAnsi" w:cstheme="minorHAnsi"/>
          <w:b/>
          <w:sz w:val="18"/>
          <w:szCs w:val="18"/>
        </w:rPr>
      </w:pPr>
    </w:p>
    <w:tbl>
      <w:tblPr>
        <w:tblW w:w="9900" w:type="dxa"/>
        <w:tblInd w:w="-43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1E0" w:firstRow="1" w:lastRow="1" w:firstColumn="1" w:lastColumn="1" w:noHBand="0" w:noVBand="0"/>
      </w:tblPr>
      <w:tblGrid>
        <w:gridCol w:w="3092"/>
        <w:gridCol w:w="2551"/>
        <w:gridCol w:w="567"/>
        <w:gridCol w:w="12"/>
        <w:gridCol w:w="1406"/>
        <w:gridCol w:w="2272"/>
      </w:tblGrid>
      <w:tr w:rsidR="008E68E5" w:rsidRPr="00795303" w14:paraId="0F78177B" w14:textId="77777777" w:rsidTr="00362FEA">
        <w:trPr>
          <w:trHeight w:val="496"/>
        </w:trPr>
        <w:tc>
          <w:tcPr>
            <w:tcW w:w="9900" w:type="dxa"/>
            <w:gridSpan w:val="6"/>
            <w:shd w:val="clear" w:color="auto" w:fill="D9D9D9"/>
            <w:vAlign w:val="center"/>
          </w:tcPr>
          <w:p w14:paraId="3262B2F4" w14:textId="77777777" w:rsidR="008E68E5" w:rsidRPr="00795303" w:rsidRDefault="002756EC" w:rsidP="002756EC">
            <w:pPr>
              <w:pStyle w:val="a3"/>
              <w:tabs>
                <w:tab w:val="clear" w:pos="4153"/>
                <w:tab w:val="clear" w:pos="8306"/>
              </w:tabs>
              <w:spacing w:before="60" w:after="60" w:line="240" w:lineRule="exact"/>
              <w:jc w:val="center"/>
              <w:rPr>
                <w:rFonts w:asciiTheme="minorHAnsi" w:hAnsiTheme="minorHAnsi" w:cstheme="minorHAnsi"/>
                <w:b/>
                <w:bCs/>
                <w:sz w:val="18"/>
                <w:szCs w:val="18"/>
              </w:rPr>
            </w:pPr>
            <w:r w:rsidRPr="00795303">
              <w:rPr>
                <w:rFonts w:asciiTheme="minorHAnsi" w:hAnsiTheme="minorHAnsi" w:cstheme="minorHAnsi"/>
                <w:b/>
                <w:bCs/>
                <w:sz w:val="18"/>
                <w:szCs w:val="18"/>
              </w:rPr>
              <w:t xml:space="preserve">ΣΤΟΙΧΕΙΑ ΣΧΕΔΙΟΥ </w:t>
            </w:r>
            <w:r w:rsidR="00652C12" w:rsidRPr="00795303">
              <w:rPr>
                <w:rFonts w:asciiTheme="minorHAnsi" w:hAnsiTheme="minorHAnsi" w:cstheme="minorHAnsi"/>
                <w:b/>
                <w:bCs/>
                <w:sz w:val="18"/>
                <w:szCs w:val="18"/>
              </w:rPr>
              <w:t xml:space="preserve">ΔΙΑΚΗΡΥΞΗΣ ΔΙΑΓΩΝΙΣΜΟΥ </w:t>
            </w:r>
          </w:p>
        </w:tc>
      </w:tr>
      <w:tr w:rsidR="002234E1" w:rsidRPr="00795303" w14:paraId="1CD3421E" w14:textId="77777777" w:rsidTr="006E2E04">
        <w:trPr>
          <w:trHeight w:val="490"/>
        </w:trPr>
        <w:tc>
          <w:tcPr>
            <w:tcW w:w="3092" w:type="dxa"/>
            <w:shd w:val="clear" w:color="auto" w:fill="D9D9D9" w:themeFill="background1" w:themeFillShade="D9"/>
            <w:vAlign w:val="center"/>
          </w:tcPr>
          <w:p w14:paraId="298B8DB8" w14:textId="2B91C3AE" w:rsidR="008C6CE5" w:rsidRDefault="002234E1" w:rsidP="002756EC">
            <w:pPr>
              <w:pStyle w:val="a3"/>
              <w:tabs>
                <w:tab w:val="clear" w:pos="4153"/>
                <w:tab w:val="clear" w:pos="8306"/>
              </w:tabs>
              <w:spacing w:before="60" w:after="60" w:line="240" w:lineRule="exact"/>
              <w:rPr>
                <w:rFonts w:asciiTheme="minorHAnsi" w:hAnsiTheme="minorHAnsi" w:cstheme="minorHAnsi"/>
                <w:b/>
                <w:sz w:val="18"/>
                <w:szCs w:val="18"/>
              </w:rPr>
            </w:pPr>
            <w:r w:rsidRPr="00795303">
              <w:rPr>
                <w:rFonts w:asciiTheme="minorHAnsi" w:hAnsiTheme="minorHAnsi" w:cstheme="minorHAnsi"/>
                <w:b/>
                <w:sz w:val="18"/>
                <w:szCs w:val="18"/>
              </w:rPr>
              <w:t>1. ΤΙΤΛΟΣ ΔΙΑΚΗΡΥΞΗΣ ΔΙΑΓΩΝΙΣΜΟΥ</w:t>
            </w:r>
          </w:p>
          <w:p w14:paraId="0D297F30" w14:textId="53380950" w:rsidR="002234E1" w:rsidRPr="008C6CE5" w:rsidRDefault="008C6CE5" w:rsidP="002756EC">
            <w:pPr>
              <w:pStyle w:val="a3"/>
              <w:tabs>
                <w:tab w:val="clear" w:pos="4153"/>
                <w:tab w:val="clear" w:pos="8306"/>
              </w:tabs>
              <w:spacing w:before="60" w:after="60" w:line="240" w:lineRule="exact"/>
              <w:rPr>
                <w:rFonts w:asciiTheme="minorHAnsi" w:hAnsiTheme="minorHAnsi" w:cstheme="minorHAnsi"/>
                <w:sz w:val="18"/>
                <w:szCs w:val="18"/>
              </w:rPr>
            </w:pPr>
            <w:r w:rsidRPr="008C6CE5">
              <w:rPr>
                <w:rFonts w:asciiTheme="minorHAnsi" w:hAnsiTheme="minorHAnsi" w:cstheme="minorHAnsi"/>
                <w:sz w:val="18"/>
                <w:szCs w:val="18"/>
              </w:rPr>
              <w:t>ΥΠΟΕΡΓΟΥ (1,2,….)</w:t>
            </w:r>
            <w:r w:rsidR="002234E1" w:rsidRPr="008C6CE5">
              <w:rPr>
                <w:rFonts w:asciiTheme="minorHAnsi" w:hAnsiTheme="minorHAnsi" w:cstheme="minorHAnsi"/>
                <w:b/>
                <w:sz w:val="18"/>
                <w:szCs w:val="18"/>
              </w:rPr>
              <w:t xml:space="preserve"> </w:t>
            </w:r>
          </w:p>
        </w:tc>
        <w:tc>
          <w:tcPr>
            <w:tcW w:w="6808" w:type="dxa"/>
            <w:gridSpan w:val="5"/>
            <w:vAlign w:val="center"/>
          </w:tcPr>
          <w:p w14:paraId="0C00FC14" w14:textId="77777777" w:rsidR="002234E1" w:rsidRPr="00795303" w:rsidRDefault="002234E1" w:rsidP="007416E2">
            <w:pPr>
              <w:pStyle w:val="a3"/>
              <w:tabs>
                <w:tab w:val="clear" w:pos="4153"/>
                <w:tab w:val="clear" w:pos="8306"/>
              </w:tabs>
              <w:spacing w:before="60" w:after="60" w:line="240" w:lineRule="exact"/>
              <w:rPr>
                <w:rFonts w:asciiTheme="minorHAnsi" w:hAnsiTheme="minorHAnsi" w:cstheme="minorHAnsi"/>
                <w:b/>
                <w:bCs/>
                <w:sz w:val="18"/>
                <w:szCs w:val="18"/>
              </w:rPr>
            </w:pPr>
          </w:p>
        </w:tc>
      </w:tr>
      <w:tr w:rsidR="00771720" w:rsidRPr="00795303" w14:paraId="2255FE96" w14:textId="77777777" w:rsidTr="00A2566A">
        <w:trPr>
          <w:trHeight w:val="510"/>
        </w:trPr>
        <w:tc>
          <w:tcPr>
            <w:tcW w:w="3092" w:type="dxa"/>
            <w:shd w:val="clear" w:color="auto" w:fill="D9D9D9" w:themeFill="background1" w:themeFillShade="D9"/>
            <w:vAlign w:val="center"/>
          </w:tcPr>
          <w:p w14:paraId="6F9C2ADF" w14:textId="77777777" w:rsidR="00771720" w:rsidRPr="00795303" w:rsidRDefault="001773A0" w:rsidP="007416E2">
            <w:pPr>
              <w:pStyle w:val="a3"/>
              <w:tabs>
                <w:tab w:val="clear" w:pos="4153"/>
                <w:tab w:val="clear" w:pos="8306"/>
              </w:tabs>
              <w:spacing w:before="60" w:after="60" w:line="240" w:lineRule="exact"/>
              <w:rPr>
                <w:rFonts w:asciiTheme="minorHAnsi" w:hAnsiTheme="minorHAnsi" w:cstheme="minorHAnsi"/>
                <w:b/>
                <w:bCs/>
                <w:sz w:val="18"/>
                <w:szCs w:val="18"/>
              </w:rPr>
            </w:pPr>
            <w:r w:rsidRPr="00795303">
              <w:rPr>
                <w:rFonts w:asciiTheme="minorHAnsi" w:hAnsiTheme="minorHAnsi" w:cstheme="minorHAnsi"/>
                <w:b/>
                <w:sz w:val="18"/>
                <w:szCs w:val="18"/>
              </w:rPr>
              <w:t xml:space="preserve">2. </w:t>
            </w:r>
            <w:r w:rsidR="00771720" w:rsidRPr="00795303">
              <w:rPr>
                <w:rFonts w:asciiTheme="minorHAnsi" w:hAnsiTheme="minorHAnsi" w:cstheme="minorHAnsi"/>
                <w:b/>
                <w:sz w:val="18"/>
                <w:szCs w:val="18"/>
              </w:rPr>
              <w:t>ΑΝΑΘΕΤΟΥΣΑ ΑΡΧΗ</w:t>
            </w:r>
          </w:p>
        </w:tc>
        <w:tc>
          <w:tcPr>
            <w:tcW w:w="6808" w:type="dxa"/>
            <w:gridSpan w:val="5"/>
            <w:vAlign w:val="center"/>
          </w:tcPr>
          <w:p w14:paraId="5525B322" w14:textId="77777777" w:rsidR="00771720" w:rsidRPr="00795303" w:rsidRDefault="00771720" w:rsidP="007416E2">
            <w:pPr>
              <w:pStyle w:val="a3"/>
              <w:tabs>
                <w:tab w:val="clear" w:pos="4153"/>
                <w:tab w:val="clear" w:pos="8306"/>
              </w:tabs>
              <w:spacing w:before="60" w:after="60" w:line="240" w:lineRule="exact"/>
              <w:rPr>
                <w:rFonts w:asciiTheme="minorHAnsi" w:hAnsiTheme="minorHAnsi" w:cstheme="minorHAnsi"/>
                <w:b/>
                <w:bCs/>
                <w:sz w:val="18"/>
                <w:szCs w:val="18"/>
              </w:rPr>
            </w:pPr>
          </w:p>
        </w:tc>
      </w:tr>
      <w:tr w:rsidR="003E4C86" w:rsidRPr="00795303" w14:paraId="4962F028" w14:textId="77777777" w:rsidTr="006E2E04">
        <w:trPr>
          <w:trHeight w:val="490"/>
        </w:trPr>
        <w:tc>
          <w:tcPr>
            <w:tcW w:w="3092" w:type="dxa"/>
            <w:shd w:val="clear" w:color="auto" w:fill="D9D9D9" w:themeFill="background1" w:themeFillShade="D9"/>
            <w:vAlign w:val="center"/>
          </w:tcPr>
          <w:p w14:paraId="58149529" w14:textId="29B3A776" w:rsidR="003E4C86" w:rsidRPr="00795303" w:rsidRDefault="003E4C86" w:rsidP="002756EC">
            <w:pPr>
              <w:pStyle w:val="a3"/>
              <w:tabs>
                <w:tab w:val="clear" w:pos="4153"/>
                <w:tab w:val="clear" w:pos="8306"/>
              </w:tabs>
              <w:spacing w:before="60" w:after="60" w:line="240" w:lineRule="exact"/>
              <w:rPr>
                <w:rFonts w:asciiTheme="minorHAnsi" w:hAnsiTheme="minorHAnsi" w:cstheme="minorHAnsi"/>
                <w:b/>
                <w:bCs/>
                <w:sz w:val="18"/>
                <w:szCs w:val="18"/>
              </w:rPr>
            </w:pPr>
            <w:r w:rsidRPr="00795303">
              <w:rPr>
                <w:rFonts w:asciiTheme="minorHAnsi" w:hAnsiTheme="minorHAnsi" w:cstheme="minorHAnsi"/>
                <w:b/>
                <w:bCs/>
                <w:sz w:val="18"/>
                <w:szCs w:val="18"/>
              </w:rPr>
              <w:t>3. ΗΜ/ΝΙΑ ΥΠΟΒΟΛΗΣ</w:t>
            </w:r>
            <w:r w:rsidR="008A1365" w:rsidRPr="00795303">
              <w:rPr>
                <w:rFonts w:asciiTheme="minorHAnsi" w:hAnsiTheme="minorHAnsi" w:cstheme="minorHAnsi"/>
                <w:b/>
                <w:bCs/>
                <w:sz w:val="18"/>
                <w:szCs w:val="18"/>
              </w:rPr>
              <w:t xml:space="preserve"> </w:t>
            </w:r>
            <w:r w:rsidR="008C6CE5">
              <w:rPr>
                <w:rFonts w:asciiTheme="minorHAnsi" w:hAnsiTheme="minorHAnsi" w:cstheme="minorHAnsi"/>
                <w:b/>
                <w:bCs/>
                <w:sz w:val="18"/>
                <w:szCs w:val="18"/>
              </w:rPr>
              <w:t>ΤΕΥΧΩΝ</w:t>
            </w:r>
            <w:r w:rsidR="008A1365" w:rsidRPr="00795303">
              <w:rPr>
                <w:rFonts w:asciiTheme="minorHAnsi" w:hAnsiTheme="minorHAnsi" w:cstheme="minorHAnsi"/>
                <w:b/>
                <w:bCs/>
                <w:sz w:val="18"/>
                <w:szCs w:val="18"/>
              </w:rPr>
              <w:t xml:space="preserve"> ΔΙΑΚΗΡΥΞΗΣ</w:t>
            </w:r>
          </w:p>
        </w:tc>
        <w:tc>
          <w:tcPr>
            <w:tcW w:w="6808" w:type="dxa"/>
            <w:gridSpan w:val="5"/>
            <w:vAlign w:val="center"/>
          </w:tcPr>
          <w:p w14:paraId="28AB297A" w14:textId="77777777" w:rsidR="003E4C86" w:rsidRPr="00795303" w:rsidRDefault="003E4C86" w:rsidP="007416E2">
            <w:pPr>
              <w:pStyle w:val="a3"/>
              <w:tabs>
                <w:tab w:val="clear" w:pos="4153"/>
                <w:tab w:val="clear" w:pos="8306"/>
              </w:tabs>
              <w:spacing w:before="60" w:after="60" w:line="240" w:lineRule="exact"/>
              <w:rPr>
                <w:rFonts w:asciiTheme="minorHAnsi" w:hAnsiTheme="minorHAnsi" w:cstheme="minorHAnsi"/>
                <w:bCs/>
                <w:sz w:val="18"/>
                <w:szCs w:val="18"/>
              </w:rPr>
            </w:pPr>
          </w:p>
        </w:tc>
      </w:tr>
      <w:tr w:rsidR="00362FEA" w:rsidRPr="00795303" w14:paraId="0B99B198" w14:textId="77777777" w:rsidTr="00697AD5">
        <w:tblPrEx>
          <w:tblLook w:val="0000" w:firstRow="0" w:lastRow="0" w:firstColumn="0" w:lastColumn="0" w:noHBand="0" w:noVBand="0"/>
        </w:tblPrEx>
        <w:trPr>
          <w:trHeight w:val="278"/>
        </w:trPr>
        <w:tc>
          <w:tcPr>
            <w:tcW w:w="3092" w:type="dxa"/>
            <w:vMerge w:val="restart"/>
            <w:shd w:val="clear" w:color="auto" w:fill="D9D9D9" w:themeFill="background1" w:themeFillShade="D9"/>
            <w:vAlign w:val="center"/>
          </w:tcPr>
          <w:p w14:paraId="73A40944" w14:textId="77777777" w:rsidR="00652C12" w:rsidRPr="00795303" w:rsidRDefault="001773A0" w:rsidP="007416E2">
            <w:pPr>
              <w:pStyle w:val="a3"/>
              <w:tabs>
                <w:tab w:val="clear" w:pos="4153"/>
                <w:tab w:val="clear" w:pos="8306"/>
              </w:tabs>
              <w:spacing w:before="60" w:after="60" w:line="240" w:lineRule="exact"/>
              <w:rPr>
                <w:rFonts w:asciiTheme="minorHAnsi" w:hAnsiTheme="minorHAnsi" w:cstheme="minorHAnsi"/>
                <w:b/>
                <w:bCs/>
                <w:sz w:val="18"/>
                <w:szCs w:val="18"/>
              </w:rPr>
            </w:pPr>
            <w:r w:rsidRPr="00795303">
              <w:rPr>
                <w:rFonts w:asciiTheme="minorHAnsi" w:hAnsiTheme="minorHAnsi" w:cstheme="minorHAnsi"/>
                <w:b/>
                <w:bCs/>
                <w:sz w:val="18"/>
                <w:szCs w:val="18"/>
              </w:rPr>
              <w:t xml:space="preserve">4. </w:t>
            </w:r>
            <w:r w:rsidR="00652C12" w:rsidRPr="00795303">
              <w:rPr>
                <w:rFonts w:asciiTheme="minorHAnsi" w:hAnsiTheme="minorHAnsi" w:cstheme="minorHAnsi"/>
                <w:b/>
                <w:bCs/>
                <w:sz w:val="18"/>
                <w:szCs w:val="18"/>
              </w:rPr>
              <w:t xml:space="preserve">ΠΡΟΚΗΡΥΣΣΟΜΕΝΟΣ ΠΡΟΫΠΟΛΟΓΙΣΜΟΣ </w:t>
            </w:r>
          </w:p>
          <w:p w14:paraId="770474A1" w14:textId="77777777" w:rsidR="00652C12" w:rsidRPr="00795303" w:rsidRDefault="00652C12" w:rsidP="007416E2">
            <w:pPr>
              <w:pStyle w:val="a3"/>
              <w:tabs>
                <w:tab w:val="clear" w:pos="4153"/>
                <w:tab w:val="clear" w:pos="8306"/>
              </w:tabs>
              <w:spacing w:before="60" w:after="60" w:line="240" w:lineRule="exact"/>
              <w:rPr>
                <w:rFonts w:asciiTheme="minorHAnsi" w:hAnsiTheme="minorHAnsi" w:cstheme="minorHAnsi"/>
                <w:bCs/>
                <w:sz w:val="18"/>
                <w:szCs w:val="18"/>
              </w:rPr>
            </w:pPr>
            <w:r w:rsidRPr="00795303">
              <w:rPr>
                <w:rFonts w:asciiTheme="minorHAnsi" w:hAnsiTheme="minorHAnsi" w:cstheme="minorHAnsi"/>
                <w:bCs/>
                <w:sz w:val="18"/>
                <w:szCs w:val="18"/>
              </w:rPr>
              <w:t xml:space="preserve">(ΕΚΤΙΜΩΜΕΝΗ ΑΞΙΑ ΣΥΜΒΑΣΗΣ) </w:t>
            </w:r>
          </w:p>
        </w:tc>
        <w:tc>
          <w:tcPr>
            <w:tcW w:w="2551" w:type="dxa"/>
            <w:shd w:val="clear" w:color="auto" w:fill="auto"/>
            <w:vAlign w:val="center"/>
          </w:tcPr>
          <w:p w14:paraId="00FB394E" w14:textId="77777777" w:rsidR="00652C12" w:rsidRPr="00795303" w:rsidRDefault="00652C12" w:rsidP="007416E2">
            <w:pPr>
              <w:pStyle w:val="a3"/>
              <w:tabs>
                <w:tab w:val="clear" w:pos="4153"/>
                <w:tab w:val="clear" w:pos="8306"/>
              </w:tabs>
              <w:spacing w:before="60" w:after="60" w:line="240" w:lineRule="exact"/>
              <w:rPr>
                <w:rFonts w:asciiTheme="minorHAnsi" w:hAnsiTheme="minorHAnsi" w:cstheme="minorHAnsi"/>
                <w:sz w:val="18"/>
                <w:szCs w:val="18"/>
              </w:rPr>
            </w:pPr>
          </w:p>
        </w:tc>
        <w:tc>
          <w:tcPr>
            <w:tcW w:w="1985" w:type="dxa"/>
            <w:gridSpan w:val="3"/>
            <w:vAlign w:val="center"/>
          </w:tcPr>
          <w:p w14:paraId="40D21FB5" w14:textId="77777777" w:rsidR="00652C12" w:rsidRPr="00795303" w:rsidRDefault="002756EC" w:rsidP="002756EC">
            <w:pPr>
              <w:pStyle w:val="a3"/>
              <w:tabs>
                <w:tab w:val="clear" w:pos="4153"/>
                <w:tab w:val="clear" w:pos="8306"/>
              </w:tabs>
              <w:spacing w:before="60" w:after="60" w:line="240" w:lineRule="exact"/>
              <w:jc w:val="center"/>
              <w:rPr>
                <w:rFonts w:asciiTheme="minorHAnsi" w:hAnsiTheme="minorHAnsi" w:cstheme="minorHAnsi"/>
                <w:sz w:val="18"/>
                <w:szCs w:val="18"/>
              </w:rPr>
            </w:pPr>
            <w:r w:rsidRPr="00795303">
              <w:rPr>
                <w:rFonts w:asciiTheme="minorHAnsi" w:hAnsiTheme="minorHAnsi" w:cstheme="minorHAnsi"/>
                <w:sz w:val="18"/>
                <w:szCs w:val="18"/>
              </w:rPr>
              <w:t>ΧΩΡΙΣ Φ</w:t>
            </w:r>
            <w:r w:rsidR="003B486F" w:rsidRPr="00795303">
              <w:rPr>
                <w:rFonts w:asciiTheme="minorHAnsi" w:hAnsiTheme="minorHAnsi" w:cstheme="minorHAnsi"/>
                <w:sz w:val="18"/>
                <w:szCs w:val="18"/>
              </w:rPr>
              <w:t>.</w:t>
            </w:r>
            <w:r w:rsidRPr="00795303">
              <w:rPr>
                <w:rFonts w:asciiTheme="minorHAnsi" w:hAnsiTheme="minorHAnsi" w:cstheme="minorHAnsi"/>
                <w:sz w:val="18"/>
                <w:szCs w:val="18"/>
              </w:rPr>
              <w:t>Π</w:t>
            </w:r>
            <w:r w:rsidR="003B486F" w:rsidRPr="00795303">
              <w:rPr>
                <w:rFonts w:asciiTheme="minorHAnsi" w:hAnsiTheme="minorHAnsi" w:cstheme="minorHAnsi"/>
                <w:sz w:val="18"/>
                <w:szCs w:val="18"/>
              </w:rPr>
              <w:t>.</w:t>
            </w:r>
            <w:r w:rsidRPr="00795303">
              <w:rPr>
                <w:rFonts w:asciiTheme="minorHAnsi" w:hAnsiTheme="minorHAnsi" w:cstheme="minorHAnsi"/>
                <w:sz w:val="18"/>
                <w:szCs w:val="18"/>
              </w:rPr>
              <w:t>Α</w:t>
            </w:r>
            <w:r w:rsidR="003B486F" w:rsidRPr="00795303">
              <w:rPr>
                <w:rFonts w:asciiTheme="minorHAnsi" w:hAnsiTheme="minorHAnsi" w:cstheme="minorHAnsi"/>
                <w:sz w:val="18"/>
                <w:szCs w:val="18"/>
              </w:rPr>
              <w:t>.</w:t>
            </w:r>
            <w:r w:rsidRPr="00795303">
              <w:rPr>
                <w:rFonts w:asciiTheme="minorHAnsi" w:hAnsiTheme="minorHAnsi" w:cstheme="minorHAnsi"/>
                <w:sz w:val="18"/>
                <w:szCs w:val="18"/>
              </w:rPr>
              <w:t xml:space="preserve"> </w:t>
            </w:r>
          </w:p>
        </w:tc>
        <w:tc>
          <w:tcPr>
            <w:tcW w:w="2272" w:type="dxa"/>
            <w:vAlign w:val="center"/>
          </w:tcPr>
          <w:p w14:paraId="58172956" w14:textId="77777777" w:rsidR="00652C12" w:rsidRPr="00795303" w:rsidRDefault="002756EC" w:rsidP="007416E2">
            <w:pPr>
              <w:pStyle w:val="a3"/>
              <w:tabs>
                <w:tab w:val="clear" w:pos="4153"/>
                <w:tab w:val="clear" w:pos="8306"/>
              </w:tabs>
              <w:spacing w:before="60" w:after="60" w:line="240" w:lineRule="exact"/>
              <w:jc w:val="center"/>
              <w:rPr>
                <w:rFonts w:asciiTheme="minorHAnsi" w:hAnsiTheme="minorHAnsi" w:cstheme="minorHAnsi"/>
                <w:sz w:val="18"/>
                <w:szCs w:val="18"/>
              </w:rPr>
            </w:pPr>
            <w:r w:rsidRPr="00795303">
              <w:rPr>
                <w:rFonts w:asciiTheme="minorHAnsi" w:hAnsiTheme="minorHAnsi" w:cstheme="minorHAnsi"/>
                <w:sz w:val="18"/>
                <w:szCs w:val="18"/>
              </w:rPr>
              <w:t>ΜΕ Φ</w:t>
            </w:r>
            <w:r w:rsidR="003B486F" w:rsidRPr="00795303">
              <w:rPr>
                <w:rFonts w:asciiTheme="minorHAnsi" w:hAnsiTheme="minorHAnsi" w:cstheme="minorHAnsi"/>
                <w:sz w:val="18"/>
                <w:szCs w:val="18"/>
              </w:rPr>
              <w:t>.</w:t>
            </w:r>
            <w:r w:rsidRPr="00795303">
              <w:rPr>
                <w:rFonts w:asciiTheme="minorHAnsi" w:hAnsiTheme="minorHAnsi" w:cstheme="minorHAnsi"/>
                <w:sz w:val="18"/>
                <w:szCs w:val="18"/>
              </w:rPr>
              <w:t>Π</w:t>
            </w:r>
            <w:r w:rsidR="003B486F" w:rsidRPr="00795303">
              <w:rPr>
                <w:rFonts w:asciiTheme="minorHAnsi" w:hAnsiTheme="minorHAnsi" w:cstheme="minorHAnsi"/>
                <w:sz w:val="18"/>
                <w:szCs w:val="18"/>
              </w:rPr>
              <w:t>.</w:t>
            </w:r>
            <w:r w:rsidRPr="00795303">
              <w:rPr>
                <w:rFonts w:asciiTheme="minorHAnsi" w:hAnsiTheme="minorHAnsi" w:cstheme="minorHAnsi"/>
                <w:sz w:val="18"/>
                <w:szCs w:val="18"/>
              </w:rPr>
              <w:t>Α</w:t>
            </w:r>
            <w:r w:rsidR="003B486F" w:rsidRPr="00795303">
              <w:rPr>
                <w:rFonts w:asciiTheme="minorHAnsi" w:hAnsiTheme="minorHAnsi" w:cstheme="minorHAnsi"/>
                <w:sz w:val="18"/>
                <w:szCs w:val="18"/>
              </w:rPr>
              <w:t>.</w:t>
            </w:r>
          </w:p>
        </w:tc>
      </w:tr>
      <w:tr w:rsidR="00362FEA" w:rsidRPr="00795303" w14:paraId="77948814" w14:textId="77777777" w:rsidTr="00697AD5">
        <w:tblPrEx>
          <w:tblLook w:val="0000" w:firstRow="0" w:lastRow="0" w:firstColumn="0" w:lastColumn="0" w:noHBand="0" w:noVBand="0"/>
        </w:tblPrEx>
        <w:trPr>
          <w:trHeight w:val="230"/>
        </w:trPr>
        <w:tc>
          <w:tcPr>
            <w:tcW w:w="3092" w:type="dxa"/>
            <w:vMerge/>
            <w:shd w:val="clear" w:color="auto" w:fill="D9D9D9" w:themeFill="background1" w:themeFillShade="D9"/>
            <w:vAlign w:val="center"/>
          </w:tcPr>
          <w:p w14:paraId="223ED688" w14:textId="77777777" w:rsidR="00673CB8" w:rsidRPr="00795303" w:rsidRDefault="00673CB8" w:rsidP="0071531C">
            <w:pPr>
              <w:pStyle w:val="a3"/>
              <w:tabs>
                <w:tab w:val="clear" w:pos="4153"/>
                <w:tab w:val="clear" w:pos="8306"/>
              </w:tabs>
              <w:spacing w:before="60" w:after="60" w:line="240" w:lineRule="exact"/>
              <w:rPr>
                <w:rFonts w:asciiTheme="minorHAnsi" w:hAnsiTheme="minorHAnsi" w:cstheme="minorHAnsi"/>
                <w:b/>
                <w:sz w:val="18"/>
                <w:szCs w:val="18"/>
              </w:rPr>
            </w:pPr>
          </w:p>
        </w:tc>
        <w:tc>
          <w:tcPr>
            <w:tcW w:w="2551" w:type="dxa"/>
            <w:shd w:val="clear" w:color="auto" w:fill="auto"/>
            <w:vAlign w:val="center"/>
          </w:tcPr>
          <w:p w14:paraId="5FB8EFBA" w14:textId="77777777" w:rsidR="00673CB8" w:rsidRPr="00795303" w:rsidRDefault="001773A0" w:rsidP="0071531C">
            <w:pPr>
              <w:pStyle w:val="a3"/>
              <w:tabs>
                <w:tab w:val="clear" w:pos="4153"/>
                <w:tab w:val="clear" w:pos="8306"/>
              </w:tabs>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 xml:space="preserve">4.1 </w:t>
            </w:r>
            <w:r w:rsidR="00673CB8" w:rsidRPr="00795303">
              <w:rPr>
                <w:rFonts w:asciiTheme="minorHAnsi" w:hAnsiTheme="minorHAnsi" w:cstheme="minorHAnsi"/>
                <w:sz w:val="18"/>
                <w:szCs w:val="18"/>
              </w:rPr>
              <w:t>ΔΗΜΟΣΙΑ</w:t>
            </w:r>
          </w:p>
        </w:tc>
        <w:tc>
          <w:tcPr>
            <w:tcW w:w="1985" w:type="dxa"/>
            <w:gridSpan w:val="3"/>
            <w:vAlign w:val="center"/>
          </w:tcPr>
          <w:p w14:paraId="54D1A7FB" w14:textId="77777777" w:rsidR="00673CB8" w:rsidRPr="00795303" w:rsidRDefault="00673CB8" w:rsidP="0071531C">
            <w:pPr>
              <w:pStyle w:val="a3"/>
              <w:tabs>
                <w:tab w:val="clear" w:pos="4153"/>
                <w:tab w:val="clear" w:pos="8306"/>
              </w:tabs>
              <w:spacing w:before="60" w:after="60" w:line="240" w:lineRule="exact"/>
              <w:jc w:val="center"/>
              <w:rPr>
                <w:rFonts w:asciiTheme="minorHAnsi" w:hAnsiTheme="minorHAnsi" w:cstheme="minorHAnsi"/>
                <w:b/>
                <w:sz w:val="18"/>
                <w:szCs w:val="18"/>
              </w:rPr>
            </w:pPr>
          </w:p>
        </w:tc>
        <w:tc>
          <w:tcPr>
            <w:tcW w:w="2272" w:type="dxa"/>
            <w:shd w:val="clear" w:color="auto" w:fill="auto"/>
            <w:vAlign w:val="center"/>
          </w:tcPr>
          <w:p w14:paraId="0A263A3A" w14:textId="77777777" w:rsidR="00673CB8" w:rsidRPr="00795303" w:rsidRDefault="00673CB8" w:rsidP="0071531C">
            <w:pPr>
              <w:pStyle w:val="a3"/>
              <w:tabs>
                <w:tab w:val="clear" w:pos="4153"/>
                <w:tab w:val="clear" w:pos="8306"/>
              </w:tabs>
              <w:spacing w:before="60" w:after="60" w:line="240" w:lineRule="exact"/>
              <w:jc w:val="center"/>
              <w:rPr>
                <w:rFonts w:asciiTheme="minorHAnsi" w:hAnsiTheme="minorHAnsi" w:cstheme="minorHAnsi"/>
                <w:b/>
                <w:sz w:val="18"/>
                <w:szCs w:val="18"/>
              </w:rPr>
            </w:pPr>
          </w:p>
        </w:tc>
      </w:tr>
      <w:tr w:rsidR="00362FEA" w:rsidRPr="00795303" w14:paraId="657DACCB" w14:textId="77777777" w:rsidTr="00697AD5">
        <w:tblPrEx>
          <w:tblLook w:val="0000" w:firstRow="0" w:lastRow="0" w:firstColumn="0" w:lastColumn="0" w:noHBand="0" w:noVBand="0"/>
        </w:tblPrEx>
        <w:trPr>
          <w:trHeight w:val="230"/>
        </w:trPr>
        <w:tc>
          <w:tcPr>
            <w:tcW w:w="3092" w:type="dxa"/>
            <w:vMerge/>
            <w:shd w:val="clear" w:color="auto" w:fill="D9D9D9" w:themeFill="background1" w:themeFillShade="D9"/>
            <w:vAlign w:val="center"/>
          </w:tcPr>
          <w:p w14:paraId="18354C46" w14:textId="77777777" w:rsidR="00673CB8" w:rsidRPr="00795303" w:rsidRDefault="00673CB8" w:rsidP="0071531C">
            <w:pPr>
              <w:pStyle w:val="a3"/>
              <w:tabs>
                <w:tab w:val="clear" w:pos="4153"/>
                <w:tab w:val="clear" w:pos="8306"/>
              </w:tabs>
              <w:spacing w:before="60" w:after="60" w:line="240" w:lineRule="exact"/>
              <w:rPr>
                <w:rFonts w:asciiTheme="minorHAnsi" w:hAnsiTheme="minorHAnsi" w:cstheme="minorHAnsi"/>
                <w:b/>
                <w:sz w:val="18"/>
                <w:szCs w:val="18"/>
              </w:rPr>
            </w:pPr>
          </w:p>
        </w:tc>
        <w:tc>
          <w:tcPr>
            <w:tcW w:w="2551" w:type="dxa"/>
            <w:shd w:val="clear" w:color="auto" w:fill="auto"/>
            <w:vAlign w:val="center"/>
          </w:tcPr>
          <w:p w14:paraId="4FBBC736" w14:textId="77777777" w:rsidR="00673CB8" w:rsidRPr="00795303" w:rsidRDefault="001773A0" w:rsidP="0071531C">
            <w:pPr>
              <w:pStyle w:val="a3"/>
              <w:tabs>
                <w:tab w:val="clear" w:pos="4153"/>
                <w:tab w:val="clear" w:pos="8306"/>
              </w:tabs>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 xml:space="preserve">4.2 </w:t>
            </w:r>
            <w:r w:rsidR="00673CB8" w:rsidRPr="00795303">
              <w:rPr>
                <w:rFonts w:asciiTheme="minorHAnsi" w:hAnsiTheme="minorHAnsi" w:cstheme="minorHAnsi"/>
                <w:sz w:val="18"/>
                <w:szCs w:val="18"/>
              </w:rPr>
              <w:t>ΙΔΙΩΤΙΚΗ</w:t>
            </w:r>
          </w:p>
        </w:tc>
        <w:tc>
          <w:tcPr>
            <w:tcW w:w="1985" w:type="dxa"/>
            <w:gridSpan w:val="3"/>
            <w:vAlign w:val="center"/>
          </w:tcPr>
          <w:p w14:paraId="71D63BC7" w14:textId="77777777" w:rsidR="00673CB8" w:rsidRPr="00795303" w:rsidRDefault="00673CB8" w:rsidP="0071531C">
            <w:pPr>
              <w:pStyle w:val="a3"/>
              <w:tabs>
                <w:tab w:val="clear" w:pos="4153"/>
                <w:tab w:val="clear" w:pos="8306"/>
              </w:tabs>
              <w:spacing w:before="60" w:after="60" w:line="240" w:lineRule="exact"/>
              <w:jc w:val="center"/>
              <w:rPr>
                <w:rFonts w:asciiTheme="minorHAnsi" w:hAnsiTheme="minorHAnsi" w:cstheme="minorHAnsi"/>
                <w:b/>
                <w:sz w:val="18"/>
                <w:szCs w:val="18"/>
              </w:rPr>
            </w:pPr>
          </w:p>
        </w:tc>
        <w:tc>
          <w:tcPr>
            <w:tcW w:w="2272" w:type="dxa"/>
            <w:shd w:val="clear" w:color="auto" w:fill="auto"/>
            <w:vAlign w:val="center"/>
          </w:tcPr>
          <w:p w14:paraId="42C04757" w14:textId="77777777" w:rsidR="00673CB8" w:rsidRPr="00795303" w:rsidRDefault="00673CB8" w:rsidP="0071531C">
            <w:pPr>
              <w:pStyle w:val="a3"/>
              <w:tabs>
                <w:tab w:val="clear" w:pos="4153"/>
                <w:tab w:val="clear" w:pos="8306"/>
              </w:tabs>
              <w:spacing w:before="60" w:after="60" w:line="240" w:lineRule="exact"/>
              <w:jc w:val="center"/>
              <w:rPr>
                <w:rFonts w:asciiTheme="minorHAnsi" w:hAnsiTheme="minorHAnsi" w:cstheme="minorHAnsi"/>
                <w:b/>
                <w:sz w:val="18"/>
                <w:szCs w:val="18"/>
              </w:rPr>
            </w:pPr>
          </w:p>
        </w:tc>
      </w:tr>
      <w:tr w:rsidR="00362FEA" w:rsidRPr="00795303" w14:paraId="69846C9A" w14:textId="77777777" w:rsidTr="00697AD5">
        <w:tblPrEx>
          <w:tblLook w:val="0000" w:firstRow="0" w:lastRow="0" w:firstColumn="0" w:lastColumn="0" w:noHBand="0" w:noVBand="0"/>
        </w:tblPrEx>
        <w:trPr>
          <w:trHeight w:val="230"/>
        </w:trPr>
        <w:tc>
          <w:tcPr>
            <w:tcW w:w="3092" w:type="dxa"/>
            <w:vMerge/>
            <w:shd w:val="clear" w:color="auto" w:fill="D9D9D9" w:themeFill="background1" w:themeFillShade="D9"/>
            <w:vAlign w:val="center"/>
          </w:tcPr>
          <w:p w14:paraId="215ADFEF" w14:textId="77777777" w:rsidR="00673CB8" w:rsidRPr="00795303" w:rsidRDefault="00673CB8" w:rsidP="0071531C">
            <w:pPr>
              <w:pStyle w:val="a3"/>
              <w:tabs>
                <w:tab w:val="clear" w:pos="4153"/>
                <w:tab w:val="clear" w:pos="8306"/>
              </w:tabs>
              <w:spacing w:before="60" w:after="60" w:line="240" w:lineRule="exact"/>
              <w:rPr>
                <w:rFonts w:asciiTheme="minorHAnsi" w:hAnsiTheme="minorHAnsi" w:cstheme="minorHAnsi"/>
                <w:b/>
                <w:sz w:val="18"/>
                <w:szCs w:val="18"/>
              </w:rPr>
            </w:pPr>
          </w:p>
        </w:tc>
        <w:tc>
          <w:tcPr>
            <w:tcW w:w="2551" w:type="dxa"/>
            <w:shd w:val="clear" w:color="auto" w:fill="auto"/>
            <w:vAlign w:val="center"/>
          </w:tcPr>
          <w:p w14:paraId="364D94CA" w14:textId="77777777" w:rsidR="00673CB8" w:rsidRPr="00795303" w:rsidRDefault="001773A0" w:rsidP="0071531C">
            <w:pPr>
              <w:pStyle w:val="a3"/>
              <w:tabs>
                <w:tab w:val="clear" w:pos="4153"/>
                <w:tab w:val="clear" w:pos="8306"/>
              </w:tabs>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 xml:space="preserve">4.3 </w:t>
            </w:r>
            <w:r w:rsidR="00673CB8" w:rsidRPr="00795303">
              <w:rPr>
                <w:rFonts w:asciiTheme="minorHAnsi" w:hAnsiTheme="minorHAnsi" w:cstheme="minorHAnsi"/>
                <w:sz w:val="18"/>
                <w:szCs w:val="18"/>
              </w:rPr>
              <w:t>ΣΥΝΟΛΟ</w:t>
            </w:r>
          </w:p>
        </w:tc>
        <w:tc>
          <w:tcPr>
            <w:tcW w:w="1985" w:type="dxa"/>
            <w:gridSpan w:val="3"/>
            <w:vAlign w:val="center"/>
          </w:tcPr>
          <w:p w14:paraId="5951CF5D" w14:textId="77777777" w:rsidR="00673CB8" w:rsidRPr="00795303" w:rsidRDefault="00673CB8" w:rsidP="0071531C">
            <w:pPr>
              <w:pStyle w:val="a3"/>
              <w:tabs>
                <w:tab w:val="clear" w:pos="4153"/>
                <w:tab w:val="clear" w:pos="8306"/>
              </w:tabs>
              <w:spacing w:before="60" w:after="60" w:line="240" w:lineRule="exact"/>
              <w:jc w:val="center"/>
              <w:rPr>
                <w:rFonts w:asciiTheme="minorHAnsi" w:hAnsiTheme="minorHAnsi" w:cstheme="minorHAnsi"/>
                <w:b/>
                <w:sz w:val="18"/>
                <w:szCs w:val="18"/>
              </w:rPr>
            </w:pPr>
          </w:p>
        </w:tc>
        <w:tc>
          <w:tcPr>
            <w:tcW w:w="2272" w:type="dxa"/>
            <w:shd w:val="clear" w:color="auto" w:fill="auto"/>
            <w:vAlign w:val="center"/>
          </w:tcPr>
          <w:p w14:paraId="328D15A7" w14:textId="77777777" w:rsidR="00673CB8" w:rsidRPr="00795303" w:rsidRDefault="00673CB8" w:rsidP="0071531C">
            <w:pPr>
              <w:pStyle w:val="a3"/>
              <w:tabs>
                <w:tab w:val="clear" w:pos="4153"/>
                <w:tab w:val="clear" w:pos="8306"/>
              </w:tabs>
              <w:spacing w:before="60" w:after="60" w:line="240" w:lineRule="exact"/>
              <w:jc w:val="center"/>
              <w:rPr>
                <w:rFonts w:asciiTheme="minorHAnsi" w:hAnsiTheme="minorHAnsi" w:cstheme="minorHAnsi"/>
                <w:b/>
                <w:sz w:val="18"/>
                <w:szCs w:val="18"/>
              </w:rPr>
            </w:pPr>
          </w:p>
        </w:tc>
      </w:tr>
      <w:tr w:rsidR="00362FEA" w:rsidRPr="00795303" w14:paraId="7D0F4754" w14:textId="77777777" w:rsidTr="00697AD5">
        <w:tblPrEx>
          <w:tblLook w:val="0000" w:firstRow="0" w:lastRow="0" w:firstColumn="0" w:lastColumn="0" w:noHBand="0" w:noVBand="0"/>
        </w:tblPrEx>
        <w:tc>
          <w:tcPr>
            <w:tcW w:w="3092" w:type="dxa"/>
            <w:vMerge w:val="restart"/>
            <w:shd w:val="clear" w:color="auto" w:fill="D9D9D9" w:themeFill="background1" w:themeFillShade="D9"/>
          </w:tcPr>
          <w:p w14:paraId="18472DFC" w14:textId="77777777" w:rsidR="00510D24" w:rsidRPr="00795303" w:rsidRDefault="001773A0" w:rsidP="004D78F4">
            <w:pPr>
              <w:pStyle w:val="a3"/>
              <w:tabs>
                <w:tab w:val="clear" w:pos="4153"/>
                <w:tab w:val="clear" w:pos="8306"/>
              </w:tabs>
              <w:spacing w:before="60" w:after="60" w:line="240" w:lineRule="exact"/>
              <w:rPr>
                <w:rFonts w:asciiTheme="minorHAnsi" w:hAnsiTheme="minorHAnsi" w:cstheme="minorHAnsi"/>
                <w:sz w:val="18"/>
                <w:szCs w:val="18"/>
              </w:rPr>
            </w:pPr>
            <w:r w:rsidRPr="00795303">
              <w:rPr>
                <w:rFonts w:asciiTheme="minorHAnsi" w:hAnsiTheme="minorHAnsi" w:cstheme="minorHAnsi"/>
                <w:b/>
                <w:bCs/>
                <w:sz w:val="18"/>
                <w:szCs w:val="18"/>
              </w:rPr>
              <w:t xml:space="preserve">5. </w:t>
            </w:r>
            <w:r w:rsidR="00510D24" w:rsidRPr="00795303">
              <w:rPr>
                <w:rFonts w:asciiTheme="minorHAnsi" w:hAnsiTheme="minorHAnsi" w:cstheme="minorHAnsi"/>
                <w:b/>
                <w:bCs/>
                <w:sz w:val="18"/>
                <w:szCs w:val="18"/>
              </w:rPr>
              <w:t xml:space="preserve">ΥΠΟΒΛΗΘΕΝΤΑ ΣΤΟΙΧΕΙΑ </w:t>
            </w:r>
          </w:p>
        </w:tc>
        <w:tc>
          <w:tcPr>
            <w:tcW w:w="2551" w:type="dxa"/>
            <w:shd w:val="clear" w:color="auto" w:fill="auto"/>
            <w:vAlign w:val="center"/>
          </w:tcPr>
          <w:p w14:paraId="7DBBCE72" w14:textId="77777777" w:rsidR="00510D24" w:rsidRPr="00795303" w:rsidRDefault="00510D24" w:rsidP="007416E2">
            <w:pPr>
              <w:pStyle w:val="a3"/>
              <w:tabs>
                <w:tab w:val="clear" w:pos="4153"/>
                <w:tab w:val="clear" w:pos="8306"/>
              </w:tabs>
              <w:spacing w:before="60" w:after="60" w:line="240" w:lineRule="exact"/>
              <w:rPr>
                <w:rFonts w:asciiTheme="minorHAnsi" w:hAnsiTheme="minorHAnsi" w:cstheme="minorHAnsi"/>
                <w:sz w:val="18"/>
                <w:szCs w:val="18"/>
              </w:rPr>
            </w:pPr>
          </w:p>
        </w:tc>
        <w:tc>
          <w:tcPr>
            <w:tcW w:w="1985" w:type="dxa"/>
            <w:gridSpan w:val="3"/>
            <w:vAlign w:val="center"/>
          </w:tcPr>
          <w:p w14:paraId="28EBEA92" w14:textId="77777777" w:rsidR="00510D24" w:rsidRPr="00795303" w:rsidRDefault="00510D24" w:rsidP="00910AA8">
            <w:pPr>
              <w:pStyle w:val="a3"/>
              <w:tabs>
                <w:tab w:val="clear" w:pos="4153"/>
                <w:tab w:val="clear" w:pos="8306"/>
              </w:tabs>
              <w:spacing w:before="60" w:after="60" w:line="240" w:lineRule="exact"/>
              <w:jc w:val="center"/>
              <w:rPr>
                <w:rFonts w:asciiTheme="minorHAnsi" w:hAnsiTheme="minorHAnsi" w:cstheme="minorHAnsi"/>
                <w:sz w:val="18"/>
                <w:szCs w:val="18"/>
              </w:rPr>
            </w:pPr>
            <w:r w:rsidRPr="00795303">
              <w:rPr>
                <w:rFonts w:asciiTheme="minorHAnsi" w:hAnsiTheme="minorHAnsi" w:cstheme="minorHAnsi"/>
                <w:sz w:val="18"/>
                <w:szCs w:val="18"/>
              </w:rPr>
              <w:t>ΝΑΙ</w:t>
            </w:r>
          </w:p>
        </w:tc>
        <w:tc>
          <w:tcPr>
            <w:tcW w:w="2272" w:type="dxa"/>
            <w:vAlign w:val="center"/>
          </w:tcPr>
          <w:p w14:paraId="7D929FF4" w14:textId="5668A433" w:rsidR="00510D24" w:rsidRPr="00795303" w:rsidRDefault="00A2566A" w:rsidP="00910AA8">
            <w:pPr>
              <w:pStyle w:val="a3"/>
              <w:tabs>
                <w:tab w:val="clear" w:pos="4153"/>
                <w:tab w:val="clear" w:pos="8306"/>
              </w:tabs>
              <w:spacing w:before="60" w:after="60" w:line="240" w:lineRule="exact"/>
              <w:jc w:val="center"/>
              <w:rPr>
                <w:rFonts w:asciiTheme="minorHAnsi" w:hAnsiTheme="minorHAnsi" w:cstheme="minorHAnsi"/>
                <w:sz w:val="18"/>
                <w:szCs w:val="18"/>
              </w:rPr>
            </w:pPr>
            <w:r>
              <w:rPr>
                <w:rFonts w:asciiTheme="minorHAnsi" w:hAnsiTheme="minorHAnsi" w:cstheme="minorHAnsi"/>
                <w:sz w:val="18"/>
                <w:szCs w:val="18"/>
              </w:rPr>
              <w:t xml:space="preserve">ΟΧΙ </w:t>
            </w:r>
            <w:r w:rsidR="003E4C86" w:rsidRPr="00795303">
              <w:rPr>
                <w:rFonts w:asciiTheme="minorHAnsi" w:hAnsiTheme="minorHAnsi" w:cstheme="minorHAnsi"/>
                <w:sz w:val="18"/>
                <w:szCs w:val="18"/>
              </w:rPr>
              <w:t>/ Δ.Α.</w:t>
            </w:r>
          </w:p>
        </w:tc>
      </w:tr>
      <w:tr w:rsidR="00362FEA" w:rsidRPr="00795303" w14:paraId="0385DECE" w14:textId="77777777" w:rsidTr="00697AD5">
        <w:tblPrEx>
          <w:tblLook w:val="0000" w:firstRow="0" w:lastRow="0" w:firstColumn="0" w:lastColumn="0" w:noHBand="0" w:noVBand="0"/>
        </w:tblPrEx>
        <w:tc>
          <w:tcPr>
            <w:tcW w:w="3092" w:type="dxa"/>
            <w:vMerge/>
            <w:shd w:val="clear" w:color="auto" w:fill="D9D9D9" w:themeFill="background1" w:themeFillShade="D9"/>
            <w:vAlign w:val="center"/>
          </w:tcPr>
          <w:p w14:paraId="4E304CBD" w14:textId="77777777" w:rsidR="00510D24" w:rsidRPr="00795303" w:rsidRDefault="00510D24" w:rsidP="004D78F4">
            <w:pPr>
              <w:pStyle w:val="a3"/>
              <w:tabs>
                <w:tab w:val="clear" w:pos="4153"/>
                <w:tab w:val="clear" w:pos="8306"/>
              </w:tabs>
              <w:spacing w:before="60" w:after="60" w:line="240" w:lineRule="exact"/>
              <w:rPr>
                <w:rFonts w:asciiTheme="minorHAnsi" w:hAnsiTheme="minorHAnsi" w:cstheme="minorHAnsi"/>
                <w:sz w:val="18"/>
                <w:szCs w:val="18"/>
              </w:rPr>
            </w:pPr>
          </w:p>
        </w:tc>
        <w:tc>
          <w:tcPr>
            <w:tcW w:w="2551" w:type="dxa"/>
            <w:vAlign w:val="center"/>
          </w:tcPr>
          <w:p w14:paraId="2DFCC5CE" w14:textId="77777777" w:rsidR="00510D24" w:rsidRPr="00795303" w:rsidRDefault="001773A0" w:rsidP="00362FEA">
            <w:pPr>
              <w:pStyle w:val="a3"/>
              <w:tabs>
                <w:tab w:val="clear" w:pos="4153"/>
                <w:tab w:val="clear" w:pos="8306"/>
              </w:tabs>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 xml:space="preserve">5.1 </w:t>
            </w:r>
            <w:r w:rsidR="00510D24" w:rsidRPr="00795303">
              <w:rPr>
                <w:rFonts w:asciiTheme="minorHAnsi" w:hAnsiTheme="minorHAnsi" w:cstheme="minorHAnsi"/>
                <w:sz w:val="18"/>
                <w:szCs w:val="18"/>
              </w:rPr>
              <w:t xml:space="preserve">Τεύχη </w:t>
            </w:r>
            <w:r w:rsidR="00362FEA" w:rsidRPr="00795303">
              <w:rPr>
                <w:rFonts w:asciiTheme="minorHAnsi" w:hAnsiTheme="minorHAnsi" w:cstheme="minorHAnsi"/>
                <w:sz w:val="18"/>
                <w:szCs w:val="18"/>
              </w:rPr>
              <w:t>διακήρυξης</w:t>
            </w:r>
          </w:p>
        </w:tc>
        <w:tc>
          <w:tcPr>
            <w:tcW w:w="1985" w:type="dxa"/>
            <w:gridSpan w:val="3"/>
            <w:vAlign w:val="center"/>
          </w:tcPr>
          <w:p w14:paraId="553D2CD4" w14:textId="77777777" w:rsidR="00510D24" w:rsidRPr="00795303" w:rsidRDefault="00510D24" w:rsidP="007416E2">
            <w:pPr>
              <w:pStyle w:val="a3"/>
              <w:tabs>
                <w:tab w:val="clear" w:pos="4153"/>
                <w:tab w:val="clear" w:pos="8306"/>
              </w:tabs>
              <w:spacing w:before="60" w:after="60" w:line="240" w:lineRule="exact"/>
              <w:rPr>
                <w:rFonts w:asciiTheme="minorHAnsi" w:hAnsiTheme="minorHAnsi" w:cstheme="minorHAnsi"/>
                <w:sz w:val="18"/>
                <w:szCs w:val="18"/>
              </w:rPr>
            </w:pPr>
          </w:p>
        </w:tc>
        <w:tc>
          <w:tcPr>
            <w:tcW w:w="2272" w:type="dxa"/>
            <w:vAlign w:val="center"/>
          </w:tcPr>
          <w:p w14:paraId="26ED9550" w14:textId="77777777" w:rsidR="00510D24" w:rsidRPr="00795303" w:rsidRDefault="00510D24" w:rsidP="007416E2">
            <w:pPr>
              <w:pStyle w:val="a3"/>
              <w:tabs>
                <w:tab w:val="clear" w:pos="4153"/>
                <w:tab w:val="clear" w:pos="8306"/>
              </w:tabs>
              <w:spacing w:before="60" w:after="60" w:line="240" w:lineRule="exact"/>
              <w:rPr>
                <w:rFonts w:asciiTheme="minorHAnsi" w:hAnsiTheme="minorHAnsi" w:cstheme="minorHAnsi"/>
                <w:sz w:val="18"/>
                <w:szCs w:val="18"/>
              </w:rPr>
            </w:pPr>
          </w:p>
        </w:tc>
      </w:tr>
      <w:tr w:rsidR="00362FEA" w:rsidRPr="00795303" w14:paraId="6AA08C33" w14:textId="77777777" w:rsidTr="00697AD5">
        <w:tblPrEx>
          <w:tblLook w:val="0000" w:firstRow="0" w:lastRow="0" w:firstColumn="0" w:lastColumn="0" w:noHBand="0" w:noVBand="0"/>
        </w:tblPrEx>
        <w:tc>
          <w:tcPr>
            <w:tcW w:w="3092" w:type="dxa"/>
            <w:vMerge/>
            <w:shd w:val="clear" w:color="auto" w:fill="D9D9D9" w:themeFill="background1" w:themeFillShade="D9"/>
            <w:vAlign w:val="center"/>
          </w:tcPr>
          <w:p w14:paraId="41C135EA" w14:textId="77777777" w:rsidR="00510D24" w:rsidRPr="00795303" w:rsidRDefault="00510D24" w:rsidP="004D78F4">
            <w:pPr>
              <w:pStyle w:val="a3"/>
              <w:tabs>
                <w:tab w:val="clear" w:pos="4153"/>
                <w:tab w:val="clear" w:pos="8306"/>
              </w:tabs>
              <w:spacing w:before="60" w:after="60" w:line="240" w:lineRule="exact"/>
              <w:rPr>
                <w:rFonts w:asciiTheme="minorHAnsi" w:hAnsiTheme="minorHAnsi" w:cstheme="minorHAnsi"/>
                <w:sz w:val="18"/>
                <w:szCs w:val="18"/>
              </w:rPr>
            </w:pPr>
          </w:p>
        </w:tc>
        <w:tc>
          <w:tcPr>
            <w:tcW w:w="2551" w:type="dxa"/>
            <w:vAlign w:val="center"/>
          </w:tcPr>
          <w:p w14:paraId="2C3E2AE0" w14:textId="77777777" w:rsidR="00510D24" w:rsidRPr="00795303" w:rsidRDefault="001773A0" w:rsidP="007416E2">
            <w:pPr>
              <w:pStyle w:val="a3"/>
              <w:tabs>
                <w:tab w:val="clear" w:pos="4153"/>
                <w:tab w:val="clear" w:pos="8306"/>
              </w:tabs>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 xml:space="preserve">5.2 </w:t>
            </w:r>
            <w:r w:rsidR="00510D24" w:rsidRPr="00795303">
              <w:rPr>
                <w:rFonts w:asciiTheme="minorHAnsi" w:hAnsiTheme="minorHAnsi" w:cstheme="minorHAnsi"/>
                <w:sz w:val="18"/>
                <w:szCs w:val="18"/>
              </w:rPr>
              <w:t>Περιλήψεις δημοσιεύσεων</w:t>
            </w:r>
          </w:p>
        </w:tc>
        <w:tc>
          <w:tcPr>
            <w:tcW w:w="1985" w:type="dxa"/>
            <w:gridSpan w:val="3"/>
            <w:vAlign w:val="center"/>
          </w:tcPr>
          <w:p w14:paraId="67FF972F" w14:textId="77777777" w:rsidR="00510D24" w:rsidRPr="00795303" w:rsidRDefault="00510D24" w:rsidP="007416E2">
            <w:pPr>
              <w:pStyle w:val="a3"/>
              <w:tabs>
                <w:tab w:val="clear" w:pos="4153"/>
                <w:tab w:val="clear" w:pos="8306"/>
              </w:tabs>
              <w:spacing w:before="60" w:after="60" w:line="240" w:lineRule="exact"/>
              <w:rPr>
                <w:rFonts w:asciiTheme="minorHAnsi" w:hAnsiTheme="minorHAnsi" w:cstheme="minorHAnsi"/>
                <w:sz w:val="18"/>
                <w:szCs w:val="18"/>
              </w:rPr>
            </w:pPr>
          </w:p>
        </w:tc>
        <w:tc>
          <w:tcPr>
            <w:tcW w:w="2272" w:type="dxa"/>
            <w:vAlign w:val="center"/>
          </w:tcPr>
          <w:p w14:paraId="5357CEAC" w14:textId="77777777" w:rsidR="00510D24" w:rsidRPr="00795303" w:rsidRDefault="00510D24" w:rsidP="007416E2">
            <w:pPr>
              <w:pStyle w:val="a3"/>
              <w:tabs>
                <w:tab w:val="clear" w:pos="4153"/>
                <w:tab w:val="clear" w:pos="8306"/>
              </w:tabs>
              <w:spacing w:before="60" w:after="60" w:line="240" w:lineRule="exact"/>
              <w:rPr>
                <w:rFonts w:asciiTheme="minorHAnsi" w:hAnsiTheme="minorHAnsi" w:cstheme="minorHAnsi"/>
                <w:sz w:val="18"/>
                <w:szCs w:val="18"/>
              </w:rPr>
            </w:pPr>
          </w:p>
        </w:tc>
      </w:tr>
      <w:tr w:rsidR="00362FEA" w:rsidRPr="00795303" w14:paraId="7EDCC499" w14:textId="77777777" w:rsidTr="00697AD5">
        <w:tblPrEx>
          <w:tblLook w:val="0000" w:firstRow="0" w:lastRow="0" w:firstColumn="0" w:lastColumn="0" w:noHBand="0" w:noVBand="0"/>
        </w:tblPrEx>
        <w:tc>
          <w:tcPr>
            <w:tcW w:w="3092" w:type="dxa"/>
            <w:vMerge/>
            <w:shd w:val="clear" w:color="auto" w:fill="D9D9D9" w:themeFill="background1" w:themeFillShade="D9"/>
            <w:vAlign w:val="center"/>
          </w:tcPr>
          <w:p w14:paraId="2C2F7A10" w14:textId="77777777" w:rsidR="00510D24" w:rsidRPr="00795303" w:rsidRDefault="00510D24" w:rsidP="004D78F4">
            <w:pPr>
              <w:pStyle w:val="a3"/>
              <w:tabs>
                <w:tab w:val="clear" w:pos="4153"/>
                <w:tab w:val="clear" w:pos="8306"/>
              </w:tabs>
              <w:spacing w:before="60" w:after="60" w:line="240" w:lineRule="exact"/>
              <w:rPr>
                <w:rFonts w:asciiTheme="minorHAnsi" w:hAnsiTheme="minorHAnsi" w:cstheme="minorHAnsi"/>
                <w:sz w:val="18"/>
                <w:szCs w:val="18"/>
              </w:rPr>
            </w:pPr>
          </w:p>
        </w:tc>
        <w:tc>
          <w:tcPr>
            <w:tcW w:w="2551" w:type="dxa"/>
            <w:vAlign w:val="center"/>
          </w:tcPr>
          <w:p w14:paraId="346A831E" w14:textId="77777777" w:rsidR="00510D24" w:rsidRPr="00795303" w:rsidRDefault="001773A0" w:rsidP="007416E2">
            <w:pPr>
              <w:pStyle w:val="a3"/>
              <w:tabs>
                <w:tab w:val="clear" w:pos="4153"/>
                <w:tab w:val="clear" w:pos="8306"/>
              </w:tabs>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 xml:space="preserve">5.3 </w:t>
            </w:r>
            <w:r w:rsidR="00362FEA" w:rsidRPr="00795303">
              <w:rPr>
                <w:rFonts w:asciiTheme="minorHAnsi" w:hAnsiTheme="minorHAnsi" w:cstheme="minorHAnsi"/>
                <w:sz w:val="18"/>
                <w:szCs w:val="18"/>
              </w:rPr>
              <w:t>Ανακοίνωση πρόσκλησης σε ηλ. π</w:t>
            </w:r>
            <w:r w:rsidR="00510D24" w:rsidRPr="00795303">
              <w:rPr>
                <w:rFonts w:asciiTheme="minorHAnsi" w:hAnsiTheme="minorHAnsi" w:cstheme="minorHAnsi"/>
                <w:sz w:val="18"/>
                <w:szCs w:val="18"/>
              </w:rPr>
              <w:t>λειστηριασμό</w:t>
            </w:r>
          </w:p>
        </w:tc>
        <w:tc>
          <w:tcPr>
            <w:tcW w:w="1985" w:type="dxa"/>
            <w:gridSpan w:val="3"/>
            <w:vAlign w:val="center"/>
          </w:tcPr>
          <w:p w14:paraId="7534DE6D" w14:textId="77777777" w:rsidR="00510D24" w:rsidRPr="00795303" w:rsidRDefault="00510D24" w:rsidP="007416E2">
            <w:pPr>
              <w:pStyle w:val="a3"/>
              <w:tabs>
                <w:tab w:val="clear" w:pos="4153"/>
                <w:tab w:val="clear" w:pos="8306"/>
              </w:tabs>
              <w:spacing w:before="60" w:after="60" w:line="240" w:lineRule="exact"/>
              <w:rPr>
                <w:rFonts w:asciiTheme="minorHAnsi" w:hAnsiTheme="minorHAnsi" w:cstheme="minorHAnsi"/>
                <w:sz w:val="18"/>
                <w:szCs w:val="18"/>
              </w:rPr>
            </w:pPr>
          </w:p>
        </w:tc>
        <w:tc>
          <w:tcPr>
            <w:tcW w:w="2272" w:type="dxa"/>
            <w:vAlign w:val="center"/>
          </w:tcPr>
          <w:p w14:paraId="0845F536" w14:textId="77777777" w:rsidR="00510D24" w:rsidRPr="00795303" w:rsidRDefault="00510D24" w:rsidP="007416E2">
            <w:pPr>
              <w:pStyle w:val="a3"/>
              <w:tabs>
                <w:tab w:val="clear" w:pos="4153"/>
                <w:tab w:val="clear" w:pos="8306"/>
              </w:tabs>
              <w:spacing w:before="60" w:after="60" w:line="240" w:lineRule="exact"/>
              <w:rPr>
                <w:rFonts w:asciiTheme="minorHAnsi" w:hAnsiTheme="minorHAnsi" w:cstheme="minorHAnsi"/>
                <w:sz w:val="18"/>
                <w:szCs w:val="18"/>
              </w:rPr>
            </w:pPr>
          </w:p>
        </w:tc>
      </w:tr>
      <w:tr w:rsidR="00DC640B" w:rsidRPr="00795303" w14:paraId="452AE7DD" w14:textId="77777777" w:rsidTr="00362FEA">
        <w:tblPrEx>
          <w:tblLook w:val="0000" w:firstRow="0" w:lastRow="0" w:firstColumn="0" w:lastColumn="0" w:noHBand="0" w:noVBand="0"/>
        </w:tblPrEx>
        <w:trPr>
          <w:trHeight w:val="368"/>
        </w:trPr>
        <w:tc>
          <w:tcPr>
            <w:tcW w:w="9900" w:type="dxa"/>
            <w:gridSpan w:val="6"/>
            <w:shd w:val="clear" w:color="auto" w:fill="D9D9D9" w:themeFill="background1" w:themeFillShade="D9"/>
            <w:vAlign w:val="center"/>
          </w:tcPr>
          <w:p w14:paraId="6DEA00BB" w14:textId="52D91E5A" w:rsidR="00DC640B" w:rsidRPr="00795303" w:rsidRDefault="00C56E90" w:rsidP="007416E2">
            <w:pPr>
              <w:pStyle w:val="a3"/>
              <w:tabs>
                <w:tab w:val="clear" w:pos="4153"/>
                <w:tab w:val="clear" w:pos="8306"/>
              </w:tabs>
              <w:spacing w:before="60" w:after="60" w:line="240" w:lineRule="exact"/>
              <w:rPr>
                <w:rFonts w:asciiTheme="minorHAnsi" w:hAnsiTheme="minorHAnsi" w:cstheme="minorHAnsi"/>
                <w:sz w:val="18"/>
                <w:szCs w:val="18"/>
              </w:rPr>
            </w:pPr>
            <w:r>
              <w:rPr>
                <w:rFonts w:asciiTheme="minorHAnsi" w:hAnsiTheme="minorHAnsi" w:cstheme="minorHAnsi"/>
                <w:b/>
                <w:sz w:val="18"/>
                <w:szCs w:val="18"/>
              </w:rPr>
              <w:t>6</w:t>
            </w:r>
            <w:r w:rsidR="00A4768D" w:rsidRPr="00795303">
              <w:rPr>
                <w:rFonts w:asciiTheme="minorHAnsi" w:hAnsiTheme="minorHAnsi" w:cstheme="minorHAnsi"/>
                <w:b/>
                <w:sz w:val="18"/>
                <w:szCs w:val="18"/>
              </w:rPr>
              <w:t xml:space="preserve">. </w:t>
            </w:r>
            <w:r w:rsidR="00DC640B" w:rsidRPr="00795303">
              <w:rPr>
                <w:rFonts w:asciiTheme="minorHAnsi" w:hAnsiTheme="minorHAnsi" w:cstheme="minorHAnsi"/>
                <w:b/>
                <w:sz w:val="18"/>
                <w:szCs w:val="18"/>
              </w:rPr>
              <w:t>ΚΑΤΗΓΟΡΙΑ ΣΥΜΒΑΣΗΣ</w:t>
            </w:r>
          </w:p>
        </w:tc>
      </w:tr>
      <w:tr w:rsidR="00DA560E" w:rsidRPr="00795303" w14:paraId="39808A42" w14:textId="77777777" w:rsidTr="00362FEA">
        <w:tblPrEx>
          <w:tblLook w:val="0000" w:firstRow="0" w:lastRow="0" w:firstColumn="0" w:lastColumn="0" w:noHBand="0" w:noVBand="0"/>
        </w:tblPrEx>
        <w:tc>
          <w:tcPr>
            <w:tcW w:w="6210" w:type="dxa"/>
            <w:gridSpan w:val="3"/>
            <w:vAlign w:val="center"/>
          </w:tcPr>
          <w:p w14:paraId="1A0DF2B6" w14:textId="30F7D403" w:rsidR="00DA560E" w:rsidRPr="00795303" w:rsidRDefault="00DA560E" w:rsidP="001829AA">
            <w:pPr>
              <w:pStyle w:val="a3"/>
              <w:tabs>
                <w:tab w:val="clear" w:pos="4153"/>
                <w:tab w:val="clear" w:pos="8306"/>
              </w:tabs>
              <w:spacing w:before="60" w:after="60" w:line="240" w:lineRule="exact"/>
              <w:rPr>
                <w:rFonts w:asciiTheme="minorHAnsi" w:hAnsiTheme="minorHAnsi" w:cstheme="minorHAnsi"/>
                <w:b/>
                <w:sz w:val="18"/>
                <w:szCs w:val="18"/>
                <w:highlight w:val="yellow"/>
              </w:rPr>
            </w:pPr>
            <w:r w:rsidRPr="00795303">
              <w:rPr>
                <w:rFonts w:asciiTheme="minorHAnsi" w:hAnsiTheme="minorHAnsi" w:cstheme="minorHAnsi"/>
                <w:sz w:val="18"/>
                <w:szCs w:val="18"/>
              </w:rPr>
              <w:t>Σύμβαση έργου</w:t>
            </w:r>
            <w:r w:rsidR="002234E1" w:rsidRPr="00795303">
              <w:rPr>
                <w:rFonts w:asciiTheme="minorHAnsi" w:hAnsiTheme="minorHAnsi" w:cstheme="minorHAnsi"/>
                <w:sz w:val="18"/>
                <w:szCs w:val="18"/>
              </w:rPr>
              <w:t xml:space="preserve"> </w:t>
            </w:r>
            <w:r w:rsidR="00AF25D8" w:rsidRPr="00795303">
              <w:rPr>
                <w:rFonts w:asciiTheme="minorHAnsi" w:hAnsiTheme="minorHAnsi" w:cstheme="minorHAnsi"/>
                <w:sz w:val="18"/>
                <w:szCs w:val="18"/>
              </w:rPr>
              <w:t xml:space="preserve">(αρ. 2 παρ. 1 περ. 6 </w:t>
            </w:r>
            <w:r w:rsidR="00AE4E0D">
              <w:rPr>
                <w:rFonts w:asciiTheme="minorHAnsi" w:hAnsiTheme="minorHAnsi" w:cstheme="minorHAnsi"/>
                <w:sz w:val="18"/>
                <w:szCs w:val="18"/>
              </w:rPr>
              <w:t>ν</w:t>
            </w:r>
            <w:r w:rsidR="00AF25D8" w:rsidRPr="00795303">
              <w:rPr>
                <w:rFonts w:asciiTheme="minorHAnsi" w:hAnsiTheme="minorHAnsi" w:cstheme="minorHAnsi"/>
                <w:sz w:val="18"/>
                <w:szCs w:val="18"/>
              </w:rPr>
              <w:t>.</w:t>
            </w:r>
            <w:r w:rsidR="00A2566A">
              <w:rPr>
                <w:rFonts w:asciiTheme="minorHAnsi" w:hAnsiTheme="minorHAnsi" w:cstheme="minorHAnsi"/>
                <w:sz w:val="18"/>
                <w:szCs w:val="18"/>
              </w:rPr>
              <w:t xml:space="preserve"> </w:t>
            </w:r>
            <w:r w:rsidR="00AF25D8" w:rsidRPr="00795303">
              <w:rPr>
                <w:rFonts w:asciiTheme="minorHAnsi" w:hAnsiTheme="minorHAnsi" w:cstheme="minorHAnsi"/>
                <w:sz w:val="18"/>
                <w:szCs w:val="18"/>
              </w:rPr>
              <w:t>4412/2016)</w:t>
            </w:r>
          </w:p>
        </w:tc>
        <w:tc>
          <w:tcPr>
            <w:tcW w:w="3690" w:type="dxa"/>
            <w:gridSpan w:val="3"/>
            <w:vAlign w:val="center"/>
          </w:tcPr>
          <w:p w14:paraId="2424F966" w14:textId="77777777" w:rsidR="00DA560E" w:rsidRPr="00795303" w:rsidRDefault="00DA560E" w:rsidP="007416E2">
            <w:pPr>
              <w:pStyle w:val="a3"/>
              <w:tabs>
                <w:tab w:val="clear" w:pos="4153"/>
                <w:tab w:val="clear" w:pos="8306"/>
              </w:tabs>
              <w:spacing w:before="60" w:after="60" w:line="240" w:lineRule="exact"/>
              <w:rPr>
                <w:rFonts w:asciiTheme="minorHAnsi" w:hAnsiTheme="minorHAnsi" w:cstheme="minorHAnsi"/>
                <w:sz w:val="18"/>
                <w:szCs w:val="18"/>
              </w:rPr>
            </w:pPr>
          </w:p>
        </w:tc>
      </w:tr>
      <w:tr w:rsidR="00DC640B" w:rsidRPr="00795303" w14:paraId="52BB9893" w14:textId="77777777" w:rsidTr="00362FEA">
        <w:tblPrEx>
          <w:tblLook w:val="0000" w:firstRow="0" w:lastRow="0" w:firstColumn="0" w:lastColumn="0" w:noHBand="0" w:noVBand="0"/>
        </w:tblPrEx>
        <w:tc>
          <w:tcPr>
            <w:tcW w:w="9900" w:type="dxa"/>
            <w:gridSpan w:val="6"/>
            <w:shd w:val="clear" w:color="auto" w:fill="D9D9D9" w:themeFill="background1" w:themeFillShade="D9"/>
            <w:vAlign w:val="center"/>
          </w:tcPr>
          <w:p w14:paraId="1344D567" w14:textId="1703BAB6" w:rsidR="00DC640B" w:rsidRPr="00795303" w:rsidRDefault="00C56E90" w:rsidP="007416E2">
            <w:pPr>
              <w:pStyle w:val="a3"/>
              <w:tabs>
                <w:tab w:val="clear" w:pos="4153"/>
                <w:tab w:val="clear" w:pos="8306"/>
              </w:tabs>
              <w:spacing w:before="60" w:after="60" w:line="240" w:lineRule="exact"/>
              <w:rPr>
                <w:rFonts w:asciiTheme="minorHAnsi" w:hAnsiTheme="minorHAnsi" w:cstheme="minorHAnsi"/>
                <w:sz w:val="18"/>
                <w:szCs w:val="18"/>
              </w:rPr>
            </w:pPr>
            <w:r>
              <w:rPr>
                <w:rFonts w:asciiTheme="minorHAnsi" w:hAnsiTheme="minorHAnsi" w:cstheme="minorHAnsi"/>
                <w:b/>
                <w:sz w:val="18"/>
                <w:szCs w:val="18"/>
              </w:rPr>
              <w:t>7</w:t>
            </w:r>
            <w:r w:rsidR="00A4768D" w:rsidRPr="00795303">
              <w:rPr>
                <w:rFonts w:asciiTheme="minorHAnsi" w:hAnsiTheme="minorHAnsi" w:cstheme="minorHAnsi"/>
                <w:b/>
                <w:sz w:val="18"/>
                <w:szCs w:val="18"/>
              </w:rPr>
              <w:t xml:space="preserve">. </w:t>
            </w:r>
            <w:r w:rsidR="00DC640B" w:rsidRPr="00795303">
              <w:rPr>
                <w:rFonts w:asciiTheme="minorHAnsi" w:hAnsiTheme="minorHAnsi" w:cstheme="minorHAnsi"/>
                <w:b/>
                <w:sz w:val="18"/>
                <w:szCs w:val="18"/>
              </w:rPr>
              <w:t xml:space="preserve">ΕΙΔΙΚΕΣ ΠΕΡΙΠΤΩΣΕΙΣ </w:t>
            </w:r>
          </w:p>
        </w:tc>
      </w:tr>
      <w:tr w:rsidR="000657F1" w:rsidRPr="00795303" w14:paraId="72E72F09" w14:textId="77777777" w:rsidTr="00362FEA">
        <w:tblPrEx>
          <w:tblLook w:val="0000" w:firstRow="0" w:lastRow="0" w:firstColumn="0" w:lastColumn="0" w:noHBand="0" w:noVBand="0"/>
        </w:tblPrEx>
        <w:tc>
          <w:tcPr>
            <w:tcW w:w="6210" w:type="dxa"/>
            <w:gridSpan w:val="3"/>
            <w:vAlign w:val="center"/>
          </w:tcPr>
          <w:p w14:paraId="01D9162C" w14:textId="004B52FB" w:rsidR="000657F1" w:rsidRPr="00795303" w:rsidRDefault="00C56E90" w:rsidP="001829AA">
            <w:pPr>
              <w:pStyle w:val="a3"/>
              <w:tabs>
                <w:tab w:val="clear" w:pos="4153"/>
                <w:tab w:val="clear" w:pos="8306"/>
              </w:tabs>
              <w:spacing w:before="60" w:after="60" w:line="240" w:lineRule="exact"/>
              <w:rPr>
                <w:rFonts w:asciiTheme="minorHAnsi" w:hAnsiTheme="minorHAnsi" w:cstheme="minorHAnsi"/>
                <w:sz w:val="18"/>
                <w:szCs w:val="18"/>
              </w:rPr>
            </w:pPr>
            <w:r>
              <w:rPr>
                <w:rFonts w:asciiTheme="minorHAnsi" w:hAnsiTheme="minorHAnsi" w:cstheme="minorHAnsi"/>
                <w:sz w:val="18"/>
                <w:szCs w:val="18"/>
              </w:rPr>
              <w:t>7</w:t>
            </w:r>
            <w:r w:rsidR="00A4768D" w:rsidRPr="00795303">
              <w:rPr>
                <w:rFonts w:asciiTheme="minorHAnsi" w:hAnsiTheme="minorHAnsi" w:cstheme="minorHAnsi"/>
                <w:sz w:val="18"/>
                <w:szCs w:val="18"/>
              </w:rPr>
              <w:t xml:space="preserve">.1 </w:t>
            </w:r>
            <w:r w:rsidR="000657F1" w:rsidRPr="00795303">
              <w:rPr>
                <w:rFonts w:asciiTheme="minorHAnsi" w:hAnsiTheme="minorHAnsi" w:cstheme="minorHAnsi"/>
                <w:sz w:val="18"/>
                <w:szCs w:val="18"/>
              </w:rPr>
              <w:t>Σύμβαση παραχώρησης δημοσίων έργων (</w:t>
            </w:r>
            <w:r w:rsidR="00AE4E0D">
              <w:rPr>
                <w:rFonts w:asciiTheme="minorHAnsi" w:hAnsiTheme="minorHAnsi" w:cstheme="minorHAnsi"/>
                <w:sz w:val="18"/>
                <w:szCs w:val="18"/>
              </w:rPr>
              <w:t>ν</w:t>
            </w:r>
            <w:r w:rsidR="00414F65" w:rsidRPr="00795303">
              <w:rPr>
                <w:rFonts w:asciiTheme="minorHAnsi" w:hAnsiTheme="minorHAnsi" w:cstheme="minorHAnsi"/>
                <w:sz w:val="18"/>
                <w:szCs w:val="18"/>
              </w:rPr>
              <w:t>. 4413/2016</w:t>
            </w:r>
            <w:r w:rsidR="00AE4E0D">
              <w:rPr>
                <w:rFonts w:asciiTheme="minorHAnsi" w:hAnsiTheme="minorHAnsi" w:cstheme="minorHAnsi"/>
                <w:sz w:val="18"/>
                <w:szCs w:val="18"/>
              </w:rPr>
              <w:t xml:space="preserve"> (Α 148)</w:t>
            </w:r>
            <w:r w:rsidR="00414F65" w:rsidRPr="00795303">
              <w:rPr>
                <w:rFonts w:asciiTheme="minorHAnsi" w:hAnsiTheme="minorHAnsi" w:cstheme="minorHAnsi"/>
                <w:sz w:val="18"/>
                <w:szCs w:val="18"/>
              </w:rPr>
              <w:t>)</w:t>
            </w:r>
          </w:p>
        </w:tc>
        <w:tc>
          <w:tcPr>
            <w:tcW w:w="3690" w:type="dxa"/>
            <w:gridSpan w:val="3"/>
            <w:vAlign w:val="center"/>
          </w:tcPr>
          <w:p w14:paraId="00345680" w14:textId="77777777" w:rsidR="000657F1" w:rsidRPr="00795303" w:rsidRDefault="000657F1" w:rsidP="007416E2">
            <w:pPr>
              <w:pStyle w:val="a3"/>
              <w:tabs>
                <w:tab w:val="clear" w:pos="4153"/>
                <w:tab w:val="clear" w:pos="8306"/>
              </w:tabs>
              <w:spacing w:before="60" w:after="60" w:line="240" w:lineRule="exact"/>
              <w:rPr>
                <w:rFonts w:asciiTheme="minorHAnsi" w:hAnsiTheme="minorHAnsi" w:cstheme="minorHAnsi"/>
                <w:sz w:val="18"/>
                <w:szCs w:val="18"/>
              </w:rPr>
            </w:pPr>
          </w:p>
        </w:tc>
      </w:tr>
      <w:tr w:rsidR="000657F1" w:rsidRPr="00795303" w14:paraId="05E97ED3" w14:textId="77777777" w:rsidTr="00362FEA">
        <w:tblPrEx>
          <w:tblLook w:val="0000" w:firstRow="0" w:lastRow="0" w:firstColumn="0" w:lastColumn="0" w:noHBand="0" w:noVBand="0"/>
        </w:tblPrEx>
        <w:tc>
          <w:tcPr>
            <w:tcW w:w="6210" w:type="dxa"/>
            <w:gridSpan w:val="3"/>
            <w:vAlign w:val="center"/>
          </w:tcPr>
          <w:p w14:paraId="2A04687F" w14:textId="78709D46" w:rsidR="000657F1" w:rsidRPr="00795303" w:rsidRDefault="00C56E90" w:rsidP="001829AA">
            <w:pPr>
              <w:pStyle w:val="a3"/>
              <w:tabs>
                <w:tab w:val="clear" w:pos="4153"/>
                <w:tab w:val="clear" w:pos="8306"/>
              </w:tabs>
              <w:spacing w:before="60" w:after="60" w:line="240" w:lineRule="exact"/>
              <w:rPr>
                <w:rFonts w:asciiTheme="minorHAnsi" w:hAnsiTheme="minorHAnsi" w:cstheme="minorHAnsi"/>
                <w:sz w:val="18"/>
                <w:szCs w:val="18"/>
              </w:rPr>
            </w:pPr>
            <w:r>
              <w:rPr>
                <w:rFonts w:asciiTheme="minorHAnsi" w:hAnsiTheme="minorHAnsi" w:cstheme="minorHAnsi"/>
                <w:sz w:val="18"/>
                <w:szCs w:val="18"/>
              </w:rPr>
              <w:t>7</w:t>
            </w:r>
            <w:r w:rsidR="00A4768D" w:rsidRPr="00795303">
              <w:rPr>
                <w:rFonts w:asciiTheme="minorHAnsi" w:hAnsiTheme="minorHAnsi" w:cstheme="minorHAnsi"/>
                <w:sz w:val="18"/>
                <w:szCs w:val="18"/>
              </w:rPr>
              <w:t xml:space="preserve">.2 </w:t>
            </w:r>
            <w:r w:rsidR="000657F1" w:rsidRPr="00795303">
              <w:rPr>
                <w:rFonts w:asciiTheme="minorHAnsi" w:hAnsiTheme="minorHAnsi" w:cstheme="minorHAnsi"/>
                <w:sz w:val="18"/>
                <w:szCs w:val="18"/>
              </w:rPr>
              <w:t>Σύμβαση ανάθεσης κατ’ αποκλειστικότητα (</w:t>
            </w:r>
            <w:r w:rsidR="00414F65" w:rsidRPr="00795303">
              <w:rPr>
                <w:rFonts w:asciiTheme="minorHAnsi" w:hAnsiTheme="minorHAnsi" w:cstheme="minorHAnsi"/>
                <w:sz w:val="18"/>
                <w:szCs w:val="18"/>
              </w:rPr>
              <w:t xml:space="preserve">αρ. 20 </w:t>
            </w:r>
            <w:r w:rsidR="00AE4E0D">
              <w:rPr>
                <w:rFonts w:asciiTheme="minorHAnsi" w:hAnsiTheme="minorHAnsi" w:cstheme="minorHAnsi"/>
                <w:sz w:val="18"/>
                <w:szCs w:val="18"/>
              </w:rPr>
              <w:t>ν</w:t>
            </w:r>
            <w:r w:rsidR="00414F65" w:rsidRPr="00795303">
              <w:rPr>
                <w:rFonts w:asciiTheme="minorHAnsi" w:hAnsiTheme="minorHAnsi" w:cstheme="minorHAnsi"/>
                <w:sz w:val="18"/>
                <w:szCs w:val="18"/>
              </w:rPr>
              <w:t>.</w:t>
            </w:r>
            <w:r w:rsidR="00A2566A">
              <w:rPr>
                <w:rFonts w:asciiTheme="minorHAnsi" w:hAnsiTheme="minorHAnsi" w:cstheme="minorHAnsi"/>
                <w:sz w:val="18"/>
                <w:szCs w:val="18"/>
              </w:rPr>
              <w:t xml:space="preserve"> </w:t>
            </w:r>
            <w:r w:rsidR="00414F65" w:rsidRPr="00795303">
              <w:rPr>
                <w:rFonts w:asciiTheme="minorHAnsi" w:hAnsiTheme="minorHAnsi" w:cstheme="minorHAnsi"/>
                <w:sz w:val="18"/>
                <w:szCs w:val="18"/>
              </w:rPr>
              <w:t>4412/2016)</w:t>
            </w:r>
          </w:p>
        </w:tc>
        <w:tc>
          <w:tcPr>
            <w:tcW w:w="3690" w:type="dxa"/>
            <w:gridSpan w:val="3"/>
            <w:vAlign w:val="center"/>
          </w:tcPr>
          <w:p w14:paraId="06299FF0" w14:textId="77777777" w:rsidR="000657F1" w:rsidRPr="00795303" w:rsidRDefault="000657F1" w:rsidP="007416E2">
            <w:pPr>
              <w:pStyle w:val="a3"/>
              <w:tabs>
                <w:tab w:val="clear" w:pos="4153"/>
                <w:tab w:val="clear" w:pos="8306"/>
              </w:tabs>
              <w:spacing w:before="60" w:after="60" w:line="240" w:lineRule="exact"/>
              <w:rPr>
                <w:rFonts w:asciiTheme="minorHAnsi" w:hAnsiTheme="minorHAnsi" w:cstheme="minorHAnsi"/>
                <w:sz w:val="18"/>
                <w:szCs w:val="18"/>
              </w:rPr>
            </w:pPr>
          </w:p>
        </w:tc>
      </w:tr>
      <w:tr w:rsidR="00DC640B" w:rsidRPr="00795303" w14:paraId="18E4E251" w14:textId="77777777" w:rsidTr="00362FEA">
        <w:tblPrEx>
          <w:tblLook w:val="0000" w:firstRow="0" w:lastRow="0" w:firstColumn="0" w:lastColumn="0" w:noHBand="0" w:noVBand="0"/>
        </w:tblPrEx>
        <w:tc>
          <w:tcPr>
            <w:tcW w:w="9900" w:type="dxa"/>
            <w:gridSpan w:val="6"/>
            <w:shd w:val="clear" w:color="auto" w:fill="D9D9D9" w:themeFill="background1" w:themeFillShade="D9"/>
            <w:vAlign w:val="center"/>
          </w:tcPr>
          <w:p w14:paraId="69B326D0" w14:textId="43CCA66A" w:rsidR="00DC640B" w:rsidRPr="00795303" w:rsidRDefault="00C56E90" w:rsidP="007416E2">
            <w:pPr>
              <w:pStyle w:val="a3"/>
              <w:tabs>
                <w:tab w:val="clear" w:pos="4153"/>
                <w:tab w:val="clear" w:pos="8306"/>
              </w:tabs>
              <w:spacing w:before="60" w:after="60" w:line="240" w:lineRule="exact"/>
              <w:rPr>
                <w:rFonts w:asciiTheme="minorHAnsi" w:hAnsiTheme="minorHAnsi" w:cstheme="minorHAnsi"/>
                <w:sz w:val="18"/>
                <w:szCs w:val="18"/>
              </w:rPr>
            </w:pPr>
            <w:r>
              <w:rPr>
                <w:rFonts w:asciiTheme="minorHAnsi" w:hAnsiTheme="minorHAnsi" w:cstheme="minorHAnsi"/>
                <w:b/>
                <w:sz w:val="18"/>
                <w:szCs w:val="18"/>
              </w:rPr>
              <w:t>8</w:t>
            </w:r>
            <w:r w:rsidR="00A4768D" w:rsidRPr="00795303">
              <w:rPr>
                <w:rFonts w:asciiTheme="minorHAnsi" w:hAnsiTheme="minorHAnsi" w:cstheme="minorHAnsi"/>
                <w:b/>
                <w:sz w:val="18"/>
                <w:szCs w:val="18"/>
              </w:rPr>
              <w:t xml:space="preserve">. </w:t>
            </w:r>
            <w:r w:rsidR="00DC640B" w:rsidRPr="00795303">
              <w:rPr>
                <w:rFonts w:asciiTheme="minorHAnsi" w:hAnsiTheme="minorHAnsi" w:cstheme="minorHAnsi"/>
                <w:b/>
                <w:sz w:val="18"/>
                <w:szCs w:val="18"/>
              </w:rPr>
              <w:t>ΔΙΑΔΙΚΑΣΙΑ ΑΝΑΘΕΣΗΣ</w:t>
            </w:r>
          </w:p>
        </w:tc>
      </w:tr>
      <w:tr w:rsidR="00DA560E" w:rsidRPr="00795303" w14:paraId="3A052CF7" w14:textId="77777777" w:rsidTr="00362FEA">
        <w:tblPrEx>
          <w:tblLook w:val="0000" w:firstRow="0" w:lastRow="0" w:firstColumn="0" w:lastColumn="0" w:noHBand="0" w:noVBand="0"/>
        </w:tblPrEx>
        <w:tc>
          <w:tcPr>
            <w:tcW w:w="6210" w:type="dxa"/>
            <w:gridSpan w:val="3"/>
            <w:vAlign w:val="center"/>
          </w:tcPr>
          <w:p w14:paraId="1FCAEE5B" w14:textId="625BC4C6" w:rsidR="00DA560E" w:rsidRPr="00795303" w:rsidRDefault="00C56E90" w:rsidP="001829AA">
            <w:pPr>
              <w:spacing w:before="60" w:after="60" w:line="240" w:lineRule="exact"/>
              <w:rPr>
                <w:rFonts w:asciiTheme="minorHAnsi" w:hAnsiTheme="minorHAnsi" w:cstheme="minorHAnsi"/>
                <w:b/>
                <w:sz w:val="18"/>
                <w:szCs w:val="18"/>
              </w:rPr>
            </w:pPr>
            <w:r>
              <w:rPr>
                <w:rFonts w:asciiTheme="minorHAnsi" w:hAnsiTheme="minorHAnsi" w:cstheme="minorHAnsi"/>
                <w:sz w:val="18"/>
                <w:szCs w:val="18"/>
              </w:rPr>
              <w:lastRenderedPageBreak/>
              <w:t>8</w:t>
            </w:r>
            <w:r w:rsidR="00A4768D" w:rsidRPr="00795303">
              <w:rPr>
                <w:rFonts w:asciiTheme="minorHAnsi" w:hAnsiTheme="minorHAnsi" w:cstheme="minorHAnsi"/>
                <w:sz w:val="18"/>
                <w:szCs w:val="18"/>
              </w:rPr>
              <w:t xml:space="preserve">.1 </w:t>
            </w:r>
            <w:r w:rsidR="00DA560E" w:rsidRPr="00795303">
              <w:rPr>
                <w:rFonts w:asciiTheme="minorHAnsi" w:hAnsiTheme="minorHAnsi" w:cstheme="minorHAnsi"/>
                <w:sz w:val="18"/>
                <w:szCs w:val="18"/>
              </w:rPr>
              <w:t>Ανοικτή (</w:t>
            </w:r>
            <w:r w:rsidR="00DC640B" w:rsidRPr="00795303">
              <w:rPr>
                <w:rFonts w:asciiTheme="minorHAnsi" w:hAnsiTheme="minorHAnsi" w:cstheme="minorHAnsi"/>
                <w:sz w:val="18"/>
                <w:szCs w:val="18"/>
              </w:rPr>
              <w:t xml:space="preserve">αρ. 27 </w:t>
            </w:r>
            <w:r w:rsidR="00B53FBC" w:rsidRPr="00795303">
              <w:rPr>
                <w:rFonts w:asciiTheme="minorHAnsi" w:hAnsiTheme="minorHAnsi" w:cstheme="minorHAnsi"/>
                <w:sz w:val="18"/>
                <w:szCs w:val="18"/>
              </w:rPr>
              <w:t xml:space="preserve"> </w:t>
            </w:r>
            <w:r w:rsidR="00AE4E0D">
              <w:rPr>
                <w:rFonts w:asciiTheme="minorHAnsi" w:hAnsiTheme="minorHAnsi" w:cstheme="minorHAnsi"/>
                <w:sz w:val="18"/>
                <w:szCs w:val="18"/>
              </w:rPr>
              <w:t>ν</w:t>
            </w:r>
            <w:r w:rsidR="00DC640B" w:rsidRPr="00795303">
              <w:rPr>
                <w:rFonts w:asciiTheme="minorHAnsi" w:hAnsiTheme="minorHAnsi" w:cstheme="minorHAnsi"/>
                <w:sz w:val="18"/>
                <w:szCs w:val="18"/>
              </w:rPr>
              <w:t>. 4412/2016)</w:t>
            </w:r>
          </w:p>
        </w:tc>
        <w:tc>
          <w:tcPr>
            <w:tcW w:w="3690" w:type="dxa"/>
            <w:gridSpan w:val="3"/>
            <w:vAlign w:val="center"/>
          </w:tcPr>
          <w:p w14:paraId="4726E3FD" w14:textId="77777777" w:rsidR="00DA560E" w:rsidRPr="00795303" w:rsidRDefault="00DA560E" w:rsidP="007416E2">
            <w:pPr>
              <w:pStyle w:val="a3"/>
              <w:tabs>
                <w:tab w:val="clear" w:pos="4153"/>
                <w:tab w:val="clear" w:pos="8306"/>
              </w:tabs>
              <w:spacing w:before="60" w:after="60" w:line="240" w:lineRule="exact"/>
              <w:rPr>
                <w:rFonts w:asciiTheme="minorHAnsi" w:hAnsiTheme="minorHAnsi" w:cstheme="minorHAnsi"/>
                <w:sz w:val="18"/>
                <w:szCs w:val="18"/>
              </w:rPr>
            </w:pPr>
          </w:p>
        </w:tc>
      </w:tr>
      <w:tr w:rsidR="00DA560E" w:rsidRPr="00795303" w14:paraId="1B93BC1E" w14:textId="77777777" w:rsidTr="00362FEA">
        <w:tblPrEx>
          <w:tblLook w:val="0000" w:firstRow="0" w:lastRow="0" w:firstColumn="0" w:lastColumn="0" w:noHBand="0" w:noVBand="0"/>
        </w:tblPrEx>
        <w:tc>
          <w:tcPr>
            <w:tcW w:w="6210" w:type="dxa"/>
            <w:gridSpan w:val="3"/>
            <w:vAlign w:val="center"/>
          </w:tcPr>
          <w:p w14:paraId="739AC137" w14:textId="00661D5F" w:rsidR="00DA560E" w:rsidRPr="00795303" w:rsidRDefault="00C56E90" w:rsidP="001829AA">
            <w:pPr>
              <w:spacing w:before="60" w:after="60" w:line="240" w:lineRule="exact"/>
              <w:rPr>
                <w:rFonts w:asciiTheme="minorHAnsi" w:hAnsiTheme="minorHAnsi" w:cstheme="minorHAnsi"/>
                <w:b/>
                <w:sz w:val="18"/>
                <w:szCs w:val="18"/>
              </w:rPr>
            </w:pPr>
            <w:r>
              <w:rPr>
                <w:rFonts w:asciiTheme="minorHAnsi" w:hAnsiTheme="minorHAnsi" w:cstheme="minorHAnsi"/>
                <w:sz w:val="18"/>
                <w:szCs w:val="18"/>
              </w:rPr>
              <w:t>8</w:t>
            </w:r>
            <w:r w:rsidR="00A4768D" w:rsidRPr="00795303">
              <w:rPr>
                <w:rFonts w:asciiTheme="minorHAnsi" w:hAnsiTheme="minorHAnsi" w:cstheme="minorHAnsi"/>
                <w:sz w:val="18"/>
                <w:szCs w:val="18"/>
              </w:rPr>
              <w:t xml:space="preserve">.2 </w:t>
            </w:r>
            <w:r w:rsidR="00DA560E" w:rsidRPr="00795303">
              <w:rPr>
                <w:rFonts w:asciiTheme="minorHAnsi" w:hAnsiTheme="minorHAnsi" w:cstheme="minorHAnsi"/>
                <w:sz w:val="18"/>
                <w:szCs w:val="18"/>
              </w:rPr>
              <w:t>Κλειστή</w:t>
            </w:r>
            <w:r w:rsidR="002234E1" w:rsidRPr="00795303">
              <w:rPr>
                <w:rFonts w:asciiTheme="minorHAnsi" w:hAnsiTheme="minorHAnsi" w:cstheme="minorHAnsi"/>
                <w:sz w:val="18"/>
                <w:szCs w:val="18"/>
              </w:rPr>
              <w:t xml:space="preserve"> </w:t>
            </w:r>
            <w:r w:rsidR="00DC640B" w:rsidRPr="00795303">
              <w:rPr>
                <w:rFonts w:asciiTheme="minorHAnsi" w:hAnsiTheme="minorHAnsi" w:cstheme="minorHAnsi"/>
                <w:sz w:val="18"/>
                <w:szCs w:val="18"/>
              </w:rPr>
              <w:t xml:space="preserve">(αρ. 28 </w:t>
            </w:r>
            <w:r w:rsidR="00B53FBC" w:rsidRPr="00795303">
              <w:rPr>
                <w:rFonts w:asciiTheme="minorHAnsi" w:hAnsiTheme="minorHAnsi" w:cstheme="minorHAnsi"/>
                <w:sz w:val="18"/>
                <w:szCs w:val="18"/>
              </w:rPr>
              <w:t xml:space="preserve"> </w:t>
            </w:r>
            <w:r w:rsidR="00AE4E0D">
              <w:rPr>
                <w:rFonts w:asciiTheme="minorHAnsi" w:hAnsiTheme="minorHAnsi" w:cstheme="minorHAnsi"/>
                <w:sz w:val="18"/>
                <w:szCs w:val="18"/>
              </w:rPr>
              <w:t>ν</w:t>
            </w:r>
            <w:r w:rsidR="00DC640B" w:rsidRPr="00795303">
              <w:rPr>
                <w:rFonts w:asciiTheme="minorHAnsi" w:hAnsiTheme="minorHAnsi" w:cstheme="minorHAnsi"/>
                <w:sz w:val="18"/>
                <w:szCs w:val="18"/>
              </w:rPr>
              <w:t>. 4412/2016)</w:t>
            </w:r>
          </w:p>
        </w:tc>
        <w:tc>
          <w:tcPr>
            <w:tcW w:w="3690" w:type="dxa"/>
            <w:gridSpan w:val="3"/>
            <w:vAlign w:val="center"/>
          </w:tcPr>
          <w:p w14:paraId="12F351BF" w14:textId="77777777" w:rsidR="00DA560E" w:rsidRPr="00795303" w:rsidRDefault="00DA560E" w:rsidP="007416E2">
            <w:pPr>
              <w:pStyle w:val="a3"/>
              <w:tabs>
                <w:tab w:val="clear" w:pos="4153"/>
                <w:tab w:val="clear" w:pos="8306"/>
              </w:tabs>
              <w:spacing w:before="60" w:after="60" w:line="240" w:lineRule="exact"/>
              <w:rPr>
                <w:rFonts w:asciiTheme="minorHAnsi" w:hAnsiTheme="minorHAnsi" w:cstheme="minorHAnsi"/>
                <w:sz w:val="18"/>
                <w:szCs w:val="18"/>
              </w:rPr>
            </w:pPr>
          </w:p>
        </w:tc>
      </w:tr>
      <w:tr w:rsidR="00DA560E" w:rsidRPr="00795303" w14:paraId="2833F8C8" w14:textId="77777777" w:rsidTr="00362FEA">
        <w:tblPrEx>
          <w:tblLook w:val="0000" w:firstRow="0" w:lastRow="0" w:firstColumn="0" w:lastColumn="0" w:noHBand="0" w:noVBand="0"/>
        </w:tblPrEx>
        <w:tc>
          <w:tcPr>
            <w:tcW w:w="6210" w:type="dxa"/>
            <w:gridSpan w:val="3"/>
            <w:vAlign w:val="center"/>
          </w:tcPr>
          <w:p w14:paraId="0DA4996D" w14:textId="47F4ABA3" w:rsidR="00DA560E" w:rsidRPr="00795303" w:rsidRDefault="00C56E90" w:rsidP="001829AA">
            <w:pPr>
              <w:spacing w:before="60" w:after="60" w:line="240" w:lineRule="exact"/>
              <w:rPr>
                <w:rFonts w:asciiTheme="minorHAnsi" w:hAnsiTheme="minorHAnsi" w:cstheme="minorHAnsi"/>
                <w:b/>
                <w:sz w:val="18"/>
                <w:szCs w:val="18"/>
              </w:rPr>
            </w:pPr>
            <w:r>
              <w:rPr>
                <w:rFonts w:asciiTheme="minorHAnsi" w:hAnsiTheme="minorHAnsi" w:cstheme="minorHAnsi"/>
                <w:sz w:val="18"/>
                <w:szCs w:val="18"/>
              </w:rPr>
              <w:t>8</w:t>
            </w:r>
            <w:r w:rsidR="00A4768D" w:rsidRPr="00795303">
              <w:rPr>
                <w:rFonts w:asciiTheme="minorHAnsi" w:hAnsiTheme="minorHAnsi" w:cstheme="minorHAnsi"/>
                <w:sz w:val="18"/>
                <w:szCs w:val="18"/>
              </w:rPr>
              <w:t xml:space="preserve">.3 </w:t>
            </w:r>
            <w:r w:rsidR="00DA560E" w:rsidRPr="00795303">
              <w:rPr>
                <w:rFonts w:asciiTheme="minorHAnsi" w:hAnsiTheme="minorHAnsi" w:cstheme="minorHAnsi"/>
                <w:sz w:val="18"/>
                <w:szCs w:val="18"/>
              </w:rPr>
              <w:t>Ανταγωνιστική με διαπραγμάτευση</w:t>
            </w:r>
            <w:r w:rsidR="00DC640B" w:rsidRPr="00795303">
              <w:rPr>
                <w:rFonts w:asciiTheme="minorHAnsi" w:hAnsiTheme="minorHAnsi" w:cstheme="minorHAnsi"/>
                <w:sz w:val="18"/>
                <w:szCs w:val="18"/>
              </w:rPr>
              <w:t xml:space="preserve"> (αρ. 29</w:t>
            </w:r>
            <w:r w:rsidR="00B53FBC" w:rsidRPr="00795303">
              <w:rPr>
                <w:rFonts w:asciiTheme="minorHAnsi" w:hAnsiTheme="minorHAnsi" w:cstheme="minorHAnsi"/>
                <w:sz w:val="18"/>
                <w:szCs w:val="18"/>
              </w:rPr>
              <w:t xml:space="preserve"> </w:t>
            </w:r>
            <w:r w:rsidR="00DC640B" w:rsidRPr="00795303">
              <w:rPr>
                <w:rFonts w:asciiTheme="minorHAnsi" w:hAnsiTheme="minorHAnsi" w:cstheme="minorHAnsi"/>
                <w:sz w:val="18"/>
                <w:szCs w:val="18"/>
              </w:rPr>
              <w:t xml:space="preserve"> </w:t>
            </w:r>
            <w:r w:rsidR="00AE4E0D">
              <w:rPr>
                <w:rFonts w:asciiTheme="minorHAnsi" w:hAnsiTheme="minorHAnsi" w:cstheme="minorHAnsi"/>
                <w:sz w:val="18"/>
                <w:szCs w:val="18"/>
              </w:rPr>
              <w:t>ν</w:t>
            </w:r>
            <w:r w:rsidR="00DC640B" w:rsidRPr="00795303">
              <w:rPr>
                <w:rFonts w:asciiTheme="minorHAnsi" w:hAnsiTheme="minorHAnsi" w:cstheme="minorHAnsi"/>
                <w:sz w:val="18"/>
                <w:szCs w:val="18"/>
              </w:rPr>
              <w:t>. 4412/2016)</w:t>
            </w:r>
          </w:p>
        </w:tc>
        <w:tc>
          <w:tcPr>
            <w:tcW w:w="3690" w:type="dxa"/>
            <w:gridSpan w:val="3"/>
            <w:vAlign w:val="center"/>
          </w:tcPr>
          <w:p w14:paraId="7E9EABDB" w14:textId="77777777" w:rsidR="00DA560E" w:rsidRPr="00795303" w:rsidRDefault="00DA560E" w:rsidP="007416E2">
            <w:pPr>
              <w:pStyle w:val="a3"/>
              <w:tabs>
                <w:tab w:val="clear" w:pos="4153"/>
                <w:tab w:val="clear" w:pos="8306"/>
              </w:tabs>
              <w:spacing w:before="60" w:after="60" w:line="240" w:lineRule="exact"/>
              <w:rPr>
                <w:rFonts w:asciiTheme="minorHAnsi" w:hAnsiTheme="minorHAnsi" w:cstheme="minorHAnsi"/>
                <w:sz w:val="18"/>
                <w:szCs w:val="18"/>
              </w:rPr>
            </w:pPr>
          </w:p>
        </w:tc>
      </w:tr>
      <w:tr w:rsidR="00A4768D" w:rsidRPr="00795303" w14:paraId="0574A10A" w14:textId="77777777" w:rsidTr="00362FEA">
        <w:tblPrEx>
          <w:tblLook w:val="0000" w:firstRow="0" w:lastRow="0" w:firstColumn="0" w:lastColumn="0" w:noHBand="0" w:noVBand="0"/>
        </w:tblPrEx>
        <w:tc>
          <w:tcPr>
            <w:tcW w:w="6210" w:type="dxa"/>
            <w:gridSpan w:val="3"/>
            <w:vAlign w:val="center"/>
          </w:tcPr>
          <w:p w14:paraId="6CDBCCD2" w14:textId="3876E1FF" w:rsidR="00A4768D" w:rsidRPr="00795303" w:rsidRDefault="00C56E90" w:rsidP="001829AA">
            <w:pPr>
              <w:spacing w:before="60" w:after="60" w:line="240" w:lineRule="exact"/>
              <w:rPr>
                <w:rFonts w:asciiTheme="minorHAnsi" w:hAnsiTheme="minorHAnsi" w:cstheme="minorHAnsi"/>
                <w:sz w:val="18"/>
                <w:szCs w:val="18"/>
              </w:rPr>
            </w:pPr>
            <w:r>
              <w:rPr>
                <w:rFonts w:asciiTheme="minorHAnsi" w:hAnsiTheme="minorHAnsi" w:cstheme="minorHAnsi"/>
                <w:sz w:val="18"/>
                <w:szCs w:val="18"/>
              </w:rPr>
              <w:t>8</w:t>
            </w:r>
            <w:r w:rsidR="00A4768D" w:rsidRPr="00795303">
              <w:rPr>
                <w:rFonts w:asciiTheme="minorHAnsi" w:hAnsiTheme="minorHAnsi" w:cstheme="minorHAnsi"/>
                <w:sz w:val="18"/>
                <w:szCs w:val="18"/>
              </w:rPr>
              <w:t xml:space="preserve">.4  Ανταγωνιστικός διάλογος (αρ. </w:t>
            </w:r>
            <w:r w:rsidR="002D614A" w:rsidRPr="00795303">
              <w:rPr>
                <w:rFonts w:asciiTheme="minorHAnsi" w:hAnsiTheme="minorHAnsi" w:cstheme="minorHAnsi"/>
                <w:sz w:val="18"/>
                <w:szCs w:val="18"/>
              </w:rPr>
              <w:t xml:space="preserve">30 </w:t>
            </w:r>
            <w:r w:rsidR="00B53FBC" w:rsidRPr="00795303">
              <w:rPr>
                <w:rFonts w:asciiTheme="minorHAnsi" w:hAnsiTheme="minorHAnsi" w:cstheme="minorHAnsi"/>
                <w:sz w:val="18"/>
                <w:szCs w:val="18"/>
              </w:rPr>
              <w:t xml:space="preserve"> </w:t>
            </w:r>
            <w:r w:rsidR="00AE4E0D">
              <w:rPr>
                <w:rFonts w:asciiTheme="minorHAnsi" w:hAnsiTheme="minorHAnsi" w:cstheme="minorHAnsi"/>
                <w:sz w:val="18"/>
                <w:szCs w:val="18"/>
              </w:rPr>
              <w:t>ν</w:t>
            </w:r>
            <w:r w:rsidR="002D614A" w:rsidRPr="00795303">
              <w:rPr>
                <w:rFonts w:asciiTheme="minorHAnsi" w:hAnsiTheme="minorHAnsi" w:cstheme="minorHAnsi"/>
                <w:sz w:val="18"/>
                <w:szCs w:val="18"/>
              </w:rPr>
              <w:t>. 4412/2016)</w:t>
            </w:r>
          </w:p>
        </w:tc>
        <w:tc>
          <w:tcPr>
            <w:tcW w:w="3690" w:type="dxa"/>
            <w:gridSpan w:val="3"/>
            <w:vAlign w:val="center"/>
          </w:tcPr>
          <w:p w14:paraId="474D8F06" w14:textId="77777777" w:rsidR="00A4768D" w:rsidRPr="00795303" w:rsidRDefault="00A4768D" w:rsidP="007416E2">
            <w:pPr>
              <w:pStyle w:val="a3"/>
              <w:tabs>
                <w:tab w:val="clear" w:pos="4153"/>
                <w:tab w:val="clear" w:pos="8306"/>
              </w:tabs>
              <w:spacing w:before="60" w:after="60" w:line="240" w:lineRule="exact"/>
              <w:rPr>
                <w:rFonts w:asciiTheme="minorHAnsi" w:hAnsiTheme="minorHAnsi" w:cstheme="minorHAnsi"/>
                <w:sz w:val="18"/>
                <w:szCs w:val="18"/>
              </w:rPr>
            </w:pPr>
          </w:p>
        </w:tc>
      </w:tr>
      <w:tr w:rsidR="00810DEC" w:rsidRPr="00795303" w14:paraId="4EE47209" w14:textId="77777777" w:rsidTr="00362FEA">
        <w:tblPrEx>
          <w:tblLook w:val="0000" w:firstRow="0" w:lastRow="0" w:firstColumn="0" w:lastColumn="0" w:noHBand="0" w:noVBand="0"/>
        </w:tblPrEx>
        <w:tc>
          <w:tcPr>
            <w:tcW w:w="6210" w:type="dxa"/>
            <w:gridSpan w:val="3"/>
            <w:vAlign w:val="center"/>
          </w:tcPr>
          <w:p w14:paraId="6652B786" w14:textId="09F84D90" w:rsidR="00810DEC" w:rsidRPr="00795303" w:rsidRDefault="00C56E90" w:rsidP="001829AA">
            <w:pPr>
              <w:spacing w:before="60" w:after="60" w:line="240" w:lineRule="exact"/>
              <w:rPr>
                <w:rFonts w:asciiTheme="minorHAnsi" w:hAnsiTheme="minorHAnsi" w:cstheme="minorHAnsi"/>
                <w:sz w:val="18"/>
                <w:szCs w:val="18"/>
              </w:rPr>
            </w:pPr>
            <w:r>
              <w:rPr>
                <w:rFonts w:asciiTheme="minorHAnsi" w:hAnsiTheme="minorHAnsi" w:cstheme="minorHAnsi"/>
                <w:sz w:val="18"/>
                <w:szCs w:val="18"/>
              </w:rPr>
              <w:t>8</w:t>
            </w:r>
            <w:r w:rsidR="00810DEC" w:rsidRPr="00795303">
              <w:rPr>
                <w:rFonts w:asciiTheme="minorHAnsi" w:hAnsiTheme="minorHAnsi" w:cstheme="minorHAnsi"/>
                <w:sz w:val="18"/>
                <w:szCs w:val="18"/>
              </w:rPr>
              <w:t xml:space="preserve">.5 Σύμπραξη καινοτομίας (αρ. 31 </w:t>
            </w:r>
            <w:r w:rsidR="00B53FBC" w:rsidRPr="00795303">
              <w:rPr>
                <w:rFonts w:asciiTheme="minorHAnsi" w:hAnsiTheme="minorHAnsi" w:cstheme="minorHAnsi"/>
                <w:sz w:val="18"/>
                <w:szCs w:val="18"/>
              </w:rPr>
              <w:t xml:space="preserve"> </w:t>
            </w:r>
            <w:r w:rsidR="00AE4E0D">
              <w:rPr>
                <w:rFonts w:asciiTheme="minorHAnsi" w:hAnsiTheme="minorHAnsi" w:cstheme="minorHAnsi"/>
                <w:sz w:val="18"/>
                <w:szCs w:val="18"/>
              </w:rPr>
              <w:t>ν</w:t>
            </w:r>
            <w:r w:rsidR="00810DEC" w:rsidRPr="00795303">
              <w:rPr>
                <w:rFonts w:asciiTheme="minorHAnsi" w:hAnsiTheme="minorHAnsi" w:cstheme="minorHAnsi"/>
                <w:sz w:val="18"/>
                <w:szCs w:val="18"/>
              </w:rPr>
              <w:t>. 4412/2016)</w:t>
            </w:r>
          </w:p>
        </w:tc>
        <w:tc>
          <w:tcPr>
            <w:tcW w:w="3690" w:type="dxa"/>
            <w:gridSpan w:val="3"/>
            <w:vAlign w:val="center"/>
          </w:tcPr>
          <w:p w14:paraId="0E57870B" w14:textId="77777777" w:rsidR="00810DEC" w:rsidRPr="00795303" w:rsidRDefault="00810DEC" w:rsidP="007416E2">
            <w:pPr>
              <w:pStyle w:val="a3"/>
              <w:tabs>
                <w:tab w:val="clear" w:pos="4153"/>
                <w:tab w:val="clear" w:pos="8306"/>
              </w:tabs>
              <w:spacing w:before="60" w:after="60" w:line="240" w:lineRule="exact"/>
              <w:rPr>
                <w:rFonts w:asciiTheme="minorHAnsi" w:hAnsiTheme="minorHAnsi" w:cstheme="minorHAnsi"/>
                <w:sz w:val="18"/>
                <w:szCs w:val="18"/>
              </w:rPr>
            </w:pPr>
          </w:p>
        </w:tc>
      </w:tr>
      <w:tr w:rsidR="00C56E90" w:rsidRPr="00795303" w14:paraId="62813B6C" w14:textId="77777777" w:rsidTr="006E377E">
        <w:tblPrEx>
          <w:tblLook w:val="0000" w:firstRow="0" w:lastRow="0" w:firstColumn="0" w:lastColumn="0" w:noHBand="0" w:noVBand="0"/>
        </w:tblPrEx>
        <w:trPr>
          <w:trHeight w:val="571"/>
        </w:trPr>
        <w:tc>
          <w:tcPr>
            <w:tcW w:w="9900" w:type="dxa"/>
            <w:gridSpan w:val="6"/>
            <w:shd w:val="clear" w:color="auto" w:fill="D9D9D9" w:themeFill="background1" w:themeFillShade="D9"/>
            <w:vAlign w:val="center"/>
          </w:tcPr>
          <w:p w14:paraId="28265B17" w14:textId="27B3B780" w:rsidR="00C56E90" w:rsidRPr="00795303" w:rsidRDefault="00C56E90" w:rsidP="006E377E">
            <w:pPr>
              <w:pStyle w:val="a3"/>
              <w:tabs>
                <w:tab w:val="clear" w:pos="4153"/>
                <w:tab w:val="clear" w:pos="8306"/>
              </w:tabs>
              <w:spacing w:before="60" w:after="60" w:line="240" w:lineRule="exact"/>
              <w:rPr>
                <w:rFonts w:asciiTheme="minorHAnsi" w:hAnsiTheme="minorHAnsi" w:cstheme="minorHAnsi"/>
                <w:sz w:val="18"/>
                <w:szCs w:val="18"/>
              </w:rPr>
            </w:pPr>
            <w:r>
              <w:rPr>
                <w:rFonts w:asciiTheme="minorHAnsi" w:hAnsiTheme="minorHAnsi" w:cstheme="minorHAnsi"/>
                <w:b/>
                <w:sz w:val="18"/>
                <w:szCs w:val="18"/>
              </w:rPr>
              <w:t>9</w:t>
            </w:r>
            <w:r w:rsidRPr="00795303">
              <w:rPr>
                <w:rFonts w:asciiTheme="minorHAnsi" w:hAnsiTheme="minorHAnsi" w:cstheme="minorHAnsi"/>
                <w:b/>
                <w:sz w:val="18"/>
                <w:szCs w:val="18"/>
              </w:rPr>
              <w:t>.ΚΡΙΤΗΡΙΟ ΑΝΑΘΕΣΗΣ</w:t>
            </w:r>
          </w:p>
        </w:tc>
      </w:tr>
      <w:tr w:rsidR="00C56E90" w:rsidRPr="00795303" w14:paraId="5DC43D9A" w14:textId="77777777" w:rsidTr="00C56E90">
        <w:tblPrEx>
          <w:tblLook w:val="0000" w:firstRow="0" w:lastRow="0" w:firstColumn="0" w:lastColumn="0" w:noHBand="0" w:noVBand="0"/>
        </w:tblPrEx>
        <w:trPr>
          <w:trHeight w:val="163"/>
        </w:trPr>
        <w:tc>
          <w:tcPr>
            <w:tcW w:w="6222" w:type="dxa"/>
            <w:gridSpan w:val="4"/>
            <w:vAlign w:val="center"/>
          </w:tcPr>
          <w:p w14:paraId="12D195AC" w14:textId="18DAC106" w:rsidR="00C56E90" w:rsidRPr="00795303" w:rsidRDefault="00C56E90" w:rsidP="006E377E">
            <w:pPr>
              <w:pStyle w:val="a3"/>
              <w:tabs>
                <w:tab w:val="clear" w:pos="4153"/>
                <w:tab w:val="clear" w:pos="8306"/>
              </w:tabs>
              <w:spacing w:before="60" w:after="60" w:line="240" w:lineRule="exact"/>
              <w:jc w:val="both"/>
              <w:rPr>
                <w:rFonts w:asciiTheme="minorHAnsi" w:hAnsiTheme="minorHAnsi" w:cstheme="minorHAnsi"/>
                <w:b/>
                <w:sz w:val="18"/>
                <w:szCs w:val="18"/>
              </w:rPr>
            </w:pPr>
            <w:r>
              <w:rPr>
                <w:rFonts w:asciiTheme="minorHAnsi" w:hAnsiTheme="minorHAnsi" w:cstheme="minorHAnsi"/>
                <w:sz w:val="18"/>
                <w:szCs w:val="18"/>
              </w:rPr>
              <w:t>9</w:t>
            </w:r>
            <w:r w:rsidRPr="00795303">
              <w:rPr>
                <w:rFonts w:asciiTheme="minorHAnsi" w:hAnsiTheme="minorHAnsi" w:cstheme="minorHAnsi"/>
                <w:sz w:val="18"/>
                <w:szCs w:val="18"/>
              </w:rPr>
              <w:t xml:space="preserve">.1 Πλέον συμφέρουσα από οικονομική άποψη προσφορά βάσει τιμής (αρ. 86 </w:t>
            </w:r>
            <w:r>
              <w:rPr>
                <w:rFonts w:asciiTheme="minorHAnsi" w:hAnsiTheme="minorHAnsi" w:cstheme="minorHAnsi"/>
                <w:sz w:val="18"/>
                <w:szCs w:val="18"/>
              </w:rPr>
              <w:t>ν</w:t>
            </w:r>
            <w:r w:rsidRPr="00795303">
              <w:rPr>
                <w:rFonts w:asciiTheme="minorHAnsi" w:hAnsiTheme="minorHAnsi" w:cstheme="minorHAnsi"/>
                <w:sz w:val="18"/>
                <w:szCs w:val="18"/>
              </w:rPr>
              <w:t>.</w:t>
            </w:r>
            <w:r>
              <w:rPr>
                <w:rFonts w:asciiTheme="minorHAnsi" w:hAnsiTheme="minorHAnsi" w:cstheme="minorHAnsi"/>
                <w:sz w:val="18"/>
                <w:szCs w:val="18"/>
              </w:rPr>
              <w:t xml:space="preserve"> </w:t>
            </w:r>
            <w:r w:rsidRPr="00795303">
              <w:rPr>
                <w:rFonts w:asciiTheme="minorHAnsi" w:hAnsiTheme="minorHAnsi" w:cstheme="minorHAnsi"/>
                <w:sz w:val="18"/>
                <w:szCs w:val="18"/>
              </w:rPr>
              <w:t>4412/16)</w:t>
            </w:r>
          </w:p>
        </w:tc>
        <w:tc>
          <w:tcPr>
            <w:tcW w:w="3678" w:type="dxa"/>
            <w:gridSpan w:val="2"/>
            <w:vAlign w:val="center"/>
          </w:tcPr>
          <w:p w14:paraId="0D67AF7E" w14:textId="77777777" w:rsidR="00C56E90" w:rsidRPr="00795303" w:rsidRDefault="00C56E90" w:rsidP="006E377E">
            <w:pPr>
              <w:pStyle w:val="a3"/>
              <w:tabs>
                <w:tab w:val="clear" w:pos="4153"/>
                <w:tab w:val="clear" w:pos="8306"/>
              </w:tabs>
              <w:spacing w:before="60" w:after="60" w:line="240" w:lineRule="exact"/>
              <w:jc w:val="both"/>
              <w:rPr>
                <w:rFonts w:asciiTheme="minorHAnsi" w:hAnsiTheme="minorHAnsi" w:cstheme="minorHAnsi"/>
                <w:sz w:val="18"/>
                <w:szCs w:val="18"/>
              </w:rPr>
            </w:pPr>
          </w:p>
        </w:tc>
      </w:tr>
      <w:tr w:rsidR="00C56E90" w:rsidRPr="00795303" w14:paraId="43294EA4" w14:textId="77777777" w:rsidTr="00C56E90">
        <w:tblPrEx>
          <w:tblLook w:val="0000" w:firstRow="0" w:lastRow="0" w:firstColumn="0" w:lastColumn="0" w:noHBand="0" w:noVBand="0"/>
        </w:tblPrEx>
        <w:trPr>
          <w:trHeight w:val="163"/>
        </w:trPr>
        <w:tc>
          <w:tcPr>
            <w:tcW w:w="6222" w:type="dxa"/>
            <w:gridSpan w:val="4"/>
            <w:vAlign w:val="center"/>
          </w:tcPr>
          <w:p w14:paraId="4C7C2C10" w14:textId="06A5CA6A" w:rsidR="00C56E90" w:rsidRPr="00795303" w:rsidRDefault="00C56E90" w:rsidP="006E377E">
            <w:pPr>
              <w:pStyle w:val="a3"/>
              <w:tabs>
                <w:tab w:val="clear" w:pos="4153"/>
                <w:tab w:val="clear" w:pos="8306"/>
              </w:tabs>
              <w:spacing w:before="60" w:after="60" w:line="240" w:lineRule="exact"/>
              <w:ind w:left="290" w:hanging="290"/>
              <w:jc w:val="both"/>
              <w:rPr>
                <w:rFonts w:asciiTheme="minorHAnsi" w:hAnsiTheme="minorHAnsi" w:cstheme="minorHAnsi"/>
                <w:b/>
                <w:sz w:val="18"/>
                <w:szCs w:val="18"/>
              </w:rPr>
            </w:pPr>
            <w:r>
              <w:rPr>
                <w:rFonts w:asciiTheme="minorHAnsi" w:hAnsiTheme="minorHAnsi" w:cstheme="minorHAnsi"/>
                <w:sz w:val="18"/>
                <w:szCs w:val="18"/>
              </w:rPr>
              <w:t>9</w:t>
            </w:r>
            <w:r w:rsidRPr="00795303">
              <w:rPr>
                <w:rFonts w:asciiTheme="minorHAnsi" w:hAnsiTheme="minorHAnsi" w:cstheme="minorHAnsi"/>
                <w:sz w:val="18"/>
                <w:szCs w:val="18"/>
              </w:rPr>
              <w:t>.2 Πλέον συμφέρουσα από οικονομική άποψη προσφορά βάσει κόστους κύκλου ζωής (αρ. 86, 87</w:t>
            </w:r>
            <w:r w:rsidR="00FE7268">
              <w:rPr>
                <w:rFonts w:asciiTheme="minorHAnsi" w:hAnsiTheme="minorHAnsi" w:cstheme="minorHAnsi"/>
                <w:sz w:val="18"/>
                <w:szCs w:val="18"/>
              </w:rPr>
              <w:t xml:space="preserve"> </w:t>
            </w:r>
            <w:r>
              <w:rPr>
                <w:rFonts w:asciiTheme="minorHAnsi" w:hAnsiTheme="minorHAnsi" w:cstheme="minorHAnsi"/>
                <w:sz w:val="18"/>
                <w:szCs w:val="18"/>
              </w:rPr>
              <w:t>ν</w:t>
            </w:r>
            <w:r w:rsidRPr="00795303">
              <w:rPr>
                <w:rFonts w:asciiTheme="minorHAnsi" w:hAnsiTheme="minorHAnsi" w:cstheme="minorHAnsi"/>
                <w:sz w:val="18"/>
                <w:szCs w:val="18"/>
              </w:rPr>
              <w:t>.</w:t>
            </w:r>
            <w:r>
              <w:rPr>
                <w:rFonts w:asciiTheme="minorHAnsi" w:hAnsiTheme="minorHAnsi" w:cstheme="minorHAnsi"/>
                <w:sz w:val="18"/>
                <w:szCs w:val="18"/>
              </w:rPr>
              <w:t xml:space="preserve"> </w:t>
            </w:r>
            <w:r w:rsidRPr="00795303">
              <w:rPr>
                <w:rFonts w:asciiTheme="minorHAnsi" w:hAnsiTheme="minorHAnsi" w:cstheme="minorHAnsi"/>
                <w:sz w:val="18"/>
                <w:szCs w:val="18"/>
              </w:rPr>
              <w:t>4412/16)</w:t>
            </w:r>
          </w:p>
        </w:tc>
        <w:tc>
          <w:tcPr>
            <w:tcW w:w="3678" w:type="dxa"/>
            <w:gridSpan w:val="2"/>
            <w:vAlign w:val="center"/>
          </w:tcPr>
          <w:p w14:paraId="52B349F6" w14:textId="77777777" w:rsidR="00C56E90" w:rsidRPr="00795303" w:rsidRDefault="00C56E90" w:rsidP="006E377E">
            <w:pPr>
              <w:pStyle w:val="a3"/>
              <w:tabs>
                <w:tab w:val="clear" w:pos="4153"/>
                <w:tab w:val="clear" w:pos="8306"/>
              </w:tabs>
              <w:spacing w:before="60" w:after="60" w:line="240" w:lineRule="exact"/>
              <w:jc w:val="both"/>
              <w:rPr>
                <w:rFonts w:asciiTheme="minorHAnsi" w:hAnsiTheme="minorHAnsi" w:cstheme="minorHAnsi"/>
                <w:sz w:val="18"/>
                <w:szCs w:val="18"/>
              </w:rPr>
            </w:pPr>
          </w:p>
        </w:tc>
      </w:tr>
      <w:tr w:rsidR="00C56E90" w:rsidRPr="00795303" w14:paraId="09B19BCB" w14:textId="77777777" w:rsidTr="006E377E">
        <w:tblPrEx>
          <w:tblLook w:val="0000" w:firstRow="0" w:lastRow="0" w:firstColumn="0" w:lastColumn="0" w:noHBand="0" w:noVBand="0"/>
        </w:tblPrEx>
        <w:trPr>
          <w:trHeight w:val="163"/>
        </w:trPr>
        <w:tc>
          <w:tcPr>
            <w:tcW w:w="6222" w:type="dxa"/>
            <w:gridSpan w:val="4"/>
            <w:vAlign w:val="center"/>
          </w:tcPr>
          <w:p w14:paraId="4A7F5044" w14:textId="7CF8A549" w:rsidR="00C56E90" w:rsidRPr="00795303" w:rsidRDefault="00C56E90" w:rsidP="006E377E">
            <w:pPr>
              <w:pStyle w:val="a3"/>
              <w:tabs>
                <w:tab w:val="clear" w:pos="4153"/>
                <w:tab w:val="clear" w:pos="8306"/>
              </w:tabs>
              <w:spacing w:before="60" w:after="60" w:line="240" w:lineRule="exact"/>
              <w:ind w:left="290" w:hanging="290"/>
              <w:jc w:val="both"/>
              <w:rPr>
                <w:rFonts w:asciiTheme="minorHAnsi" w:hAnsiTheme="minorHAnsi" w:cstheme="minorHAnsi"/>
                <w:sz w:val="18"/>
                <w:szCs w:val="18"/>
              </w:rPr>
            </w:pPr>
            <w:r>
              <w:rPr>
                <w:rFonts w:asciiTheme="minorHAnsi" w:hAnsiTheme="minorHAnsi" w:cstheme="minorHAnsi"/>
                <w:sz w:val="18"/>
                <w:szCs w:val="18"/>
              </w:rPr>
              <w:t>9</w:t>
            </w:r>
            <w:r w:rsidRPr="00795303">
              <w:rPr>
                <w:rFonts w:asciiTheme="minorHAnsi" w:hAnsiTheme="minorHAnsi" w:cstheme="minorHAnsi"/>
                <w:sz w:val="18"/>
                <w:szCs w:val="18"/>
              </w:rPr>
              <w:t xml:space="preserve">.3 Πλέον συμφέρουσα από οικονομική άποψη προσφορά βάσει βέλτιστης σχέσης ποιότητας – τιμής (αρ. 86 </w:t>
            </w:r>
            <w:r>
              <w:rPr>
                <w:rFonts w:asciiTheme="minorHAnsi" w:hAnsiTheme="minorHAnsi" w:cstheme="minorHAnsi"/>
                <w:sz w:val="18"/>
                <w:szCs w:val="18"/>
              </w:rPr>
              <w:t>ν</w:t>
            </w:r>
            <w:r w:rsidRPr="00795303">
              <w:rPr>
                <w:rFonts w:asciiTheme="minorHAnsi" w:hAnsiTheme="minorHAnsi" w:cstheme="minorHAnsi"/>
                <w:sz w:val="18"/>
                <w:szCs w:val="18"/>
              </w:rPr>
              <w:t>.</w:t>
            </w:r>
            <w:r>
              <w:rPr>
                <w:rFonts w:asciiTheme="minorHAnsi" w:hAnsiTheme="minorHAnsi" w:cstheme="minorHAnsi"/>
                <w:sz w:val="18"/>
                <w:szCs w:val="18"/>
              </w:rPr>
              <w:t xml:space="preserve"> </w:t>
            </w:r>
            <w:r w:rsidRPr="00795303">
              <w:rPr>
                <w:rFonts w:asciiTheme="minorHAnsi" w:hAnsiTheme="minorHAnsi" w:cstheme="minorHAnsi"/>
                <w:sz w:val="18"/>
                <w:szCs w:val="18"/>
              </w:rPr>
              <w:t>4412/16)</w:t>
            </w:r>
          </w:p>
        </w:tc>
        <w:tc>
          <w:tcPr>
            <w:tcW w:w="3678" w:type="dxa"/>
            <w:gridSpan w:val="2"/>
            <w:vAlign w:val="center"/>
          </w:tcPr>
          <w:p w14:paraId="11371873" w14:textId="77777777" w:rsidR="00C56E90" w:rsidRPr="00795303" w:rsidRDefault="00C56E90" w:rsidP="006E377E">
            <w:pPr>
              <w:pStyle w:val="a3"/>
              <w:tabs>
                <w:tab w:val="clear" w:pos="4153"/>
                <w:tab w:val="clear" w:pos="8306"/>
              </w:tabs>
              <w:spacing w:before="60" w:after="60" w:line="240" w:lineRule="exact"/>
              <w:jc w:val="both"/>
              <w:rPr>
                <w:rFonts w:asciiTheme="minorHAnsi" w:hAnsiTheme="minorHAnsi" w:cstheme="minorHAnsi"/>
                <w:sz w:val="18"/>
                <w:szCs w:val="18"/>
              </w:rPr>
            </w:pPr>
          </w:p>
        </w:tc>
      </w:tr>
      <w:tr w:rsidR="00DC640B" w:rsidRPr="00795303" w14:paraId="0F3385EF" w14:textId="77777777" w:rsidTr="00362FEA">
        <w:tblPrEx>
          <w:tblLook w:val="0000" w:firstRow="0" w:lastRow="0" w:firstColumn="0" w:lastColumn="0" w:noHBand="0" w:noVBand="0"/>
        </w:tblPrEx>
        <w:tc>
          <w:tcPr>
            <w:tcW w:w="9900" w:type="dxa"/>
            <w:gridSpan w:val="6"/>
            <w:shd w:val="clear" w:color="auto" w:fill="D9D9D9" w:themeFill="background1" w:themeFillShade="D9"/>
            <w:vAlign w:val="center"/>
          </w:tcPr>
          <w:p w14:paraId="7D430569" w14:textId="77777777" w:rsidR="00DC640B" w:rsidRPr="00795303" w:rsidRDefault="00DD3FAC" w:rsidP="007416E2">
            <w:pPr>
              <w:pStyle w:val="a3"/>
              <w:tabs>
                <w:tab w:val="clear" w:pos="4153"/>
                <w:tab w:val="clear" w:pos="8306"/>
              </w:tabs>
              <w:spacing w:before="60" w:after="60" w:line="240" w:lineRule="exact"/>
              <w:rPr>
                <w:rFonts w:asciiTheme="minorHAnsi" w:hAnsiTheme="minorHAnsi" w:cstheme="minorHAnsi"/>
                <w:sz w:val="18"/>
                <w:szCs w:val="18"/>
              </w:rPr>
            </w:pPr>
            <w:r w:rsidRPr="00795303">
              <w:rPr>
                <w:rFonts w:asciiTheme="minorHAnsi" w:hAnsiTheme="minorHAnsi" w:cstheme="minorHAnsi"/>
                <w:b/>
                <w:sz w:val="18"/>
                <w:szCs w:val="18"/>
              </w:rPr>
              <w:t>10</w:t>
            </w:r>
            <w:r w:rsidR="002D614A" w:rsidRPr="00795303">
              <w:rPr>
                <w:rFonts w:asciiTheme="minorHAnsi" w:hAnsiTheme="minorHAnsi" w:cstheme="minorHAnsi"/>
                <w:b/>
                <w:sz w:val="18"/>
                <w:szCs w:val="18"/>
              </w:rPr>
              <w:t xml:space="preserve">. </w:t>
            </w:r>
            <w:r w:rsidR="00DC640B" w:rsidRPr="00795303">
              <w:rPr>
                <w:rFonts w:asciiTheme="minorHAnsi" w:hAnsiTheme="minorHAnsi" w:cstheme="minorHAnsi"/>
                <w:b/>
                <w:sz w:val="18"/>
                <w:szCs w:val="18"/>
              </w:rPr>
              <w:t>ΕΙΔΙΚΕΣ ΜΕΘΟΔΟΙ ΑΝΑΘΕΣΗΣ</w:t>
            </w:r>
          </w:p>
        </w:tc>
      </w:tr>
      <w:tr w:rsidR="00AA579D" w:rsidRPr="00795303" w14:paraId="4E748244" w14:textId="77777777" w:rsidTr="00362FEA">
        <w:tblPrEx>
          <w:tblLook w:val="0000" w:firstRow="0" w:lastRow="0" w:firstColumn="0" w:lastColumn="0" w:noHBand="0" w:noVBand="0"/>
        </w:tblPrEx>
        <w:tc>
          <w:tcPr>
            <w:tcW w:w="6210" w:type="dxa"/>
            <w:gridSpan w:val="3"/>
            <w:vAlign w:val="center"/>
          </w:tcPr>
          <w:p w14:paraId="46A5CDCF" w14:textId="6CF51D35" w:rsidR="00AA579D" w:rsidRPr="00795303" w:rsidRDefault="00DD3FAC" w:rsidP="001829AA">
            <w:pPr>
              <w:pStyle w:val="a3"/>
              <w:tabs>
                <w:tab w:val="clear" w:pos="4153"/>
                <w:tab w:val="clear" w:pos="8306"/>
              </w:tabs>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10</w:t>
            </w:r>
            <w:r w:rsidR="002D614A" w:rsidRPr="00795303">
              <w:rPr>
                <w:rFonts w:asciiTheme="minorHAnsi" w:hAnsiTheme="minorHAnsi" w:cstheme="minorHAnsi"/>
                <w:sz w:val="18"/>
                <w:szCs w:val="18"/>
              </w:rPr>
              <w:t xml:space="preserve">.1 </w:t>
            </w:r>
            <w:r w:rsidR="00AA579D" w:rsidRPr="00795303">
              <w:rPr>
                <w:rFonts w:asciiTheme="minorHAnsi" w:hAnsiTheme="minorHAnsi" w:cstheme="minorHAnsi"/>
                <w:sz w:val="18"/>
                <w:szCs w:val="18"/>
              </w:rPr>
              <w:t xml:space="preserve">Θέσπιση συμφωνίας πλαισίου </w:t>
            </w:r>
            <w:r w:rsidR="00AA579D" w:rsidRPr="00795303">
              <w:rPr>
                <w:rFonts w:asciiTheme="minorHAnsi" w:hAnsiTheme="minorHAnsi" w:cstheme="minorHAnsi"/>
                <w:color w:val="000000" w:themeColor="text1"/>
                <w:sz w:val="18"/>
                <w:szCs w:val="18"/>
              </w:rPr>
              <w:t xml:space="preserve">(αρ. 39 </w:t>
            </w:r>
            <w:r w:rsidR="00B53FBC" w:rsidRPr="00795303">
              <w:rPr>
                <w:rFonts w:asciiTheme="minorHAnsi" w:hAnsiTheme="minorHAnsi" w:cstheme="minorHAnsi"/>
                <w:color w:val="000000" w:themeColor="text1"/>
                <w:sz w:val="18"/>
                <w:szCs w:val="18"/>
              </w:rPr>
              <w:t xml:space="preserve"> </w:t>
            </w:r>
            <w:r w:rsidR="00AE4E0D">
              <w:rPr>
                <w:rFonts w:asciiTheme="minorHAnsi" w:hAnsiTheme="minorHAnsi" w:cstheme="minorHAnsi"/>
                <w:color w:val="000000" w:themeColor="text1"/>
                <w:sz w:val="18"/>
                <w:szCs w:val="18"/>
              </w:rPr>
              <w:t>ν</w:t>
            </w:r>
            <w:r w:rsidR="00AA579D" w:rsidRPr="00795303">
              <w:rPr>
                <w:rFonts w:asciiTheme="minorHAnsi" w:hAnsiTheme="minorHAnsi" w:cstheme="minorHAnsi"/>
                <w:color w:val="000000" w:themeColor="text1"/>
                <w:sz w:val="18"/>
                <w:szCs w:val="18"/>
              </w:rPr>
              <w:t>.</w:t>
            </w:r>
            <w:r w:rsidR="00A2566A">
              <w:rPr>
                <w:rFonts w:asciiTheme="minorHAnsi" w:hAnsiTheme="minorHAnsi" w:cstheme="minorHAnsi"/>
                <w:color w:val="000000" w:themeColor="text1"/>
                <w:sz w:val="18"/>
                <w:szCs w:val="18"/>
              </w:rPr>
              <w:t xml:space="preserve"> </w:t>
            </w:r>
            <w:r w:rsidR="00AA579D" w:rsidRPr="00795303">
              <w:rPr>
                <w:rFonts w:asciiTheme="minorHAnsi" w:hAnsiTheme="minorHAnsi" w:cstheme="minorHAnsi"/>
                <w:color w:val="000000" w:themeColor="text1"/>
                <w:sz w:val="18"/>
                <w:szCs w:val="18"/>
              </w:rPr>
              <w:t>4412/16)</w:t>
            </w:r>
          </w:p>
        </w:tc>
        <w:tc>
          <w:tcPr>
            <w:tcW w:w="3690" w:type="dxa"/>
            <w:gridSpan w:val="3"/>
            <w:vAlign w:val="center"/>
          </w:tcPr>
          <w:p w14:paraId="61D54993" w14:textId="77777777" w:rsidR="00AA579D" w:rsidRPr="00795303" w:rsidRDefault="00AA579D" w:rsidP="00AA579D">
            <w:pPr>
              <w:pStyle w:val="a3"/>
              <w:tabs>
                <w:tab w:val="clear" w:pos="4153"/>
                <w:tab w:val="clear" w:pos="8306"/>
              </w:tabs>
              <w:spacing w:before="60" w:after="60" w:line="240" w:lineRule="exact"/>
              <w:rPr>
                <w:rFonts w:asciiTheme="minorHAnsi" w:hAnsiTheme="minorHAnsi" w:cstheme="minorHAnsi"/>
                <w:sz w:val="18"/>
                <w:szCs w:val="18"/>
              </w:rPr>
            </w:pPr>
          </w:p>
        </w:tc>
      </w:tr>
      <w:tr w:rsidR="00AA579D" w:rsidRPr="00795303" w14:paraId="4CEAD6A5" w14:textId="77777777" w:rsidTr="00362FEA">
        <w:tblPrEx>
          <w:tblLook w:val="0000" w:firstRow="0" w:lastRow="0" w:firstColumn="0" w:lastColumn="0" w:noHBand="0" w:noVBand="0"/>
        </w:tblPrEx>
        <w:tc>
          <w:tcPr>
            <w:tcW w:w="6210" w:type="dxa"/>
            <w:gridSpan w:val="3"/>
            <w:vAlign w:val="center"/>
          </w:tcPr>
          <w:p w14:paraId="66B639D3" w14:textId="324B9876" w:rsidR="00AA579D" w:rsidRPr="00795303" w:rsidRDefault="00DD3FAC" w:rsidP="001829AA">
            <w:pPr>
              <w:pStyle w:val="a3"/>
              <w:tabs>
                <w:tab w:val="clear" w:pos="4153"/>
                <w:tab w:val="clear" w:pos="8306"/>
              </w:tabs>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10</w:t>
            </w:r>
            <w:r w:rsidR="002D614A" w:rsidRPr="00795303">
              <w:rPr>
                <w:rFonts w:asciiTheme="minorHAnsi" w:hAnsiTheme="minorHAnsi" w:cstheme="minorHAnsi"/>
                <w:sz w:val="18"/>
                <w:szCs w:val="18"/>
              </w:rPr>
              <w:t>.2 Δ</w:t>
            </w:r>
            <w:r w:rsidR="00AA579D" w:rsidRPr="00795303">
              <w:rPr>
                <w:rFonts w:asciiTheme="minorHAnsi" w:hAnsiTheme="minorHAnsi" w:cstheme="minorHAnsi"/>
                <w:sz w:val="18"/>
                <w:szCs w:val="18"/>
              </w:rPr>
              <w:t>υναμικ</w:t>
            </w:r>
            <w:r w:rsidR="002D614A" w:rsidRPr="00795303">
              <w:rPr>
                <w:rFonts w:asciiTheme="minorHAnsi" w:hAnsiTheme="minorHAnsi" w:cstheme="minorHAnsi"/>
                <w:sz w:val="18"/>
                <w:szCs w:val="18"/>
              </w:rPr>
              <w:t>ό</w:t>
            </w:r>
            <w:r w:rsidR="002234E1" w:rsidRPr="00795303">
              <w:rPr>
                <w:rFonts w:asciiTheme="minorHAnsi" w:hAnsiTheme="minorHAnsi" w:cstheme="minorHAnsi"/>
                <w:sz w:val="18"/>
                <w:szCs w:val="18"/>
              </w:rPr>
              <w:t xml:space="preserve"> </w:t>
            </w:r>
            <w:r w:rsidR="002D614A" w:rsidRPr="00795303">
              <w:rPr>
                <w:rFonts w:asciiTheme="minorHAnsi" w:hAnsiTheme="minorHAnsi" w:cstheme="minorHAnsi"/>
                <w:sz w:val="18"/>
                <w:szCs w:val="18"/>
              </w:rPr>
              <w:t xml:space="preserve">σύστημα </w:t>
            </w:r>
            <w:r w:rsidR="00AA579D" w:rsidRPr="00795303">
              <w:rPr>
                <w:rFonts w:asciiTheme="minorHAnsi" w:hAnsiTheme="minorHAnsi" w:cstheme="minorHAnsi"/>
                <w:sz w:val="18"/>
                <w:szCs w:val="18"/>
              </w:rPr>
              <w:t xml:space="preserve">αγορών </w:t>
            </w:r>
            <w:r w:rsidR="00AA579D" w:rsidRPr="00795303">
              <w:rPr>
                <w:rFonts w:asciiTheme="minorHAnsi" w:hAnsiTheme="minorHAnsi" w:cstheme="minorHAnsi"/>
                <w:color w:val="000000" w:themeColor="text1"/>
                <w:sz w:val="18"/>
                <w:szCs w:val="18"/>
              </w:rPr>
              <w:t xml:space="preserve">(αρ. 33 </w:t>
            </w:r>
            <w:r w:rsidR="00B53FBC" w:rsidRPr="00795303">
              <w:rPr>
                <w:rFonts w:asciiTheme="minorHAnsi" w:hAnsiTheme="minorHAnsi" w:cstheme="minorHAnsi"/>
                <w:color w:val="000000" w:themeColor="text1"/>
                <w:sz w:val="18"/>
                <w:szCs w:val="18"/>
              </w:rPr>
              <w:t xml:space="preserve"> </w:t>
            </w:r>
            <w:r w:rsidR="00AE4E0D">
              <w:rPr>
                <w:rFonts w:asciiTheme="minorHAnsi" w:hAnsiTheme="minorHAnsi" w:cstheme="minorHAnsi"/>
                <w:color w:val="000000" w:themeColor="text1"/>
                <w:sz w:val="18"/>
                <w:szCs w:val="18"/>
              </w:rPr>
              <w:t>ν</w:t>
            </w:r>
            <w:r w:rsidR="00AA579D" w:rsidRPr="00795303">
              <w:rPr>
                <w:rFonts w:asciiTheme="minorHAnsi" w:hAnsiTheme="minorHAnsi" w:cstheme="minorHAnsi"/>
                <w:color w:val="000000" w:themeColor="text1"/>
                <w:sz w:val="18"/>
                <w:szCs w:val="18"/>
              </w:rPr>
              <w:t>.</w:t>
            </w:r>
            <w:r w:rsidR="00A2566A">
              <w:rPr>
                <w:rFonts w:asciiTheme="minorHAnsi" w:hAnsiTheme="minorHAnsi" w:cstheme="minorHAnsi"/>
                <w:color w:val="000000" w:themeColor="text1"/>
                <w:sz w:val="18"/>
                <w:szCs w:val="18"/>
              </w:rPr>
              <w:t xml:space="preserve"> </w:t>
            </w:r>
            <w:r w:rsidR="00AA579D" w:rsidRPr="00795303">
              <w:rPr>
                <w:rFonts w:asciiTheme="minorHAnsi" w:hAnsiTheme="minorHAnsi" w:cstheme="minorHAnsi"/>
                <w:color w:val="000000" w:themeColor="text1"/>
                <w:sz w:val="18"/>
                <w:szCs w:val="18"/>
              </w:rPr>
              <w:t>4412/16)</w:t>
            </w:r>
          </w:p>
        </w:tc>
        <w:tc>
          <w:tcPr>
            <w:tcW w:w="3690" w:type="dxa"/>
            <w:gridSpan w:val="3"/>
            <w:vAlign w:val="center"/>
          </w:tcPr>
          <w:p w14:paraId="77D54CA9" w14:textId="77777777" w:rsidR="00AA579D" w:rsidRPr="00795303" w:rsidRDefault="00AA579D" w:rsidP="00AA579D">
            <w:pPr>
              <w:pStyle w:val="a3"/>
              <w:tabs>
                <w:tab w:val="clear" w:pos="4153"/>
                <w:tab w:val="clear" w:pos="8306"/>
              </w:tabs>
              <w:spacing w:before="60" w:after="60" w:line="240" w:lineRule="exact"/>
              <w:rPr>
                <w:rFonts w:asciiTheme="minorHAnsi" w:hAnsiTheme="minorHAnsi" w:cstheme="minorHAnsi"/>
                <w:sz w:val="18"/>
                <w:szCs w:val="18"/>
              </w:rPr>
            </w:pPr>
          </w:p>
        </w:tc>
      </w:tr>
      <w:tr w:rsidR="00AA579D" w:rsidRPr="00795303" w14:paraId="1B56F1DA" w14:textId="77777777" w:rsidTr="00362FEA">
        <w:tblPrEx>
          <w:tblLook w:val="0000" w:firstRow="0" w:lastRow="0" w:firstColumn="0" w:lastColumn="0" w:noHBand="0" w:noVBand="0"/>
        </w:tblPrEx>
        <w:tc>
          <w:tcPr>
            <w:tcW w:w="6210" w:type="dxa"/>
            <w:gridSpan w:val="3"/>
            <w:vAlign w:val="center"/>
          </w:tcPr>
          <w:p w14:paraId="68395D78" w14:textId="331E44A0" w:rsidR="00AA579D" w:rsidRPr="00795303" w:rsidRDefault="00DD3FAC" w:rsidP="001829AA">
            <w:pPr>
              <w:pStyle w:val="a3"/>
              <w:tabs>
                <w:tab w:val="clear" w:pos="4153"/>
                <w:tab w:val="clear" w:pos="8306"/>
              </w:tabs>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10</w:t>
            </w:r>
            <w:r w:rsidR="002D614A" w:rsidRPr="00795303">
              <w:rPr>
                <w:rFonts w:asciiTheme="minorHAnsi" w:hAnsiTheme="minorHAnsi" w:cstheme="minorHAnsi"/>
                <w:sz w:val="18"/>
                <w:szCs w:val="18"/>
              </w:rPr>
              <w:t>.3 Η</w:t>
            </w:r>
            <w:r w:rsidR="00AA579D" w:rsidRPr="00795303">
              <w:rPr>
                <w:rFonts w:asciiTheme="minorHAnsi" w:hAnsiTheme="minorHAnsi" w:cstheme="minorHAnsi"/>
                <w:sz w:val="18"/>
                <w:szCs w:val="18"/>
              </w:rPr>
              <w:t>λεκτρονικ</w:t>
            </w:r>
            <w:r w:rsidR="002D614A" w:rsidRPr="00795303">
              <w:rPr>
                <w:rFonts w:asciiTheme="minorHAnsi" w:hAnsiTheme="minorHAnsi" w:cstheme="minorHAnsi"/>
                <w:sz w:val="18"/>
                <w:szCs w:val="18"/>
              </w:rPr>
              <w:t>ός</w:t>
            </w:r>
            <w:r w:rsidR="002234E1" w:rsidRPr="00795303">
              <w:rPr>
                <w:rFonts w:asciiTheme="minorHAnsi" w:hAnsiTheme="minorHAnsi" w:cstheme="minorHAnsi"/>
                <w:sz w:val="18"/>
                <w:szCs w:val="18"/>
              </w:rPr>
              <w:t xml:space="preserve"> </w:t>
            </w:r>
            <w:r w:rsidR="002D614A" w:rsidRPr="00795303">
              <w:rPr>
                <w:rFonts w:asciiTheme="minorHAnsi" w:hAnsiTheme="minorHAnsi" w:cstheme="minorHAnsi"/>
                <w:color w:val="000000" w:themeColor="text1"/>
                <w:sz w:val="18"/>
                <w:szCs w:val="18"/>
              </w:rPr>
              <w:t>πλειστηριασμός</w:t>
            </w:r>
            <w:r w:rsidR="00AA579D" w:rsidRPr="00795303">
              <w:rPr>
                <w:rFonts w:asciiTheme="minorHAnsi" w:hAnsiTheme="minorHAnsi" w:cstheme="minorHAnsi"/>
                <w:color w:val="000000" w:themeColor="text1"/>
                <w:sz w:val="18"/>
                <w:szCs w:val="18"/>
              </w:rPr>
              <w:t xml:space="preserve"> (αρ. 34 </w:t>
            </w:r>
            <w:r w:rsidR="00AE4E0D">
              <w:rPr>
                <w:rFonts w:asciiTheme="minorHAnsi" w:hAnsiTheme="minorHAnsi" w:cstheme="minorHAnsi"/>
                <w:color w:val="000000" w:themeColor="text1"/>
                <w:sz w:val="18"/>
                <w:szCs w:val="18"/>
              </w:rPr>
              <w:t>ν</w:t>
            </w:r>
            <w:r w:rsidR="00AA579D" w:rsidRPr="00795303">
              <w:rPr>
                <w:rFonts w:asciiTheme="minorHAnsi" w:hAnsiTheme="minorHAnsi" w:cstheme="minorHAnsi"/>
                <w:color w:val="000000" w:themeColor="text1"/>
                <w:sz w:val="18"/>
                <w:szCs w:val="18"/>
              </w:rPr>
              <w:t>.</w:t>
            </w:r>
            <w:r w:rsidR="00A2566A">
              <w:rPr>
                <w:rFonts w:asciiTheme="minorHAnsi" w:hAnsiTheme="minorHAnsi" w:cstheme="minorHAnsi"/>
                <w:color w:val="000000" w:themeColor="text1"/>
                <w:sz w:val="18"/>
                <w:szCs w:val="18"/>
              </w:rPr>
              <w:t xml:space="preserve"> </w:t>
            </w:r>
            <w:r w:rsidR="00AA579D" w:rsidRPr="00795303">
              <w:rPr>
                <w:rFonts w:asciiTheme="minorHAnsi" w:hAnsiTheme="minorHAnsi" w:cstheme="minorHAnsi"/>
                <w:color w:val="000000" w:themeColor="text1"/>
                <w:sz w:val="18"/>
                <w:szCs w:val="18"/>
              </w:rPr>
              <w:t>4412/16)</w:t>
            </w:r>
          </w:p>
        </w:tc>
        <w:tc>
          <w:tcPr>
            <w:tcW w:w="3690" w:type="dxa"/>
            <w:gridSpan w:val="3"/>
            <w:vAlign w:val="center"/>
          </w:tcPr>
          <w:p w14:paraId="7BC3A326" w14:textId="77777777" w:rsidR="00AA579D" w:rsidRPr="00795303" w:rsidRDefault="00AA579D" w:rsidP="00AA579D">
            <w:pPr>
              <w:pStyle w:val="a3"/>
              <w:tabs>
                <w:tab w:val="clear" w:pos="4153"/>
                <w:tab w:val="clear" w:pos="8306"/>
              </w:tabs>
              <w:spacing w:before="60" w:after="60" w:line="240" w:lineRule="exact"/>
              <w:rPr>
                <w:rFonts w:asciiTheme="minorHAnsi" w:hAnsiTheme="minorHAnsi" w:cstheme="minorHAnsi"/>
                <w:sz w:val="18"/>
                <w:szCs w:val="18"/>
              </w:rPr>
            </w:pPr>
          </w:p>
        </w:tc>
      </w:tr>
      <w:tr w:rsidR="002D614A" w:rsidRPr="00795303" w14:paraId="5D02BA74" w14:textId="77777777" w:rsidTr="00362FEA">
        <w:tblPrEx>
          <w:tblLook w:val="0000" w:firstRow="0" w:lastRow="0" w:firstColumn="0" w:lastColumn="0" w:noHBand="0" w:noVBand="0"/>
        </w:tblPrEx>
        <w:tc>
          <w:tcPr>
            <w:tcW w:w="6210" w:type="dxa"/>
            <w:gridSpan w:val="3"/>
            <w:vAlign w:val="center"/>
          </w:tcPr>
          <w:p w14:paraId="7188F436" w14:textId="22246B36" w:rsidR="002D614A" w:rsidRPr="00795303" w:rsidRDefault="00DD3FAC" w:rsidP="001829AA">
            <w:pPr>
              <w:pStyle w:val="a3"/>
              <w:tabs>
                <w:tab w:val="clear" w:pos="4153"/>
                <w:tab w:val="clear" w:pos="8306"/>
              </w:tabs>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10</w:t>
            </w:r>
            <w:r w:rsidR="002D614A" w:rsidRPr="00795303">
              <w:rPr>
                <w:rFonts w:asciiTheme="minorHAnsi" w:hAnsiTheme="minorHAnsi" w:cstheme="minorHAnsi"/>
                <w:sz w:val="18"/>
                <w:szCs w:val="18"/>
              </w:rPr>
              <w:t>.4 Ηλεκτρονικός κατάλογος (</w:t>
            </w:r>
            <w:r w:rsidR="002D614A" w:rsidRPr="00795303">
              <w:rPr>
                <w:rFonts w:asciiTheme="minorHAnsi" w:hAnsiTheme="minorHAnsi" w:cstheme="minorHAnsi"/>
                <w:color w:val="000000" w:themeColor="text1"/>
                <w:sz w:val="18"/>
                <w:szCs w:val="18"/>
              </w:rPr>
              <w:t>αρ. 35</w:t>
            </w:r>
            <w:r w:rsidR="001829AA" w:rsidRPr="00795303">
              <w:rPr>
                <w:rFonts w:asciiTheme="minorHAnsi" w:hAnsiTheme="minorHAnsi" w:cstheme="minorHAnsi"/>
                <w:color w:val="000000" w:themeColor="text1"/>
                <w:sz w:val="18"/>
                <w:szCs w:val="18"/>
              </w:rPr>
              <w:t xml:space="preserve"> </w:t>
            </w:r>
            <w:r w:rsidR="00AE4E0D">
              <w:rPr>
                <w:rFonts w:asciiTheme="minorHAnsi" w:hAnsiTheme="minorHAnsi" w:cstheme="minorHAnsi"/>
                <w:color w:val="000000" w:themeColor="text1"/>
                <w:sz w:val="18"/>
                <w:szCs w:val="18"/>
              </w:rPr>
              <w:t>ν</w:t>
            </w:r>
            <w:r w:rsidR="002D614A" w:rsidRPr="00795303">
              <w:rPr>
                <w:rFonts w:asciiTheme="minorHAnsi" w:hAnsiTheme="minorHAnsi" w:cstheme="minorHAnsi"/>
                <w:color w:val="000000" w:themeColor="text1"/>
                <w:sz w:val="18"/>
                <w:szCs w:val="18"/>
              </w:rPr>
              <w:t>.</w:t>
            </w:r>
            <w:r w:rsidR="00A2566A">
              <w:rPr>
                <w:rFonts w:asciiTheme="minorHAnsi" w:hAnsiTheme="minorHAnsi" w:cstheme="minorHAnsi"/>
                <w:color w:val="000000" w:themeColor="text1"/>
                <w:sz w:val="18"/>
                <w:szCs w:val="18"/>
              </w:rPr>
              <w:t xml:space="preserve"> </w:t>
            </w:r>
            <w:r w:rsidR="002D614A" w:rsidRPr="00795303">
              <w:rPr>
                <w:rFonts w:asciiTheme="minorHAnsi" w:hAnsiTheme="minorHAnsi" w:cstheme="minorHAnsi"/>
                <w:color w:val="000000" w:themeColor="text1"/>
                <w:sz w:val="18"/>
                <w:szCs w:val="18"/>
              </w:rPr>
              <w:t>4412/16)</w:t>
            </w:r>
          </w:p>
        </w:tc>
        <w:tc>
          <w:tcPr>
            <w:tcW w:w="3690" w:type="dxa"/>
            <w:gridSpan w:val="3"/>
            <w:vAlign w:val="center"/>
          </w:tcPr>
          <w:p w14:paraId="2E0DA86A" w14:textId="77777777" w:rsidR="002D614A" w:rsidRPr="00795303" w:rsidRDefault="002D614A" w:rsidP="00AA579D">
            <w:pPr>
              <w:pStyle w:val="a3"/>
              <w:tabs>
                <w:tab w:val="clear" w:pos="4153"/>
                <w:tab w:val="clear" w:pos="8306"/>
              </w:tabs>
              <w:spacing w:before="60" w:after="60" w:line="240" w:lineRule="exact"/>
              <w:rPr>
                <w:rFonts w:asciiTheme="minorHAnsi" w:hAnsiTheme="minorHAnsi" w:cstheme="minorHAnsi"/>
                <w:sz w:val="18"/>
                <w:szCs w:val="18"/>
              </w:rPr>
            </w:pPr>
          </w:p>
        </w:tc>
      </w:tr>
    </w:tbl>
    <w:p w14:paraId="4CB7ED13" w14:textId="77777777" w:rsidR="00DC203B" w:rsidRPr="00795303" w:rsidRDefault="00DC203B" w:rsidP="00AC2935">
      <w:pPr>
        <w:pStyle w:val="a3"/>
        <w:tabs>
          <w:tab w:val="clear" w:pos="4153"/>
          <w:tab w:val="clear" w:pos="8306"/>
        </w:tabs>
        <w:rPr>
          <w:rFonts w:asciiTheme="minorHAnsi" w:hAnsiTheme="minorHAnsi" w:cstheme="minorHAnsi"/>
          <w:sz w:val="18"/>
          <w:szCs w:val="18"/>
        </w:rPr>
        <w:sectPr w:rsidR="00DC203B" w:rsidRPr="00795303" w:rsidSect="006D38E8">
          <w:footerReference w:type="even" r:id="rId8"/>
          <w:footerReference w:type="default" r:id="rId9"/>
          <w:pgSz w:w="11906" w:h="16838" w:code="9"/>
          <w:pgMar w:top="993" w:right="1077" w:bottom="1440" w:left="1616" w:header="851" w:footer="262" w:gutter="0"/>
          <w:pgNumType w:fmt="numberInDash"/>
          <w:cols w:space="708"/>
          <w:docGrid w:linePitch="360"/>
        </w:sectPr>
      </w:pPr>
    </w:p>
    <w:tbl>
      <w:tblPr>
        <w:tblpPr w:leftFromText="180" w:rightFromText="180" w:vertAnchor="text" w:tblpY="1"/>
        <w:tblOverlap w:val="never"/>
        <w:tblW w:w="14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0"/>
        <w:gridCol w:w="4196"/>
        <w:gridCol w:w="754"/>
        <w:gridCol w:w="709"/>
        <w:gridCol w:w="805"/>
        <w:gridCol w:w="3822"/>
        <w:gridCol w:w="3958"/>
      </w:tblGrid>
      <w:tr w:rsidR="00F541F3" w:rsidRPr="00795303" w14:paraId="434A9D61" w14:textId="77777777" w:rsidTr="0043564F">
        <w:trPr>
          <w:tblHeader/>
        </w:trPr>
        <w:tc>
          <w:tcPr>
            <w:tcW w:w="660" w:type="dxa"/>
            <w:tcBorders>
              <w:bottom w:val="single" w:sz="4" w:space="0" w:color="auto"/>
            </w:tcBorders>
            <w:shd w:val="clear" w:color="auto" w:fill="D9D9D9"/>
            <w:vAlign w:val="center"/>
          </w:tcPr>
          <w:p w14:paraId="470ED22F" w14:textId="77777777" w:rsidR="00F541F3" w:rsidRPr="00795303" w:rsidRDefault="00F541F3" w:rsidP="0043564F">
            <w:pPr>
              <w:spacing w:before="60" w:after="60" w:line="240" w:lineRule="exact"/>
              <w:jc w:val="center"/>
              <w:rPr>
                <w:rFonts w:asciiTheme="minorHAnsi" w:hAnsiTheme="minorHAnsi" w:cstheme="minorHAnsi"/>
                <w:b/>
                <w:sz w:val="16"/>
                <w:szCs w:val="16"/>
              </w:rPr>
            </w:pPr>
            <w:bookmarkStart w:id="1" w:name="_Hlk104817071"/>
            <w:r w:rsidRPr="00795303">
              <w:rPr>
                <w:rFonts w:asciiTheme="minorHAnsi" w:hAnsiTheme="minorHAnsi" w:cstheme="minorHAnsi"/>
                <w:b/>
                <w:sz w:val="16"/>
                <w:szCs w:val="16"/>
              </w:rPr>
              <w:lastRenderedPageBreak/>
              <w:t>Α/Α</w:t>
            </w:r>
          </w:p>
        </w:tc>
        <w:tc>
          <w:tcPr>
            <w:tcW w:w="4196" w:type="dxa"/>
            <w:tcBorders>
              <w:bottom w:val="single" w:sz="4" w:space="0" w:color="auto"/>
            </w:tcBorders>
            <w:shd w:val="clear" w:color="auto" w:fill="D9D9D9"/>
            <w:vAlign w:val="center"/>
          </w:tcPr>
          <w:p w14:paraId="1EA23E93" w14:textId="77777777" w:rsidR="00F541F3" w:rsidRPr="00795303" w:rsidRDefault="00F541F3" w:rsidP="0043564F">
            <w:pPr>
              <w:spacing w:before="60" w:after="60" w:line="240" w:lineRule="exact"/>
              <w:jc w:val="center"/>
              <w:rPr>
                <w:rFonts w:asciiTheme="minorHAnsi" w:hAnsiTheme="minorHAnsi" w:cstheme="minorHAnsi"/>
                <w:b/>
                <w:sz w:val="16"/>
                <w:szCs w:val="16"/>
              </w:rPr>
            </w:pPr>
            <w:r w:rsidRPr="00795303">
              <w:rPr>
                <w:rFonts w:asciiTheme="minorHAnsi" w:hAnsiTheme="minorHAnsi" w:cstheme="minorHAnsi"/>
                <w:b/>
                <w:sz w:val="16"/>
                <w:szCs w:val="16"/>
              </w:rPr>
              <w:t>ΑΝΤΙΚΕΙΜΕΝΟ ΚΑΙ ΚΡΙΤΗΡΙΑ ΕΛΕΓΧΟΥ</w:t>
            </w:r>
          </w:p>
        </w:tc>
        <w:tc>
          <w:tcPr>
            <w:tcW w:w="754" w:type="dxa"/>
            <w:tcBorders>
              <w:bottom w:val="single" w:sz="4" w:space="0" w:color="auto"/>
            </w:tcBorders>
            <w:shd w:val="clear" w:color="auto" w:fill="D9D9D9"/>
            <w:vAlign w:val="center"/>
          </w:tcPr>
          <w:p w14:paraId="51475DA6" w14:textId="77777777" w:rsidR="00F541F3" w:rsidRPr="00795303" w:rsidRDefault="00F541F3" w:rsidP="0043564F">
            <w:pPr>
              <w:spacing w:before="60" w:after="60" w:line="240" w:lineRule="exact"/>
              <w:jc w:val="center"/>
              <w:rPr>
                <w:rFonts w:asciiTheme="minorHAnsi" w:hAnsiTheme="minorHAnsi" w:cstheme="minorHAnsi"/>
                <w:b/>
                <w:sz w:val="16"/>
                <w:szCs w:val="16"/>
              </w:rPr>
            </w:pPr>
            <w:r w:rsidRPr="00795303">
              <w:rPr>
                <w:rFonts w:asciiTheme="minorHAnsi" w:hAnsiTheme="minorHAnsi" w:cstheme="minorHAnsi"/>
                <w:b/>
                <w:sz w:val="16"/>
                <w:szCs w:val="16"/>
              </w:rPr>
              <w:t>ΝΑΙ</w:t>
            </w:r>
          </w:p>
        </w:tc>
        <w:tc>
          <w:tcPr>
            <w:tcW w:w="709" w:type="dxa"/>
            <w:tcBorders>
              <w:bottom w:val="single" w:sz="4" w:space="0" w:color="auto"/>
            </w:tcBorders>
            <w:shd w:val="clear" w:color="auto" w:fill="D9D9D9"/>
            <w:vAlign w:val="center"/>
          </w:tcPr>
          <w:p w14:paraId="39E097C0" w14:textId="77777777" w:rsidR="00F541F3" w:rsidRPr="00795303" w:rsidRDefault="00F541F3" w:rsidP="0043564F">
            <w:pPr>
              <w:spacing w:before="60" w:after="60" w:line="240" w:lineRule="exact"/>
              <w:jc w:val="center"/>
              <w:rPr>
                <w:rFonts w:asciiTheme="minorHAnsi" w:hAnsiTheme="minorHAnsi" w:cstheme="minorHAnsi"/>
                <w:b/>
                <w:sz w:val="16"/>
                <w:szCs w:val="16"/>
              </w:rPr>
            </w:pPr>
            <w:r w:rsidRPr="00795303">
              <w:rPr>
                <w:rFonts w:asciiTheme="minorHAnsi" w:hAnsiTheme="minorHAnsi" w:cstheme="minorHAnsi"/>
                <w:b/>
                <w:sz w:val="16"/>
                <w:szCs w:val="16"/>
              </w:rPr>
              <w:t>ΟΧΙ</w:t>
            </w:r>
          </w:p>
        </w:tc>
        <w:tc>
          <w:tcPr>
            <w:tcW w:w="805" w:type="dxa"/>
            <w:tcBorders>
              <w:bottom w:val="single" w:sz="4" w:space="0" w:color="auto"/>
            </w:tcBorders>
            <w:shd w:val="clear" w:color="auto" w:fill="D9D9D9"/>
            <w:vAlign w:val="center"/>
          </w:tcPr>
          <w:p w14:paraId="782A708C" w14:textId="77777777" w:rsidR="00F541F3" w:rsidRPr="00795303" w:rsidRDefault="00F541F3" w:rsidP="0043564F">
            <w:pPr>
              <w:spacing w:before="60" w:after="60" w:line="240" w:lineRule="exact"/>
              <w:jc w:val="center"/>
              <w:rPr>
                <w:rFonts w:asciiTheme="minorHAnsi" w:hAnsiTheme="minorHAnsi" w:cstheme="minorHAnsi"/>
                <w:b/>
                <w:sz w:val="16"/>
                <w:szCs w:val="16"/>
              </w:rPr>
            </w:pPr>
            <w:r w:rsidRPr="00795303">
              <w:rPr>
                <w:rFonts w:asciiTheme="minorHAnsi" w:hAnsiTheme="minorHAnsi" w:cstheme="minorHAnsi"/>
                <w:b/>
                <w:sz w:val="16"/>
                <w:szCs w:val="16"/>
              </w:rPr>
              <w:t>ΔΕΝ ΑΦΟΡΑ</w:t>
            </w:r>
          </w:p>
        </w:tc>
        <w:tc>
          <w:tcPr>
            <w:tcW w:w="3822" w:type="dxa"/>
            <w:tcBorders>
              <w:bottom w:val="single" w:sz="4" w:space="0" w:color="auto"/>
            </w:tcBorders>
            <w:shd w:val="clear" w:color="auto" w:fill="D9D9D9"/>
            <w:vAlign w:val="center"/>
          </w:tcPr>
          <w:p w14:paraId="0F2C95DC" w14:textId="77777777" w:rsidR="00F541F3" w:rsidRPr="00795303" w:rsidRDefault="00F541F3" w:rsidP="0043564F">
            <w:pPr>
              <w:spacing w:before="60" w:after="60" w:line="240" w:lineRule="exact"/>
              <w:jc w:val="center"/>
              <w:rPr>
                <w:rFonts w:asciiTheme="minorHAnsi" w:hAnsiTheme="minorHAnsi" w:cstheme="minorHAnsi"/>
                <w:b/>
                <w:sz w:val="16"/>
                <w:szCs w:val="16"/>
              </w:rPr>
            </w:pPr>
            <w:r w:rsidRPr="00795303">
              <w:rPr>
                <w:rFonts w:asciiTheme="minorHAnsi" w:hAnsiTheme="minorHAnsi" w:cstheme="minorHAnsi"/>
                <w:b/>
                <w:sz w:val="16"/>
                <w:szCs w:val="16"/>
              </w:rPr>
              <w:t>ΥΛΙΚΟ ΤΕΚΜΗΡΙΩΣΗΣ</w:t>
            </w:r>
          </w:p>
        </w:tc>
        <w:tc>
          <w:tcPr>
            <w:tcW w:w="3958" w:type="dxa"/>
            <w:tcBorders>
              <w:bottom w:val="single" w:sz="4" w:space="0" w:color="auto"/>
            </w:tcBorders>
            <w:shd w:val="clear" w:color="auto" w:fill="D9D9D9"/>
          </w:tcPr>
          <w:p w14:paraId="3C7DDB16" w14:textId="4181739C" w:rsidR="00F541F3" w:rsidRPr="00795303" w:rsidRDefault="00F541F3" w:rsidP="0043564F">
            <w:pPr>
              <w:spacing w:before="60" w:after="60" w:line="240" w:lineRule="exact"/>
              <w:jc w:val="center"/>
              <w:rPr>
                <w:rFonts w:asciiTheme="minorHAnsi" w:hAnsiTheme="minorHAnsi" w:cstheme="minorHAnsi"/>
                <w:b/>
                <w:sz w:val="16"/>
                <w:szCs w:val="16"/>
              </w:rPr>
            </w:pPr>
            <w:r w:rsidRPr="00795303">
              <w:rPr>
                <w:rFonts w:asciiTheme="minorHAnsi" w:hAnsiTheme="minorHAnsi" w:cstheme="minorHAnsi"/>
                <w:b/>
                <w:sz w:val="16"/>
                <w:szCs w:val="16"/>
              </w:rPr>
              <w:t>ΕΦΑΡΜΟΣΤΕΟ ΔΙΚΑΙΟ /</w:t>
            </w:r>
            <w:r w:rsidR="00430C24" w:rsidRPr="00795303">
              <w:rPr>
                <w:rFonts w:asciiTheme="minorHAnsi" w:hAnsiTheme="minorHAnsi" w:cstheme="minorHAnsi"/>
                <w:b/>
                <w:sz w:val="16"/>
                <w:szCs w:val="16"/>
              </w:rPr>
              <w:t>Τ</w:t>
            </w:r>
            <w:r w:rsidRPr="00795303">
              <w:rPr>
                <w:rFonts w:asciiTheme="minorHAnsi" w:hAnsiTheme="minorHAnsi" w:cstheme="minorHAnsi"/>
                <w:b/>
                <w:sz w:val="16"/>
                <w:szCs w:val="16"/>
              </w:rPr>
              <w:t xml:space="preserve">ΕΚΜΗΡΙΩΣΗ ΓΝΩΜΗΣ </w:t>
            </w:r>
          </w:p>
        </w:tc>
      </w:tr>
      <w:bookmarkEnd w:id="1"/>
      <w:tr w:rsidR="00C47F40" w:rsidRPr="00795303" w14:paraId="12D15156" w14:textId="77777777" w:rsidTr="0043564F">
        <w:tc>
          <w:tcPr>
            <w:tcW w:w="14904" w:type="dxa"/>
            <w:gridSpan w:val="7"/>
            <w:shd w:val="clear" w:color="auto" w:fill="D9D9D9"/>
            <w:vAlign w:val="center"/>
          </w:tcPr>
          <w:p w14:paraId="20846988" w14:textId="5D671A3D" w:rsidR="00C47F40" w:rsidRPr="00795303" w:rsidRDefault="00C47F40" w:rsidP="0043564F">
            <w:pPr>
              <w:spacing w:before="60" w:after="60" w:line="240" w:lineRule="exact"/>
              <w:jc w:val="center"/>
              <w:rPr>
                <w:rFonts w:asciiTheme="minorHAnsi" w:hAnsiTheme="minorHAnsi" w:cstheme="minorHAnsi"/>
                <w:sz w:val="18"/>
                <w:szCs w:val="18"/>
              </w:rPr>
            </w:pPr>
            <w:r w:rsidRPr="00795303">
              <w:rPr>
                <w:rFonts w:asciiTheme="minorHAnsi" w:hAnsiTheme="minorHAnsi" w:cstheme="minorHAnsi"/>
                <w:b/>
                <w:bCs/>
                <w:sz w:val="18"/>
                <w:szCs w:val="18"/>
                <w:lang w:val="en-US"/>
              </w:rPr>
              <w:t>I</w:t>
            </w:r>
            <w:r w:rsidRPr="00795303">
              <w:rPr>
                <w:rFonts w:asciiTheme="minorHAnsi" w:hAnsiTheme="minorHAnsi" w:cstheme="minorHAnsi"/>
                <w:b/>
                <w:bCs/>
                <w:sz w:val="18"/>
                <w:szCs w:val="18"/>
              </w:rPr>
              <w:t xml:space="preserve">. </w:t>
            </w:r>
            <w:r w:rsidR="00073451" w:rsidRPr="00795303">
              <w:rPr>
                <w:rFonts w:asciiTheme="minorHAnsi" w:hAnsiTheme="minorHAnsi" w:cstheme="minorHAnsi"/>
                <w:b/>
                <w:bCs/>
                <w:sz w:val="18"/>
                <w:szCs w:val="18"/>
              </w:rPr>
              <w:t>ΠΡΟΠΑΡΑΣΚΕΥΑΣΤΙΚΕΣ ΕΝΕΡΓΕΙΕΣ</w:t>
            </w:r>
          </w:p>
        </w:tc>
      </w:tr>
      <w:tr w:rsidR="00D137A0" w:rsidRPr="00795303" w14:paraId="15949326" w14:textId="77777777" w:rsidTr="0043564F">
        <w:trPr>
          <w:trHeight w:val="712"/>
        </w:trPr>
        <w:tc>
          <w:tcPr>
            <w:tcW w:w="660" w:type="dxa"/>
            <w:vAlign w:val="center"/>
          </w:tcPr>
          <w:p w14:paraId="536072ED" w14:textId="5CAD8FA3" w:rsidR="00D137A0" w:rsidRPr="00CC7B3B" w:rsidRDefault="00D137A0" w:rsidP="0043564F">
            <w:pPr>
              <w:spacing w:before="60" w:after="60" w:line="240" w:lineRule="exact"/>
              <w:jc w:val="center"/>
              <w:rPr>
                <w:rFonts w:asciiTheme="minorHAnsi" w:hAnsiTheme="minorHAnsi" w:cstheme="minorHAnsi"/>
                <w:sz w:val="18"/>
                <w:szCs w:val="18"/>
                <w:lang w:val="en-US"/>
              </w:rPr>
            </w:pPr>
            <w:r w:rsidRPr="00CC7B3B">
              <w:rPr>
                <w:rFonts w:asciiTheme="minorHAnsi" w:hAnsiTheme="minorHAnsi" w:cstheme="minorHAnsi"/>
                <w:sz w:val="18"/>
                <w:szCs w:val="18"/>
                <w:lang w:val="en-US"/>
              </w:rPr>
              <w:t>1.</w:t>
            </w:r>
          </w:p>
        </w:tc>
        <w:tc>
          <w:tcPr>
            <w:tcW w:w="4196" w:type="dxa"/>
            <w:vAlign w:val="center"/>
          </w:tcPr>
          <w:p w14:paraId="3625CBE9" w14:textId="33B23378" w:rsidR="00D137A0" w:rsidRPr="00CC7B3B" w:rsidRDefault="00D137A0" w:rsidP="0043564F">
            <w:pPr>
              <w:spacing w:before="60" w:after="60" w:line="240" w:lineRule="exact"/>
              <w:rPr>
                <w:rFonts w:asciiTheme="minorHAnsi" w:hAnsiTheme="minorHAnsi" w:cstheme="minorHAnsi"/>
                <w:bCs/>
                <w:sz w:val="18"/>
                <w:szCs w:val="18"/>
              </w:rPr>
            </w:pPr>
            <w:r w:rsidRPr="00CC7B3B">
              <w:rPr>
                <w:rFonts w:asciiTheme="minorHAnsi" w:hAnsiTheme="minorHAnsi" w:cstheme="minorHAnsi"/>
                <w:bCs/>
                <w:sz w:val="18"/>
                <w:szCs w:val="18"/>
              </w:rPr>
              <w:t>Έχει συγκροτηθεί και τηρείται φάκελος δημόσιας σύμβασης;</w:t>
            </w:r>
          </w:p>
        </w:tc>
        <w:tc>
          <w:tcPr>
            <w:tcW w:w="754" w:type="dxa"/>
            <w:vAlign w:val="center"/>
          </w:tcPr>
          <w:p w14:paraId="630C8402" w14:textId="77777777" w:rsidR="00D137A0" w:rsidRPr="00CC7B3B" w:rsidRDefault="00D137A0" w:rsidP="0043564F">
            <w:pPr>
              <w:spacing w:before="60" w:after="60" w:line="240" w:lineRule="exact"/>
              <w:rPr>
                <w:rFonts w:asciiTheme="minorHAnsi" w:hAnsiTheme="minorHAnsi" w:cstheme="minorHAnsi"/>
                <w:sz w:val="18"/>
                <w:szCs w:val="18"/>
              </w:rPr>
            </w:pPr>
          </w:p>
        </w:tc>
        <w:tc>
          <w:tcPr>
            <w:tcW w:w="709" w:type="dxa"/>
            <w:vAlign w:val="center"/>
          </w:tcPr>
          <w:p w14:paraId="72311CD0" w14:textId="77777777" w:rsidR="00D137A0" w:rsidRPr="00CC7B3B" w:rsidRDefault="00D137A0" w:rsidP="0043564F">
            <w:pPr>
              <w:spacing w:before="60" w:after="60" w:line="240" w:lineRule="exact"/>
              <w:rPr>
                <w:rFonts w:asciiTheme="minorHAnsi" w:hAnsiTheme="minorHAnsi" w:cstheme="minorHAnsi"/>
                <w:sz w:val="18"/>
                <w:szCs w:val="18"/>
              </w:rPr>
            </w:pPr>
          </w:p>
        </w:tc>
        <w:tc>
          <w:tcPr>
            <w:tcW w:w="805" w:type="dxa"/>
            <w:vAlign w:val="center"/>
          </w:tcPr>
          <w:p w14:paraId="612B3A77" w14:textId="77777777" w:rsidR="00D137A0" w:rsidRPr="00CC7B3B" w:rsidRDefault="00D137A0" w:rsidP="0043564F">
            <w:pPr>
              <w:spacing w:before="60" w:after="60" w:line="240" w:lineRule="exact"/>
              <w:rPr>
                <w:rFonts w:asciiTheme="minorHAnsi" w:hAnsiTheme="minorHAnsi" w:cstheme="minorHAnsi"/>
                <w:sz w:val="18"/>
                <w:szCs w:val="18"/>
              </w:rPr>
            </w:pPr>
          </w:p>
        </w:tc>
        <w:tc>
          <w:tcPr>
            <w:tcW w:w="3822" w:type="dxa"/>
            <w:shd w:val="clear" w:color="auto" w:fill="auto"/>
          </w:tcPr>
          <w:p w14:paraId="526EDE71" w14:textId="7496C6E0" w:rsidR="00D137A0" w:rsidRPr="00CC7B3B" w:rsidRDefault="00D137A0" w:rsidP="0043564F">
            <w:pPr>
              <w:spacing w:before="60" w:after="60" w:line="240" w:lineRule="exact"/>
              <w:rPr>
                <w:rFonts w:asciiTheme="minorHAnsi" w:hAnsiTheme="minorHAnsi" w:cstheme="minorHAnsi"/>
                <w:sz w:val="18"/>
                <w:szCs w:val="18"/>
              </w:rPr>
            </w:pPr>
            <w:r w:rsidRPr="00CC7B3B">
              <w:rPr>
                <w:rFonts w:asciiTheme="minorHAnsi" w:hAnsiTheme="minorHAnsi" w:cstheme="minorHAnsi"/>
                <w:bCs/>
                <w:sz w:val="18"/>
                <w:szCs w:val="18"/>
              </w:rPr>
              <w:t xml:space="preserve">Η Αναθέτουσα Αρχή οφείλει να καταγράφει την πρόοδο διεξαγωγής της διαδικασίας σύναψης της δημόσιας σύμβασης που αναθέτει, με κάθε μέσο, ηλεκτρονικό ή μη. Προς το σκοπό αυτό (για τις συμβάσεις του Βιβλίου Ι:η αρμόδια τεχνική υπηρεσία της Αναθέτουσας Αρχής)  συντάσσει και τηρεί σε ηλεκτρονική μορφή «Φάκελο Δημόσιας Σύμβασης» που περιέχει στοιχεία που τεκμηριώνουν την σκοπιμότητα, τον προϋπολογισμό, την ωριμότητα, το αντικείμενο και λοιπά έγγραφα της διαδικασίας. Ο φάκελος σύμβασης συμπληρώνεται και επικαιροποιείται σε όλα τα επιμέρους στάδια σύναψης της σύμβασης. </w:t>
            </w:r>
            <w:r w:rsidRPr="00CC7B3B">
              <w:rPr>
                <w:rFonts w:asciiTheme="minorHAnsi" w:hAnsiTheme="minorHAnsi" w:cstheme="minorHAnsi"/>
                <w:sz w:val="18"/>
                <w:szCs w:val="18"/>
              </w:rPr>
              <w:t xml:space="preserve">Η τήρηση των παραπάνω είναι υποχρεωτική </w:t>
            </w:r>
            <w:r w:rsidRPr="00CC7B3B">
              <w:rPr>
                <w:rFonts w:asciiTheme="minorHAnsi" w:hAnsiTheme="minorHAnsi" w:cstheme="minorHAnsi"/>
                <w:sz w:val="18"/>
                <w:szCs w:val="18"/>
                <w:u w:val="single"/>
              </w:rPr>
              <w:t>για περίοδο πέντε ετών</w:t>
            </w:r>
            <w:r w:rsidRPr="00CC7B3B">
              <w:rPr>
                <w:rFonts w:asciiTheme="minorHAnsi" w:hAnsiTheme="minorHAnsi" w:cstheme="minorHAnsi"/>
                <w:sz w:val="18"/>
                <w:szCs w:val="18"/>
              </w:rPr>
              <w:t xml:space="preserve"> από την παραλαβή του αντικειμένου της σύμβασης. </w:t>
            </w:r>
          </w:p>
        </w:tc>
        <w:tc>
          <w:tcPr>
            <w:tcW w:w="3958" w:type="dxa"/>
            <w:vAlign w:val="center"/>
          </w:tcPr>
          <w:p w14:paraId="3E5A6D67" w14:textId="42DFBD43" w:rsidR="00D137A0" w:rsidRPr="00CC7B3B" w:rsidRDefault="00D137A0" w:rsidP="0043564F">
            <w:pPr>
              <w:spacing w:before="60" w:after="60" w:line="240" w:lineRule="exact"/>
              <w:rPr>
                <w:rFonts w:asciiTheme="minorHAnsi" w:hAnsiTheme="minorHAnsi" w:cstheme="minorHAnsi"/>
                <w:color w:val="000000" w:themeColor="text1"/>
                <w:sz w:val="18"/>
                <w:szCs w:val="18"/>
              </w:rPr>
            </w:pPr>
            <w:r w:rsidRPr="00CC7B3B">
              <w:rPr>
                <w:rFonts w:asciiTheme="minorHAnsi" w:hAnsiTheme="minorHAnsi" w:cstheme="minorHAnsi"/>
                <w:color w:val="000000" w:themeColor="text1"/>
                <w:sz w:val="18"/>
                <w:szCs w:val="18"/>
              </w:rPr>
              <w:t xml:space="preserve">Άρθρο 45 </w:t>
            </w:r>
            <w:r w:rsidR="00AE4E0D">
              <w:rPr>
                <w:rFonts w:asciiTheme="minorHAnsi" w:hAnsiTheme="minorHAnsi" w:cstheme="minorHAnsi"/>
                <w:color w:val="000000" w:themeColor="text1"/>
                <w:sz w:val="18"/>
                <w:szCs w:val="18"/>
              </w:rPr>
              <w:t>ν</w:t>
            </w:r>
            <w:r w:rsidRPr="00CC7B3B">
              <w:rPr>
                <w:rFonts w:asciiTheme="minorHAnsi" w:hAnsiTheme="minorHAnsi" w:cstheme="minorHAnsi"/>
                <w:color w:val="000000" w:themeColor="text1"/>
                <w:sz w:val="18"/>
                <w:szCs w:val="18"/>
              </w:rPr>
              <w:t>. 4412/2016</w:t>
            </w:r>
          </w:p>
          <w:p w14:paraId="2E23D452" w14:textId="77777777" w:rsidR="00D137A0" w:rsidRPr="00CC7B3B" w:rsidRDefault="00D137A0" w:rsidP="0043564F">
            <w:pPr>
              <w:spacing w:before="60" w:after="60" w:line="240" w:lineRule="exact"/>
              <w:rPr>
                <w:rFonts w:asciiTheme="minorHAnsi" w:hAnsiTheme="minorHAnsi" w:cstheme="minorHAnsi"/>
                <w:color w:val="000000" w:themeColor="text1"/>
                <w:sz w:val="18"/>
                <w:szCs w:val="18"/>
              </w:rPr>
            </w:pPr>
          </w:p>
          <w:p w14:paraId="02586E85" w14:textId="6C35517D" w:rsidR="00D137A0" w:rsidRPr="00CC7B3B" w:rsidRDefault="00D137A0" w:rsidP="0043564F">
            <w:pPr>
              <w:spacing w:before="60" w:after="60" w:line="240" w:lineRule="exact"/>
              <w:rPr>
                <w:rFonts w:asciiTheme="minorHAnsi" w:hAnsiTheme="minorHAnsi" w:cstheme="minorHAnsi"/>
                <w:color w:val="000000" w:themeColor="text1"/>
                <w:sz w:val="18"/>
                <w:szCs w:val="18"/>
              </w:rPr>
            </w:pPr>
          </w:p>
        </w:tc>
      </w:tr>
      <w:tr w:rsidR="00D137A0" w:rsidRPr="00795303" w14:paraId="5052D12C" w14:textId="77777777" w:rsidTr="0043564F">
        <w:trPr>
          <w:trHeight w:val="665"/>
        </w:trPr>
        <w:tc>
          <w:tcPr>
            <w:tcW w:w="660" w:type="dxa"/>
            <w:vAlign w:val="center"/>
          </w:tcPr>
          <w:p w14:paraId="6EECA624" w14:textId="1B9C72FD" w:rsidR="00D137A0" w:rsidRPr="00CC7B3B" w:rsidRDefault="00D137A0" w:rsidP="0043564F">
            <w:pPr>
              <w:spacing w:before="60" w:after="60" w:line="240" w:lineRule="exact"/>
              <w:jc w:val="center"/>
              <w:rPr>
                <w:rFonts w:asciiTheme="minorHAnsi" w:hAnsiTheme="minorHAnsi" w:cstheme="minorHAnsi"/>
                <w:sz w:val="18"/>
                <w:szCs w:val="18"/>
                <w:lang w:val="en-US"/>
              </w:rPr>
            </w:pPr>
            <w:r w:rsidRPr="00CC7B3B">
              <w:rPr>
                <w:rFonts w:asciiTheme="minorHAnsi" w:hAnsiTheme="minorHAnsi" w:cstheme="minorHAnsi"/>
                <w:sz w:val="18"/>
                <w:szCs w:val="18"/>
                <w:lang w:val="en-US"/>
              </w:rPr>
              <w:t>2.</w:t>
            </w:r>
          </w:p>
        </w:tc>
        <w:tc>
          <w:tcPr>
            <w:tcW w:w="4196" w:type="dxa"/>
            <w:vAlign w:val="center"/>
          </w:tcPr>
          <w:p w14:paraId="07AEB3CF" w14:textId="566D45BA" w:rsidR="00D137A0" w:rsidRPr="00CC7B3B" w:rsidRDefault="00D137A0" w:rsidP="0043564F">
            <w:pPr>
              <w:spacing w:before="60" w:after="60" w:line="240" w:lineRule="exact"/>
              <w:rPr>
                <w:rFonts w:asciiTheme="minorHAnsi" w:hAnsiTheme="minorHAnsi" w:cstheme="minorHAnsi"/>
                <w:bCs/>
                <w:sz w:val="18"/>
                <w:szCs w:val="18"/>
              </w:rPr>
            </w:pPr>
            <w:r w:rsidRPr="00CC7B3B">
              <w:rPr>
                <w:rFonts w:asciiTheme="minorHAnsi" w:hAnsiTheme="minorHAnsi" w:cstheme="minorHAnsi"/>
                <w:bCs/>
                <w:sz w:val="18"/>
                <w:szCs w:val="18"/>
              </w:rPr>
              <w:t>Έχουν ληφθεί τα κατάλληλα μέτρα για την αποτελεσματική πρόληψη, εντοπισμό και επανόρθωση τυχόν συγκρούσεων συμφερόντων;</w:t>
            </w:r>
          </w:p>
        </w:tc>
        <w:tc>
          <w:tcPr>
            <w:tcW w:w="754" w:type="dxa"/>
            <w:vAlign w:val="center"/>
          </w:tcPr>
          <w:p w14:paraId="5434C212" w14:textId="77777777" w:rsidR="00D137A0" w:rsidRPr="00CC7B3B" w:rsidRDefault="00D137A0" w:rsidP="0043564F">
            <w:pPr>
              <w:spacing w:before="60" w:after="60" w:line="240" w:lineRule="exact"/>
              <w:rPr>
                <w:rFonts w:asciiTheme="minorHAnsi" w:hAnsiTheme="minorHAnsi" w:cstheme="minorHAnsi"/>
                <w:sz w:val="18"/>
                <w:szCs w:val="18"/>
              </w:rPr>
            </w:pPr>
          </w:p>
        </w:tc>
        <w:tc>
          <w:tcPr>
            <w:tcW w:w="709" w:type="dxa"/>
            <w:vAlign w:val="center"/>
          </w:tcPr>
          <w:p w14:paraId="07061D63" w14:textId="77777777" w:rsidR="00D137A0" w:rsidRPr="00CC7B3B" w:rsidRDefault="00D137A0" w:rsidP="0043564F">
            <w:pPr>
              <w:spacing w:before="60" w:after="60" w:line="240" w:lineRule="exact"/>
              <w:rPr>
                <w:rFonts w:asciiTheme="minorHAnsi" w:hAnsiTheme="minorHAnsi" w:cstheme="minorHAnsi"/>
                <w:sz w:val="18"/>
                <w:szCs w:val="18"/>
              </w:rPr>
            </w:pPr>
          </w:p>
        </w:tc>
        <w:tc>
          <w:tcPr>
            <w:tcW w:w="805" w:type="dxa"/>
            <w:vAlign w:val="center"/>
          </w:tcPr>
          <w:p w14:paraId="10A20136" w14:textId="77777777" w:rsidR="00D137A0" w:rsidRPr="00CC7B3B" w:rsidRDefault="00D137A0" w:rsidP="0043564F">
            <w:pPr>
              <w:spacing w:before="60" w:after="60" w:line="240" w:lineRule="exact"/>
              <w:rPr>
                <w:rFonts w:asciiTheme="minorHAnsi" w:hAnsiTheme="minorHAnsi" w:cstheme="minorHAnsi"/>
                <w:sz w:val="18"/>
                <w:szCs w:val="18"/>
              </w:rPr>
            </w:pPr>
          </w:p>
        </w:tc>
        <w:tc>
          <w:tcPr>
            <w:tcW w:w="3822" w:type="dxa"/>
            <w:shd w:val="clear" w:color="auto" w:fill="auto"/>
          </w:tcPr>
          <w:p w14:paraId="1E26908E" w14:textId="77777777" w:rsidR="00D137A0" w:rsidRPr="00CC7B3B" w:rsidRDefault="00D137A0" w:rsidP="0043564F">
            <w:pPr>
              <w:spacing w:before="60" w:after="60" w:line="240" w:lineRule="exact"/>
              <w:rPr>
                <w:rFonts w:asciiTheme="minorHAnsi" w:hAnsiTheme="minorHAnsi" w:cstheme="minorHAnsi"/>
                <w:bCs/>
                <w:sz w:val="18"/>
                <w:szCs w:val="18"/>
              </w:rPr>
            </w:pPr>
            <w:r w:rsidRPr="00CC7B3B">
              <w:rPr>
                <w:rFonts w:asciiTheme="minorHAnsi" w:hAnsiTheme="minorHAnsi" w:cstheme="minorHAnsi"/>
                <w:bCs/>
                <w:sz w:val="18"/>
                <w:szCs w:val="18"/>
              </w:rPr>
              <w:t>Οι Αναθέτουσες Αρχές λαμβάνουν κατάλληλα μέτρα για την πρόληψη, εντοπισμό και επανόρθωση περιπτώσεων συγκρούσεων συμφερόντων που ενδέχεται να προκύψουν τόσο στο σχεδιασμό και προετοιμασία της διαδικασίας όσο στη διαδικασία σύναψης σύμβασης για την αποφυγή τυχόν στρεβλώσεων ανταγωνισμού και διασφάλισης ίσης μεταχείρισης όλων των οικονομικών φορέων.</w:t>
            </w:r>
          </w:p>
          <w:p w14:paraId="32152878" w14:textId="06B978AA" w:rsidR="00D137A0" w:rsidRPr="00CC7B3B" w:rsidRDefault="00D137A0" w:rsidP="0043564F">
            <w:pPr>
              <w:spacing w:before="60" w:after="60" w:line="240" w:lineRule="exact"/>
              <w:rPr>
                <w:rFonts w:asciiTheme="minorHAnsi" w:hAnsiTheme="minorHAnsi" w:cstheme="minorHAnsi"/>
                <w:sz w:val="18"/>
                <w:szCs w:val="18"/>
              </w:rPr>
            </w:pPr>
            <w:r w:rsidRPr="00CC7B3B">
              <w:rPr>
                <w:rFonts w:asciiTheme="minorHAnsi" w:hAnsiTheme="minorHAnsi" w:cstheme="minorHAnsi"/>
                <w:bCs/>
                <w:sz w:val="18"/>
                <w:szCs w:val="18"/>
              </w:rPr>
              <w:t>Σημειώνεται ότι αποκλείεται από τη συμμετοχή στην διαδικασία σύναψης της σύμβασης ο προσφέρων που σχετίζεται με κατάσταση σύγκρουσης συμφερόντων κατά την έννοια του άρθρου 24 ή 262 Ν. 4412/2016 που δεν μπορεί να θεραπευθεί αποτελεσματικά με άλλα, λιγότερο παρεμβατικά, μέσα κατά τα ειδικότερα προβλεπόμενα στην περίπτωση δ΄ της παρ. 4 του άρθρου 73 Ν.4412/2016.</w:t>
            </w:r>
          </w:p>
        </w:tc>
        <w:tc>
          <w:tcPr>
            <w:tcW w:w="3958" w:type="dxa"/>
            <w:vAlign w:val="center"/>
          </w:tcPr>
          <w:p w14:paraId="2FB1B966" w14:textId="098285A1" w:rsidR="00D137A0" w:rsidRPr="00CC7B3B" w:rsidRDefault="00D137A0" w:rsidP="0043564F">
            <w:pPr>
              <w:spacing w:before="60" w:after="60" w:line="240" w:lineRule="exact"/>
              <w:rPr>
                <w:rFonts w:asciiTheme="minorHAnsi" w:hAnsiTheme="minorHAnsi" w:cstheme="minorHAnsi"/>
                <w:color w:val="000000" w:themeColor="text1"/>
                <w:sz w:val="18"/>
                <w:szCs w:val="18"/>
              </w:rPr>
            </w:pPr>
            <w:r w:rsidRPr="00CC7B3B">
              <w:rPr>
                <w:rFonts w:asciiTheme="minorHAnsi" w:hAnsiTheme="minorHAnsi" w:cstheme="minorHAnsi"/>
                <w:color w:val="000000" w:themeColor="text1"/>
                <w:sz w:val="18"/>
                <w:szCs w:val="18"/>
              </w:rPr>
              <w:t xml:space="preserve">Άρθρο 24 </w:t>
            </w:r>
            <w:r w:rsidR="00AE4E0D">
              <w:rPr>
                <w:rFonts w:asciiTheme="minorHAnsi" w:hAnsiTheme="minorHAnsi" w:cstheme="minorHAnsi"/>
                <w:color w:val="000000" w:themeColor="text1"/>
                <w:sz w:val="18"/>
                <w:szCs w:val="18"/>
              </w:rPr>
              <w:t>ν</w:t>
            </w:r>
            <w:r w:rsidRPr="00CC7B3B">
              <w:rPr>
                <w:rFonts w:asciiTheme="minorHAnsi" w:hAnsiTheme="minorHAnsi" w:cstheme="minorHAnsi"/>
                <w:color w:val="000000" w:themeColor="text1"/>
                <w:sz w:val="18"/>
                <w:szCs w:val="18"/>
              </w:rPr>
              <w:t>. 4412/2016</w:t>
            </w:r>
          </w:p>
          <w:p w14:paraId="50224875" w14:textId="77777777" w:rsidR="00D137A0" w:rsidRPr="00CC7B3B" w:rsidRDefault="00D137A0" w:rsidP="0043564F">
            <w:pPr>
              <w:spacing w:before="60" w:after="60" w:line="240" w:lineRule="exact"/>
              <w:rPr>
                <w:rFonts w:asciiTheme="minorHAnsi" w:hAnsiTheme="minorHAnsi" w:cstheme="minorHAnsi"/>
                <w:color w:val="000000" w:themeColor="text1"/>
                <w:sz w:val="18"/>
                <w:szCs w:val="18"/>
              </w:rPr>
            </w:pPr>
            <w:r w:rsidRPr="00CC7B3B">
              <w:rPr>
                <w:rFonts w:asciiTheme="minorHAnsi" w:hAnsiTheme="minorHAnsi" w:cstheme="minorHAnsi"/>
                <w:color w:val="000000" w:themeColor="text1"/>
                <w:sz w:val="18"/>
                <w:szCs w:val="18"/>
              </w:rPr>
              <w:t>Άρθρο 22.Α.4  περ. δ) Υποχρεωτικού Τεύχους Δημοσίων Έργων κάτω των ορίων με χαμηλότερη τιμή (έκδοση 2021)</w:t>
            </w:r>
          </w:p>
          <w:p w14:paraId="1F30D3C7" w14:textId="1A705FCA" w:rsidR="00D137A0" w:rsidRPr="00CC7B3B" w:rsidRDefault="00795303" w:rsidP="0043564F">
            <w:pPr>
              <w:spacing w:before="60" w:after="60" w:line="240" w:lineRule="exact"/>
              <w:rPr>
                <w:rFonts w:asciiTheme="minorHAnsi" w:hAnsiTheme="minorHAnsi" w:cstheme="minorHAnsi"/>
                <w:color w:val="000000" w:themeColor="text1"/>
                <w:sz w:val="18"/>
                <w:szCs w:val="18"/>
              </w:rPr>
            </w:pPr>
            <w:r w:rsidRPr="00CC7B3B">
              <w:rPr>
                <w:rFonts w:asciiTheme="minorHAnsi" w:hAnsiTheme="minorHAnsi" w:cstheme="minorHAnsi"/>
                <w:color w:val="000000" w:themeColor="text1"/>
                <w:sz w:val="18"/>
                <w:szCs w:val="18"/>
              </w:rPr>
              <w:t xml:space="preserve"> </w:t>
            </w:r>
            <w:r w:rsidR="00D137A0" w:rsidRPr="00CC7B3B">
              <w:rPr>
                <w:rFonts w:asciiTheme="minorHAnsi" w:hAnsiTheme="minorHAnsi" w:cstheme="minorHAnsi"/>
                <w:color w:val="000000" w:themeColor="text1"/>
                <w:sz w:val="18"/>
                <w:szCs w:val="18"/>
              </w:rPr>
              <w:t>Άρθρο 73 παρ. 4 περ. δ΄</w:t>
            </w:r>
            <w:r w:rsidR="00AE4E0D">
              <w:rPr>
                <w:rFonts w:asciiTheme="minorHAnsi" w:hAnsiTheme="minorHAnsi" w:cstheme="minorHAnsi"/>
                <w:color w:val="000000" w:themeColor="text1"/>
                <w:sz w:val="18"/>
                <w:szCs w:val="18"/>
              </w:rPr>
              <w:t xml:space="preserve"> ν</w:t>
            </w:r>
            <w:r w:rsidR="00D137A0" w:rsidRPr="00CC7B3B">
              <w:rPr>
                <w:rFonts w:asciiTheme="minorHAnsi" w:hAnsiTheme="minorHAnsi" w:cstheme="minorHAnsi"/>
                <w:color w:val="000000" w:themeColor="text1"/>
                <w:sz w:val="18"/>
                <w:szCs w:val="18"/>
              </w:rPr>
              <w:t>.4412/2016</w:t>
            </w:r>
          </w:p>
          <w:p w14:paraId="2F39468C" w14:textId="77777777" w:rsidR="00D137A0" w:rsidRPr="00CC7B3B" w:rsidRDefault="00D137A0" w:rsidP="0043564F">
            <w:pPr>
              <w:spacing w:before="60" w:after="60" w:line="240" w:lineRule="exact"/>
              <w:rPr>
                <w:rFonts w:asciiTheme="minorHAnsi" w:hAnsiTheme="minorHAnsi" w:cstheme="minorHAnsi"/>
                <w:color w:val="000000" w:themeColor="text1"/>
                <w:sz w:val="18"/>
                <w:szCs w:val="18"/>
              </w:rPr>
            </w:pPr>
            <w:r w:rsidRPr="00CC7B3B">
              <w:rPr>
                <w:rFonts w:asciiTheme="minorHAnsi" w:hAnsiTheme="minorHAnsi" w:cstheme="minorHAnsi"/>
                <w:color w:val="000000" w:themeColor="text1"/>
                <w:sz w:val="18"/>
                <w:szCs w:val="18"/>
              </w:rPr>
              <w:t>Βλέπε και Κατευθυντήρια Οδηγία 20</w:t>
            </w:r>
          </w:p>
          <w:p w14:paraId="435426C0" w14:textId="77777777" w:rsidR="00D137A0" w:rsidRPr="00CC7B3B" w:rsidRDefault="00D137A0" w:rsidP="0043564F">
            <w:pPr>
              <w:spacing w:before="60" w:after="60" w:line="240" w:lineRule="exact"/>
              <w:rPr>
                <w:rFonts w:asciiTheme="minorHAnsi" w:hAnsiTheme="minorHAnsi" w:cstheme="minorHAnsi"/>
                <w:color w:val="000000" w:themeColor="text1"/>
                <w:sz w:val="18"/>
                <w:szCs w:val="18"/>
              </w:rPr>
            </w:pPr>
            <w:r w:rsidRPr="00CC7B3B">
              <w:rPr>
                <w:rFonts w:asciiTheme="minorHAnsi" w:hAnsiTheme="minorHAnsi" w:cstheme="minorHAnsi"/>
                <w:color w:val="000000" w:themeColor="text1"/>
                <w:sz w:val="18"/>
                <w:szCs w:val="18"/>
              </w:rPr>
              <w:t>(Απόφαση 42/30-5-2017 της Ενιαίας Ανεξάρτητης Αρχής Δημοσίων Συμβάσεων)</w:t>
            </w:r>
          </w:p>
          <w:p w14:paraId="70BE51BE" w14:textId="0E5F6EF1" w:rsidR="00D137A0" w:rsidRPr="00CC7B3B" w:rsidRDefault="00D137A0" w:rsidP="0043564F">
            <w:pPr>
              <w:spacing w:before="60" w:after="60" w:line="240" w:lineRule="exact"/>
              <w:rPr>
                <w:rFonts w:asciiTheme="minorHAnsi" w:hAnsiTheme="minorHAnsi" w:cstheme="minorHAnsi"/>
                <w:color w:val="000000" w:themeColor="text1"/>
                <w:sz w:val="18"/>
                <w:szCs w:val="18"/>
              </w:rPr>
            </w:pPr>
            <w:r w:rsidRPr="00CC7B3B">
              <w:rPr>
                <w:rFonts w:asciiTheme="minorHAnsi" w:hAnsiTheme="minorHAnsi" w:cstheme="minorHAnsi"/>
                <w:color w:val="000000" w:themeColor="text1"/>
                <w:sz w:val="18"/>
                <w:szCs w:val="18"/>
              </w:rPr>
              <w:t>ΘΕΜΑ: “Λόγοι αποκλεισμού από τη συμμετοχή στις διαδικασίες σύναψης δημοσίων συμβάσεων” (αρ. πρωτ. 3800/14-6-2017) για παραδείγματα περιπτώσεων περί σύγκρουσης συμφερόντων</w:t>
            </w:r>
            <w:r w:rsidRPr="00CC7B3B">
              <w:rPr>
                <w:rFonts w:asciiTheme="minorHAnsi" w:hAnsiTheme="minorHAnsi" w:cstheme="minorHAnsi"/>
                <w:color w:val="000000" w:themeColor="text1"/>
                <w:sz w:val="18"/>
                <w:szCs w:val="18"/>
                <w:lang w:val="en-US"/>
              </w:rPr>
              <w:t>.</w:t>
            </w:r>
          </w:p>
        </w:tc>
      </w:tr>
      <w:tr w:rsidR="00D137A0" w:rsidRPr="00795303" w14:paraId="70FA107A" w14:textId="77777777" w:rsidTr="0043564F">
        <w:trPr>
          <w:trHeight w:val="665"/>
        </w:trPr>
        <w:tc>
          <w:tcPr>
            <w:tcW w:w="14904" w:type="dxa"/>
            <w:gridSpan w:val="7"/>
            <w:shd w:val="clear" w:color="auto" w:fill="D9D9D9" w:themeFill="background1" w:themeFillShade="D9"/>
            <w:vAlign w:val="center"/>
          </w:tcPr>
          <w:p w14:paraId="56C8D0AB" w14:textId="15B7265A" w:rsidR="00D137A0" w:rsidRPr="00795303" w:rsidRDefault="00D137A0" w:rsidP="0043564F">
            <w:pPr>
              <w:spacing w:before="60" w:after="60" w:line="240" w:lineRule="exact"/>
              <w:jc w:val="center"/>
              <w:rPr>
                <w:rFonts w:asciiTheme="minorHAnsi" w:hAnsiTheme="minorHAnsi" w:cstheme="minorHAnsi"/>
                <w:b/>
                <w:bCs/>
                <w:color w:val="000000" w:themeColor="text1"/>
                <w:sz w:val="18"/>
                <w:szCs w:val="18"/>
              </w:rPr>
            </w:pPr>
            <w:r w:rsidRPr="00795303">
              <w:rPr>
                <w:rFonts w:asciiTheme="minorHAnsi" w:hAnsiTheme="minorHAnsi" w:cstheme="minorHAnsi"/>
                <w:b/>
                <w:bCs/>
                <w:color w:val="000000" w:themeColor="text1"/>
                <w:sz w:val="18"/>
                <w:szCs w:val="18"/>
                <w:lang w:val="en-US"/>
              </w:rPr>
              <w:lastRenderedPageBreak/>
              <w:t>II</w:t>
            </w:r>
            <w:r w:rsidRPr="00795303">
              <w:rPr>
                <w:rFonts w:asciiTheme="minorHAnsi" w:hAnsiTheme="minorHAnsi" w:cstheme="minorHAnsi"/>
                <w:b/>
                <w:bCs/>
                <w:color w:val="000000" w:themeColor="text1"/>
                <w:sz w:val="18"/>
                <w:szCs w:val="18"/>
              </w:rPr>
              <w:t>. ΔΙΑΔΙΚΑΣΙΕΣ ΑΝΑΘΕΣΗΣ ΜΕ ΕΠΙΚΛΗΣΗ ΚΑΤΕΠΕΙΓΟΝΤΟΣ</w:t>
            </w:r>
          </w:p>
        </w:tc>
      </w:tr>
      <w:tr w:rsidR="00D137A0" w:rsidRPr="00795303" w14:paraId="3A0EC51C" w14:textId="77777777" w:rsidTr="0043564F">
        <w:trPr>
          <w:trHeight w:val="1275"/>
        </w:trPr>
        <w:tc>
          <w:tcPr>
            <w:tcW w:w="660" w:type="dxa"/>
            <w:vAlign w:val="center"/>
          </w:tcPr>
          <w:p w14:paraId="536F246D" w14:textId="57777097" w:rsidR="00D137A0" w:rsidRPr="00CC7B3B" w:rsidRDefault="00D137A0" w:rsidP="0043564F">
            <w:pPr>
              <w:spacing w:before="60" w:after="60" w:line="240" w:lineRule="exact"/>
              <w:jc w:val="center"/>
              <w:rPr>
                <w:rFonts w:asciiTheme="minorHAnsi" w:hAnsiTheme="minorHAnsi" w:cstheme="minorHAnsi"/>
                <w:sz w:val="18"/>
                <w:szCs w:val="18"/>
                <w:lang w:val="en-US"/>
              </w:rPr>
            </w:pPr>
            <w:r w:rsidRPr="00CC7B3B">
              <w:rPr>
                <w:rFonts w:asciiTheme="minorHAnsi" w:hAnsiTheme="minorHAnsi" w:cstheme="minorHAnsi"/>
                <w:sz w:val="18"/>
                <w:szCs w:val="18"/>
                <w:lang w:val="en-US"/>
              </w:rPr>
              <w:t>3.</w:t>
            </w:r>
          </w:p>
        </w:tc>
        <w:tc>
          <w:tcPr>
            <w:tcW w:w="4196" w:type="dxa"/>
            <w:vAlign w:val="center"/>
          </w:tcPr>
          <w:p w14:paraId="69D55651" w14:textId="0F15A669" w:rsidR="00D137A0" w:rsidRPr="00CC7B3B" w:rsidRDefault="00D137A0" w:rsidP="0043564F">
            <w:pPr>
              <w:spacing w:before="60" w:after="60" w:line="240" w:lineRule="exact"/>
              <w:rPr>
                <w:rFonts w:asciiTheme="minorHAnsi" w:hAnsiTheme="minorHAnsi" w:cstheme="minorHAnsi"/>
                <w:bCs/>
                <w:sz w:val="18"/>
                <w:szCs w:val="18"/>
              </w:rPr>
            </w:pPr>
            <w:r w:rsidRPr="00CC7B3B">
              <w:rPr>
                <w:rFonts w:asciiTheme="minorHAnsi" w:hAnsiTheme="minorHAnsi" w:cstheme="minorHAnsi"/>
                <w:bCs/>
                <w:sz w:val="18"/>
                <w:szCs w:val="18"/>
              </w:rPr>
              <w:t>Σε ανοιχτή, κλειστή διαδικασία ή σε ανταγωνιστική διαδικασία με διαπραγμάτευση, με συντετμημένες προθεσμίες λόγω επείγοντος, αιτιολογείται το κατεπείγον;</w:t>
            </w:r>
          </w:p>
        </w:tc>
        <w:tc>
          <w:tcPr>
            <w:tcW w:w="754" w:type="dxa"/>
            <w:vAlign w:val="center"/>
          </w:tcPr>
          <w:p w14:paraId="385D50C5" w14:textId="77777777" w:rsidR="00D137A0" w:rsidRPr="00CC7B3B" w:rsidRDefault="00D137A0" w:rsidP="0043564F">
            <w:pPr>
              <w:spacing w:before="60" w:after="60" w:line="240" w:lineRule="exact"/>
              <w:rPr>
                <w:rFonts w:asciiTheme="minorHAnsi" w:hAnsiTheme="minorHAnsi" w:cstheme="minorHAnsi"/>
                <w:sz w:val="18"/>
                <w:szCs w:val="18"/>
              </w:rPr>
            </w:pPr>
          </w:p>
        </w:tc>
        <w:tc>
          <w:tcPr>
            <w:tcW w:w="709" w:type="dxa"/>
            <w:vAlign w:val="center"/>
          </w:tcPr>
          <w:p w14:paraId="6EF06C42" w14:textId="77777777" w:rsidR="00D137A0" w:rsidRPr="00CC7B3B" w:rsidRDefault="00D137A0" w:rsidP="0043564F">
            <w:pPr>
              <w:spacing w:before="60" w:after="60" w:line="240" w:lineRule="exact"/>
              <w:rPr>
                <w:rFonts w:asciiTheme="minorHAnsi" w:hAnsiTheme="minorHAnsi" w:cstheme="minorHAnsi"/>
                <w:sz w:val="18"/>
                <w:szCs w:val="18"/>
              </w:rPr>
            </w:pPr>
          </w:p>
        </w:tc>
        <w:tc>
          <w:tcPr>
            <w:tcW w:w="805" w:type="dxa"/>
            <w:vAlign w:val="center"/>
          </w:tcPr>
          <w:p w14:paraId="1875FFE3" w14:textId="77777777" w:rsidR="00D137A0" w:rsidRPr="00CC7B3B" w:rsidRDefault="00D137A0" w:rsidP="0043564F">
            <w:pPr>
              <w:spacing w:before="60" w:after="60" w:line="240" w:lineRule="exact"/>
              <w:rPr>
                <w:rFonts w:asciiTheme="minorHAnsi" w:hAnsiTheme="minorHAnsi" w:cstheme="minorHAnsi"/>
                <w:sz w:val="18"/>
                <w:szCs w:val="18"/>
              </w:rPr>
            </w:pPr>
          </w:p>
        </w:tc>
        <w:tc>
          <w:tcPr>
            <w:tcW w:w="3822" w:type="dxa"/>
            <w:shd w:val="clear" w:color="auto" w:fill="auto"/>
            <w:vAlign w:val="center"/>
          </w:tcPr>
          <w:p w14:paraId="01E66E20" w14:textId="77777777" w:rsidR="00D137A0" w:rsidRPr="00CC7B3B" w:rsidRDefault="00D137A0" w:rsidP="0043564F">
            <w:pPr>
              <w:spacing w:before="60" w:after="60" w:line="240" w:lineRule="exact"/>
              <w:rPr>
                <w:rFonts w:asciiTheme="minorHAnsi" w:hAnsiTheme="minorHAnsi" w:cstheme="minorHAnsi"/>
                <w:sz w:val="18"/>
                <w:szCs w:val="18"/>
              </w:rPr>
            </w:pPr>
          </w:p>
        </w:tc>
        <w:tc>
          <w:tcPr>
            <w:tcW w:w="3958" w:type="dxa"/>
            <w:vAlign w:val="center"/>
          </w:tcPr>
          <w:p w14:paraId="061F41F8" w14:textId="0ED0104A" w:rsidR="00795303" w:rsidRPr="00CC7B3B" w:rsidRDefault="00795303" w:rsidP="0043564F">
            <w:pPr>
              <w:spacing w:before="60" w:after="60" w:line="240" w:lineRule="exact"/>
              <w:rPr>
                <w:rFonts w:asciiTheme="minorHAnsi" w:hAnsiTheme="minorHAnsi" w:cstheme="minorHAnsi"/>
                <w:color w:val="000000" w:themeColor="text1"/>
                <w:sz w:val="18"/>
                <w:szCs w:val="18"/>
              </w:rPr>
            </w:pPr>
            <w:r w:rsidRPr="00CC7B3B">
              <w:rPr>
                <w:rFonts w:asciiTheme="minorHAnsi" w:hAnsiTheme="minorHAnsi" w:cstheme="minorHAnsi"/>
                <w:color w:val="000000" w:themeColor="text1"/>
                <w:sz w:val="18"/>
                <w:szCs w:val="18"/>
              </w:rPr>
              <w:t xml:space="preserve">Άρθρο 121 παρ.1 </w:t>
            </w:r>
            <w:r w:rsidR="00F40E2F">
              <w:rPr>
                <w:rFonts w:asciiTheme="minorHAnsi" w:hAnsiTheme="minorHAnsi" w:cstheme="minorHAnsi"/>
                <w:color w:val="000000" w:themeColor="text1"/>
                <w:sz w:val="18"/>
                <w:szCs w:val="18"/>
              </w:rPr>
              <w:t>ν</w:t>
            </w:r>
            <w:r w:rsidRPr="00CC7B3B">
              <w:rPr>
                <w:rFonts w:asciiTheme="minorHAnsi" w:hAnsiTheme="minorHAnsi" w:cstheme="minorHAnsi"/>
                <w:color w:val="000000" w:themeColor="text1"/>
                <w:sz w:val="18"/>
                <w:szCs w:val="18"/>
              </w:rPr>
              <w:t>.4412/2016</w:t>
            </w:r>
          </w:p>
          <w:p w14:paraId="001B801F" w14:textId="7A7F01DB" w:rsidR="00D137A0" w:rsidRPr="00CC7B3B" w:rsidRDefault="00795303" w:rsidP="0043564F">
            <w:pPr>
              <w:spacing w:before="60" w:after="60" w:line="240" w:lineRule="exact"/>
              <w:rPr>
                <w:rFonts w:asciiTheme="minorHAnsi" w:hAnsiTheme="minorHAnsi" w:cstheme="minorHAnsi"/>
                <w:color w:val="000000" w:themeColor="text1"/>
                <w:sz w:val="18"/>
                <w:szCs w:val="18"/>
              </w:rPr>
            </w:pPr>
            <w:r w:rsidRPr="00CC7B3B">
              <w:rPr>
                <w:rFonts w:asciiTheme="minorHAnsi" w:hAnsiTheme="minorHAnsi" w:cstheme="minorHAnsi"/>
                <w:color w:val="000000" w:themeColor="text1"/>
                <w:sz w:val="18"/>
                <w:szCs w:val="18"/>
              </w:rPr>
              <w:t>Άρθρο 18 Υποχρεωτικού Τεύχους Δημοσίων Έργων κάτω των ορίων με χαμηλότερη τιμή (έκδοση 2021)</w:t>
            </w:r>
          </w:p>
        </w:tc>
      </w:tr>
      <w:tr w:rsidR="00D137A0" w:rsidRPr="00795303" w14:paraId="51EDD4B8" w14:textId="77777777" w:rsidTr="0043564F">
        <w:trPr>
          <w:trHeight w:val="536"/>
        </w:trPr>
        <w:tc>
          <w:tcPr>
            <w:tcW w:w="14904" w:type="dxa"/>
            <w:gridSpan w:val="7"/>
            <w:shd w:val="clear" w:color="auto" w:fill="D9D9D9" w:themeFill="background1" w:themeFillShade="D9"/>
            <w:vAlign w:val="center"/>
          </w:tcPr>
          <w:p w14:paraId="090CFA5F" w14:textId="12434B8D" w:rsidR="00D137A0" w:rsidRPr="00795303" w:rsidRDefault="00D137A0" w:rsidP="0043564F">
            <w:pPr>
              <w:spacing w:before="60" w:after="60" w:line="240" w:lineRule="exact"/>
              <w:jc w:val="center"/>
              <w:rPr>
                <w:rFonts w:asciiTheme="minorHAnsi" w:hAnsiTheme="minorHAnsi" w:cstheme="minorHAnsi"/>
                <w:color w:val="000000" w:themeColor="text1"/>
                <w:sz w:val="18"/>
                <w:szCs w:val="18"/>
              </w:rPr>
            </w:pPr>
            <w:r w:rsidRPr="00795303">
              <w:rPr>
                <w:rFonts w:asciiTheme="minorHAnsi" w:hAnsiTheme="minorHAnsi" w:cstheme="minorHAnsi"/>
                <w:b/>
                <w:bCs/>
                <w:sz w:val="18"/>
                <w:szCs w:val="18"/>
                <w:lang w:val="en-US"/>
              </w:rPr>
              <w:t>II</w:t>
            </w:r>
            <w:r w:rsidRPr="00795303">
              <w:rPr>
                <w:rFonts w:asciiTheme="minorHAnsi" w:hAnsiTheme="minorHAnsi" w:cstheme="minorHAnsi"/>
                <w:b/>
                <w:bCs/>
                <w:sz w:val="18"/>
                <w:szCs w:val="18"/>
              </w:rPr>
              <w:t>Ι. ΚΑΝΟΝΕΣ ΔΗΜΟΣΙΟΤΗΤΑΣ ΚΑΙ ΔΙΑΦΑΝΕΙΑΣ</w:t>
            </w:r>
          </w:p>
        </w:tc>
      </w:tr>
      <w:tr w:rsidR="00795303" w:rsidRPr="00795303" w14:paraId="10F208BC" w14:textId="77777777" w:rsidTr="0043564F">
        <w:trPr>
          <w:trHeight w:val="4399"/>
        </w:trPr>
        <w:tc>
          <w:tcPr>
            <w:tcW w:w="660" w:type="dxa"/>
            <w:vAlign w:val="center"/>
          </w:tcPr>
          <w:p w14:paraId="032A1C4C" w14:textId="2633399D" w:rsidR="00795303" w:rsidRPr="00795303" w:rsidRDefault="00795303" w:rsidP="0043564F">
            <w:pPr>
              <w:spacing w:before="60" w:after="60" w:line="240" w:lineRule="exact"/>
              <w:jc w:val="center"/>
              <w:rPr>
                <w:rFonts w:asciiTheme="minorHAnsi" w:hAnsiTheme="minorHAnsi" w:cstheme="minorHAnsi"/>
                <w:sz w:val="18"/>
                <w:szCs w:val="18"/>
              </w:rPr>
            </w:pPr>
            <w:r w:rsidRPr="00795303">
              <w:rPr>
                <w:rFonts w:asciiTheme="minorHAnsi" w:hAnsiTheme="minorHAnsi" w:cstheme="minorHAnsi"/>
                <w:sz w:val="18"/>
                <w:szCs w:val="18"/>
                <w:lang w:val="en-US"/>
              </w:rPr>
              <w:t>4</w:t>
            </w:r>
            <w:r w:rsidRPr="00795303">
              <w:rPr>
                <w:rFonts w:asciiTheme="minorHAnsi" w:hAnsiTheme="minorHAnsi" w:cstheme="minorHAnsi"/>
                <w:sz w:val="18"/>
                <w:szCs w:val="18"/>
              </w:rPr>
              <w:t>.</w:t>
            </w:r>
          </w:p>
        </w:tc>
        <w:tc>
          <w:tcPr>
            <w:tcW w:w="4196" w:type="dxa"/>
            <w:vAlign w:val="center"/>
          </w:tcPr>
          <w:p w14:paraId="018C511A" w14:textId="77777777" w:rsidR="00795303" w:rsidRPr="00795303" w:rsidRDefault="00795303" w:rsidP="0043564F">
            <w:pPr>
              <w:spacing w:before="60" w:after="60" w:line="240" w:lineRule="exact"/>
              <w:rPr>
                <w:rFonts w:asciiTheme="minorHAnsi" w:hAnsiTheme="minorHAnsi" w:cstheme="minorHAnsi"/>
                <w:bCs/>
                <w:sz w:val="18"/>
                <w:szCs w:val="18"/>
              </w:rPr>
            </w:pPr>
            <w:r w:rsidRPr="00795303">
              <w:rPr>
                <w:rFonts w:asciiTheme="minorHAnsi" w:hAnsiTheme="minorHAnsi" w:cstheme="minorHAnsi"/>
                <w:bCs/>
                <w:sz w:val="18"/>
                <w:szCs w:val="18"/>
              </w:rPr>
              <w:t>Οι υποχρεώσεις δημοσιότητας του φορέα, όπως περιγράφονται στο σχέδιο της διακήρυξης, αντιστοιχούν στο νομικό πλαίσιο της διαδικασίας ανάθεσης;</w:t>
            </w:r>
          </w:p>
        </w:tc>
        <w:tc>
          <w:tcPr>
            <w:tcW w:w="754" w:type="dxa"/>
            <w:vAlign w:val="center"/>
          </w:tcPr>
          <w:p w14:paraId="7F0FFC7B" w14:textId="77777777" w:rsidR="00795303" w:rsidRPr="00795303" w:rsidRDefault="00795303" w:rsidP="0043564F">
            <w:pPr>
              <w:spacing w:before="60" w:after="60" w:line="240" w:lineRule="exact"/>
              <w:rPr>
                <w:rFonts w:asciiTheme="minorHAnsi" w:hAnsiTheme="minorHAnsi" w:cstheme="minorHAnsi"/>
                <w:sz w:val="18"/>
                <w:szCs w:val="18"/>
              </w:rPr>
            </w:pPr>
          </w:p>
        </w:tc>
        <w:tc>
          <w:tcPr>
            <w:tcW w:w="709" w:type="dxa"/>
            <w:vAlign w:val="center"/>
          </w:tcPr>
          <w:p w14:paraId="2355E7B3" w14:textId="77777777" w:rsidR="00795303" w:rsidRPr="00795303" w:rsidRDefault="00795303" w:rsidP="0043564F">
            <w:pPr>
              <w:spacing w:before="60" w:after="60" w:line="240" w:lineRule="exact"/>
              <w:rPr>
                <w:rFonts w:asciiTheme="minorHAnsi" w:hAnsiTheme="minorHAnsi" w:cstheme="minorHAnsi"/>
                <w:sz w:val="18"/>
                <w:szCs w:val="18"/>
              </w:rPr>
            </w:pPr>
          </w:p>
        </w:tc>
        <w:tc>
          <w:tcPr>
            <w:tcW w:w="805" w:type="dxa"/>
            <w:vAlign w:val="center"/>
          </w:tcPr>
          <w:p w14:paraId="31A68FC6" w14:textId="77777777" w:rsidR="00795303" w:rsidRPr="00795303" w:rsidRDefault="00795303" w:rsidP="0043564F">
            <w:pPr>
              <w:spacing w:before="60" w:after="60" w:line="240" w:lineRule="exact"/>
              <w:rPr>
                <w:rFonts w:asciiTheme="minorHAnsi" w:hAnsiTheme="minorHAnsi" w:cstheme="minorHAnsi"/>
                <w:sz w:val="18"/>
                <w:szCs w:val="18"/>
              </w:rPr>
            </w:pPr>
          </w:p>
        </w:tc>
        <w:tc>
          <w:tcPr>
            <w:tcW w:w="3822" w:type="dxa"/>
            <w:shd w:val="clear" w:color="auto" w:fill="auto"/>
            <w:vAlign w:val="center"/>
          </w:tcPr>
          <w:p w14:paraId="6EAE03FC" w14:textId="0E5CBC7E" w:rsidR="00795303" w:rsidRPr="00795303" w:rsidRDefault="00795303" w:rsidP="0043564F">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Σχέδια των αποφάσεων και εντύπων για δημοσίευση των κατά περίπτωση περιλήψεων</w:t>
            </w:r>
            <w:r w:rsidR="00CC7B3B">
              <w:rPr>
                <w:rFonts w:asciiTheme="minorHAnsi" w:hAnsiTheme="minorHAnsi" w:cstheme="minorHAnsi"/>
                <w:sz w:val="18"/>
                <w:szCs w:val="18"/>
              </w:rPr>
              <w:t>.</w:t>
            </w:r>
          </w:p>
          <w:p w14:paraId="2B2249FE" w14:textId="6D10BC4B" w:rsidR="00795303" w:rsidRPr="00795303" w:rsidRDefault="00795303" w:rsidP="0043564F">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Υφίσταται υποχρέωση δημοσίευσης σε τοπικό και περιφερειακό τύπο (</w:t>
            </w:r>
            <w:r w:rsidR="00F40E2F">
              <w:rPr>
                <w:rFonts w:asciiTheme="minorHAnsi" w:hAnsiTheme="minorHAnsi" w:cstheme="minorHAnsi"/>
                <w:sz w:val="18"/>
                <w:szCs w:val="18"/>
              </w:rPr>
              <w:t>ν</w:t>
            </w:r>
            <w:r w:rsidRPr="00795303">
              <w:rPr>
                <w:rFonts w:asciiTheme="minorHAnsi" w:hAnsiTheme="minorHAnsi" w:cstheme="minorHAnsi"/>
                <w:sz w:val="18"/>
                <w:szCs w:val="18"/>
              </w:rPr>
              <w:t>.3548/07</w:t>
            </w:r>
            <w:r w:rsidR="00F40E2F">
              <w:rPr>
                <w:rFonts w:asciiTheme="minorHAnsi" w:hAnsiTheme="minorHAnsi" w:cstheme="minorHAnsi"/>
                <w:sz w:val="18"/>
                <w:szCs w:val="18"/>
              </w:rPr>
              <w:t xml:space="preserve"> (</w:t>
            </w:r>
            <w:r w:rsidR="00F40E2F" w:rsidRPr="00F40E2F">
              <w:rPr>
                <w:rFonts w:asciiTheme="minorHAnsi" w:hAnsiTheme="minorHAnsi" w:cstheme="minorHAnsi"/>
                <w:sz w:val="18"/>
                <w:szCs w:val="18"/>
              </w:rPr>
              <w:t>Α΄68</w:t>
            </w:r>
            <w:r w:rsidR="00F40E2F">
              <w:rPr>
                <w:rFonts w:asciiTheme="minorHAnsi" w:hAnsiTheme="minorHAnsi" w:cstheme="minorHAnsi"/>
                <w:sz w:val="18"/>
                <w:szCs w:val="18"/>
              </w:rPr>
              <w:t>)</w:t>
            </w:r>
            <w:r w:rsidRPr="00795303">
              <w:rPr>
                <w:rFonts w:asciiTheme="minorHAnsi" w:hAnsiTheme="minorHAnsi" w:cstheme="minorHAnsi"/>
                <w:sz w:val="18"/>
                <w:szCs w:val="18"/>
              </w:rPr>
              <w:t>, αρ. 4  ΠΔ 118/2007</w:t>
            </w:r>
            <w:r w:rsidR="00F40E2F">
              <w:rPr>
                <w:rFonts w:asciiTheme="minorHAnsi" w:hAnsiTheme="minorHAnsi" w:cstheme="minorHAnsi"/>
                <w:sz w:val="18"/>
                <w:szCs w:val="18"/>
              </w:rPr>
              <w:t xml:space="preserve"> (</w:t>
            </w:r>
            <w:r w:rsidR="00F40E2F" w:rsidRPr="00F40E2F">
              <w:rPr>
                <w:rFonts w:asciiTheme="minorHAnsi" w:hAnsiTheme="minorHAnsi" w:cstheme="minorHAnsi"/>
                <w:sz w:val="18"/>
                <w:szCs w:val="18"/>
              </w:rPr>
              <w:t>Α’ 150</w:t>
            </w:r>
            <w:r w:rsidR="00F40E2F">
              <w:rPr>
                <w:rFonts w:asciiTheme="minorHAnsi" w:hAnsiTheme="minorHAnsi" w:cstheme="minorHAnsi"/>
                <w:sz w:val="18"/>
                <w:szCs w:val="18"/>
              </w:rPr>
              <w:t>)</w:t>
            </w:r>
            <w:r w:rsidRPr="00795303">
              <w:rPr>
                <w:rFonts w:asciiTheme="minorHAnsi" w:hAnsiTheme="minorHAnsi" w:cstheme="minorHAnsi"/>
                <w:sz w:val="18"/>
                <w:szCs w:val="18"/>
              </w:rPr>
              <w:t xml:space="preserve"> και αρ. 5 ΕΚΠΟΤΑ (ΥΑ 11389/93 </w:t>
            </w:r>
            <w:r w:rsidR="00F40E2F">
              <w:rPr>
                <w:rFonts w:asciiTheme="minorHAnsi" w:hAnsiTheme="minorHAnsi" w:cstheme="minorHAnsi"/>
                <w:sz w:val="18"/>
                <w:szCs w:val="18"/>
              </w:rPr>
              <w:t>(Β</w:t>
            </w:r>
            <w:r w:rsidRPr="00795303">
              <w:rPr>
                <w:rFonts w:asciiTheme="minorHAnsi" w:hAnsiTheme="minorHAnsi" w:cstheme="minorHAnsi"/>
                <w:sz w:val="18"/>
                <w:szCs w:val="18"/>
              </w:rPr>
              <w:t xml:space="preserve"> 185</w:t>
            </w:r>
            <w:r w:rsidR="00F40E2F">
              <w:rPr>
                <w:rFonts w:asciiTheme="minorHAnsi" w:hAnsiTheme="minorHAnsi" w:cstheme="minorHAnsi"/>
                <w:sz w:val="18"/>
                <w:szCs w:val="18"/>
              </w:rPr>
              <w:t>))</w:t>
            </w:r>
            <w:r w:rsidRPr="00795303">
              <w:rPr>
                <w:rFonts w:asciiTheme="minorHAnsi" w:hAnsiTheme="minorHAnsi" w:cstheme="minorHAnsi"/>
                <w:sz w:val="18"/>
                <w:szCs w:val="18"/>
              </w:rPr>
              <w:t xml:space="preserve">. Οι νομαρχιακές εφημερίδες μετατράπηκαν σε "περιφερειακές" με το άρθρο 16 </w:t>
            </w:r>
            <w:r w:rsidR="00F40E2F">
              <w:rPr>
                <w:rFonts w:asciiTheme="minorHAnsi" w:hAnsiTheme="minorHAnsi" w:cstheme="minorHAnsi"/>
                <w:sz w:val="18"/>
                <w:szCs w:val="18"/>
              </w:rPr>
              <w:t>ν</w:t>
            </w:r>
            <w:r w:rsidRPr="00795303">
              <w:rPr>
                <w:rFonts w:asciiTheme="minorHAnsi" w:hAnsiTheme="minorHAnsi" w:cstheme="minorHAnsi"/>
                <w:sz w:val="18"/>
                <w:szCs w:val="18"/>
              </w:rPr>
              <w:t>.4487/2017</w:t>
            </w:r>
            <w:r w:rsidR="00F40E2F">
              <w:rPr>
                <w:rFonts w:asciiTheme="minorHAnsi" w:hAnsiTheme="minorHAnsi" w:cstheme="minorHAnsi"/>
                <w:sz w:val="18"/>
                <w:szCs w:val="18"/>
              </w:rPr>
              <w:t xml:space="preserve"> (</w:t>
            </w:r>
            <w:r w:rsidR="00F40E2F" w:rsidRPr="00F40E2F">
              <w:rPr>
                <w:rFonts w:asciiTheme="minorHAnsi" w:hAnsiTheme="minorHAnsi" w:cstheme="minorHAnsi"/>
                <w:sz w:val="18"/>
                <w:szCs w:val="18"/>
              </w:rPr>
              <w:t>Α΄ 116</w:t>
            </w:r>
            <w:r w:rsidR="00F40E2F">
              <w:rPr>
                <w:rFonts w:asciiTheme="minorHAnsi" w:hAnsiTheme="minorHAnsi" w:cstheme="minorHAnsi"/>
                <w:sz w:val="18"/>
                <w:szCs w:val="18"/>
              </w:rPr>
              <w:t>)</w:t>
            </w:r>
            <w:r w:rsidRPr="00795303">
              <w:rPr>
                <w:rFonts w:asciiTheme="minorHAnsi" w:hAnsiTheme="minorHAnsi" w:cstheme="minorHAnsi"/>
                <w:sz w:val="18"/>
                <w:szCs w:val="18"/>
              </w:rPr>
              <w:t>).</w:t>
            </w:r>
          </w:p>
          <w:p w14:paraId="1ED748E8" w14:textId="650B06FC" w:rsidR="00795303" w:rsidRPr="00795303" w:rsidRDefault="00795303" w:rsidP="0043564F">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 xml:space="preserve">Η υποχρέωση δημοσίευσης στις εφημερίδες του </w:t>
            </w:r>
            <w:r w:rsidR="0018321C">
              <w:rPr>
                <w:rFonts w:asciiTheme="minorHAnsi" w:hAnsiTheme="minorHAnsi" w:cstheme="minorHAnsi"/>
                <w:sz w:val="18"/>
                <w:szCs w:val="18"/>
              </w:rPr>
              <w:t>ν</w:t>
            </w:r>
            <w:r w:rsidRPr="00795303">
              <w:rPr>
                <w:rFonts w:asciiTheme="minorHAnsi" w:hAnsiTheme="minorHAnsi" w:cstheme="minorHAnsi"/>
                <w:sz w:val="18"/>
                <w:szCs w:val="18"/>
              </w:rPr>
              <w:t>.3548/07 υφίσταται μόνο όταν ο διαγωνισμός προκηρύσσεται από περιφερειακή Υπηρεσία (ΝΣΚ 3/2018)</w:t>
            </w:r>
          </w:p>
          <w:p w14:paraId="42112C3E" w14:textId="77777777" w:rsidR="00795303" w:rsidRPr="00795303" w:rsidRDefault="00795303" w:rsidP="0043564F">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Σημειώνεται επίσης ότι υπάρχει υποχρέωση δημοσίευσης της διακήρυξης στο ΚΗΜΔΗΣ σύμφωνα με τα οριζόμενα στο άρθρο 38 παρ. 3 ν.4412/2016.</w:t>
            </w:r>
          </w:p>
        </w:tc>
        <w:tc>
          <w:tcPr>
            <w:tcW w:w="3958" w:type="dxa"/>
            <w:vAlign w:val="center"/>
          </w:tcPr>
          <w:p w14:paraId="4A9894D7" w14:textId="40C5C543" w:rsidR="00795303" w:rsidRPr="00795303" w:rsidRDefault="00795303" w:rsidP="0043564F">
            <w:pPr>
              <w:spacing w:before="60" w:after="60" w:line="240" w:lineRule="exact"/>
              <w:rPr>
                <w:rFonts w:asciiTheme="minorHAnsi" w:hAnsiTheme="minorHAnsi" w:cstheme="minorHAnsi"/>
                <w:sz w:val="18"/>
                <w:szCs w:val="18"/>
              </w:rPr>
            </w:pPr>
            <w:r w:rsidRPr="00795303">
              <w:rPr>
                <w:rFonts w:asciiTheme="minorHAnsi" w:hAnsiTheme="minorHAnsi" w:cstheme="minorHAnsi"/>
                <w:color w:val="000000" w:themeColor="text1"/>
                <w:sz w:val="18"/>
                <w:szCs w:val="18"/>
              </w:rPr>
              <w:t xml:space="preserve">Άρθρο 116, καθώς και άρθρα 38 παρ. 3, 66, 377  παρ 1 περ. </w:t>
            </w:r>
            <w:r w:rsidRPr="00795303">
              <w:rPr>
                <w:rFonts w:asciiTheme="minorHAnsi" w:hAnsiTheme="minorHAnsi" w:cstheme="minorHAnsi"/>
                <w:sz w:val="18"/>
                <w:szCs w:val="18"/>
              </w:rPr>
              <w:t xml:space="preserve"> 35, 40, 59 και 82, και αρ. 379 παρ. 12 </w:t>
            </w:r>
            <w:r w:rsidR="00F40E2F">
              <w:rPr>
                <w:rFonts w:asciiTheme="minorHAnsi" w:hAnsiTheme="minorHAnsi" w:cstheme="minorHAnsi"/>
                <w:sz w:val="18"/>
                <w:szCs w:val="18"/>
              </w:rPr>
              <w:t>ν</w:t>
            </w:r>
            <w:r w:rsidRPr="00795303">
              <w:rPr>
                <w:rFonts w:asciiTheme="minorHAnsi" w:hAnsiTheme="minorHAnsi" w:cstheme="minorHAnsi"/>
                <w:sz w:val="18"/>
                <w:szCs w:val="18"/>
              </w:rPr>
              <w:t xml:space="preserve">. 4412/2016 όπως ισχύει με αρ. 245 </w:t>
            </w:r>
            <w:r w:rsidR="00F40E2F">
              <w:rPr>
                <w:rFonts w:asciiTheme="minorHAnsi" w:hAnsiTheme="minorHAnsi" w:cstheme="minorHAnsi"/>
                <w:sz w:val="18"/>
                <w:szCs w:val="18"/>
              </w:rPr>
              <w:t>ν</w:t>
            </w:r>
            <w:r w:rsidRPr="00795303">
              <w:rPr>
                <w:rFonts w:asciiTheme="minorHAnsi" w:hAnsiTheme="minorHAnsi" w:cstheme="minorHAnsi"/>
                <w:sz w:val="18"/>
                <w:szCs w:val="18"/>
              </w:rPr>
              <w:t>.4782/2021</w:t>
            </w:r>
          </w:p>
          <w:p w14:paraId="5A92D93E" w14:textId="77777777" w:rsidR="00795303" w:rsidRPr="00795303" w:rsidRDefault="00795303" w:rsidP="0043564F">
            <w:pPr>
              <w:spacing w:before="60" w:after="60" w:line="240" w:lineRule="exact"/>
              <w:rPr>
                <w:rFonts w:asciiTheme="minorHAnsi" w:hAnsiTheme="minorHAnsi" w:cstheme="minorHAnsi"/>
                <w:sz w:val="18"/>
                <w:szCs w:val="18"/>
              </w:rPr>
            </w:pPr>
            <w:r w:rsidRPr="00795303">
              <w:rPr>
                <w:rFonts w:asciiTheme="minorHAnsi" w:hAnsiTheme="minorHAnsi" w:cstheme="minorHAnsi"/>
                <w:color w:val="000000" w:themeColor="text1"/>
                <w:sz w:val="18"/>
                <w:szCs w:val="18"/>
              </w:rPr>
              <w:t xml:space="preserve">Άρθρο 20 </w:t>
            </w:r>
            <w:r w:rsidRPr="00795303">
              <w:rPr>
                <w:rFonts w:asciiTheme="minorHAnsi" w:hAnsiTheme="minorHAnsi" w:cstheme="minorHAnsi"/>
                <w:sz w:val="18"/>
                <w:szCs w:val="18"/>
              </w:rPr>
              <w:t>Υποχρεωτικού Τεύχους Δημοσίων Έργων κάτω των ορίων με χαμηλότερη τιμή (έκδοση 2021)</w:t>
            </w:r>
          </w:p>
          <w:p w14:paraId="4EA4FF48" w14:textId="77777777" w:rsidR="00795303" w:rsidRPr="00795303" w:rsidRDefault="00795303" w:rsidP="0043564F">
            <w:pPr>
              <w:spacing w:before="60" w:after="60" w:line="240" w:lineRule="exact"/>
              <w:rPr>
                <w:rFonts w:asciiTheme="minorHAnsi" w:hAnsiTheme="minorHAnsi" w:cstheme="minorHAnsi"/>
                <w:color w:val="000000" w:themeColor="text1"/>
                <w:sz w:val="18"/>
                <w:szCs w:val="18"/>
              </w:rPr>
            </w:pPr>
            <w:r w:rsidRPr="00795303">
              <w:rPr>
                <w:rFonts w:asciiTheme="minorHAnsi" w:hAnsiTheme="minorHAnsi" w:cstheme="minorHAnsi"/>
                <w:color w:val="000000" w:themeColor="text1"/>
                <w:sz w:val="18"/>
                <w:szCs w:val="18"/>
              </w:rPr>
              <w:fldChar w:fldCharType="begin"/>
            </w:r>
            <w:r w:rsidRPr="00795303">
              <w:rPr>
                <w:rFonts w:asciiTheme="minorHAnsi" w:hAnsiTheme="minorHAnsi" w:cstheme="minorHAnsi"/>
                <w:color w:val="000000" w:themeColor="text1"/>
                <w:sz w:val="18"/>
                <w:szCs w:val="18"/>
              </w:rPr>
              <w:instrText>HYPERLINK "\\\\Eythy-fs2\\ευθυ\\ΛΙΣΤΑ ΕΛΕΓΧΟΥ ΔΙΑΓΩΝΙΣΜΟΥ ΜΕΛΕΤΩΝ Ν 4412\\ΥΠΟΣΤΗΡΙΚΤΙΚΟ ΥΛΙΚΟ\\20180713-PIN_1-YPOXREWSEIS_DHMOSIEYSEWN_TYPOS.pdf"</w:instrText>
            </w:r>
            <w:r w:rsidRPr="00795303">
              <w:rPr>
                <w:rFonts w:asciiTheme="minorHAnsi" w:hAnsiTheme="minorHAnsi" w:cstheme="minorHAnsi"/>
                <w:color w:val="000000" w:themeColor="text1"/>
                <w:sz w:val="18"/>
                <w:szCs w:val="18"/>
              </w:rPr>
              <w:fldChar w:fldCharType="separate"/>
            </w:r>
            <w:r w:rsidRPr="00795303">
              <w:rPr>
                <w:rFonts w:asciiTheme="minorHAnsi" w:hAnsiTheme="minorHAnsi" w:cstheme="minorHAnsi"/>
                <w:color w:val="000000" w:themeColor="text1"/>
                <w:sz w:val="18"/>
                <w:szCs w:val="18"/>
              </w:rPr>
              <w:t xml:space="preserve">Πίνακας Αποτύπωσης των Υποχρεώσεων Δημοσιεύσεων στον  Εθνικό Τύπο  ΕΑΑΔΗΣΥ </w:t>
            </w:r>
          </w:p>
          <w:p w14:paraId="2AE24C3E" w14:textId="77777777" w:rsidR="00795303" w:rsidRPr="00795303" w:rsidRDefault="00795303" w:rsidP="0043564F">
            <w:pPr>
              <w:spacing w:before="60" w:after="60" w:line="240" w:lineRule="exact"/>
              <w:rPr>
                <w:rFonts w:asciiTheme="minorHAnsi" w:hAnsiTheme="minorHAnsi" w:cstheme="minorHAnsi"/>
                <w:color w:val="000000" w:themeColor="text1"/>
                <w:sz w:val="18"/>
                <w:szCs w:val="18"/>
              </w:rPr>
            </w:pPr>
            <w:r w:rsidRPr="00795303">
              <w:rPr>
                <w:rFonts w:asciiTheme="minorHAnsi" w:hAnsiTheme="minorHAnsi" w:cstheme="minorHAnsi"/>
                <w:color w:val="000000" w:themeColor="text1"/>
                <w:sz w:val="18"/>
                <w:szCs w:val="18"/>
              </w:rPr>
              <w:t>(2</w:t>
            </w:r>
            <w:r w:rsidRPr="00795303">
              <w:rPr>
                <w:rFonts w:asciiTheme="minorHAnsi" w:hAnsiTheme="minorHAnsi" w:cstheme="minorHAnsi"/>
                <w:color w:val="000000" w:themeColor="text1"/>
                <w:sz w:val="18"/>
                <w:szCs w:val="18"/>
                <w:vertAlign w:val="superscript"/>
              </w:rPr>
              <w:t>η</w:t>
            </w:r>
            <w:r w:rsidRPr="00795303">
              <w:rPr>
                <w:rFonts w:asciiTheme="minorHAnsi" w:hAnsiTheme="minorHAnsi" w:cstheme="minorHAnsi"/>
                <w:color w:val="000000" w:themeColor="text1"/>
                <w:sz w:val="18"/>
                <w:szCs w:val="18"/>
              </w:rPr>
              <w:t xml:space="preserve"> έκδοση 13/7/2018</w:t>
            </w:r>
            <w:r w:rsidRPr="00795303">
              <w:rPr>
                <w:rFonts w:asciiTheme="minorHAnsi" w:hAnsiTheme="minorHAnsi" w:cstheme="minorHAnsi"/>
                <w:color w:val="000000" w:themeColor="text1"/>
                <w:sz w:val="18"/>
                <w:szCs w:val="18"/>
              </w:rPr>
              <w:fldChar w:fldCharType="end"/>
            </w:r>
            <w:r w:rsidRPr="00795303">
              <w:rPr>
                <w:rFonts w:asciiTheme="minorHAnsi" w:hAnsiTheme="minorHAnsi" w:cstheme="minorHAnsi"/>
                <w:color w:val="000000" w:themeColor="text1"/>
                <w:sz w:val="18"/>
                <w:szCs w:val="18"/>
              </w:rPr>
              <w:t>)</w:t>
            </w:r>
          </w:p>
          <w:p w14:paraId="1EF0A4E1" w14:textId="0C4375BF" w:rsidR="00795303" w:rsidRPr="00795303" w:rsidRDefault="00795303" w:rsidP="0043564F">
            <w:pPr>
              <w:spacing w:before="60" w:after="60" w:line="240" w:lineRule="exact"/>
              <w:rPr>
                <w:rFonts w:asciiTheme="minorHAnsi" w:hAnsiTheme="minorHAnsi" w:cstheme="minorHAnsi"/>
                <w:color w:val="000000" w:themeColor="text1"/>
                <w:sz w:val="18"/>
                <w:szCs w:val="18"/>
              </w:rPr>
            </w:pPr>
          </w:p>
        </w:tc>
      </w:tr>
      <w:tr w:rsidR="00D137A0" w:rsidRPr="00795303" w14:paraId="389817BB" w14:textId="77777777" w:rsidTr="0043564F">
        <w:trPr>
          <w:trHeight w:val="698"/>
        </w:trPr>
        <w:tc>
          <w:tcPr>
            <w:tcW w:w="660" w:type="dxa"/>
            <w:vMerge w:val="restart"/>
            <w:vAlign w:val="center"/>
          </w:tcPr>
          <w:p w14:paraId="3045C23B" w14:textId="30826B9F" w:rsidR="00D137A0" w:rsidRPr="00795303" w:rsidRDefault="00D137A0" w:rsidP="0043564F">
            <w:pPr>
              <w:spacing w:before="60" w:after="60" w:line="240" w:lineRule="exact"/>
              <w:jc w:val="center"/>
              <w:rPr>
                <w:rFonts w:asciiTheme="minorHAnsi" w:hAnsiTheme="minorHAnsi" w:cstheme="minorHAnsi"/>
                <w:sz w:val="18"/>
                <w:szCs w:val="18"/>
              </w:rPr>
            </w:pPr>
            <w:r w:rsidRPr="00795303">
              <w:rPr>
                <w:rFonts w:asciiTheme="minorHAnsi" w:hAnsiTheme="minorHAnsi" w:cstheme="minorHAnsi"/>
                <w:sz w:val="18"/>
                <w:szCs w:val="18"/>
              </w:rPr>
              <w:t>5.</w:t>
            </w:r>
          </w:p>
        </w:tc>
        <w:tc>
          <w:tcPr>
            <w:tcW w:w="4196" w:type="dxa"/>
            <w:vAlign w:val="center"/>
          </w:tcPr>
          <w:p w14:paraId="7F39122B" w14:textId="77777777" w:rsidR="00D137A0" w:rsidRPr="00795303" w:rsidRDefault="00D137A0" w:rsidP="0043564F">
            <w:pPr>
              <w:spacing w:before="60" w:after="60" w:line="240" w:lineRule="exact"/>
              <w:rPr>
                <w:rFonts w:asciiTheme="minorHAnsi" w:hAnsiTheme="minorHAnsi" w:cstheme="minorHAnsi"/>
                <w:bCs/>
                <w:sz w:val="18"/>
                <w:szCs w:val="18"/>
              </w:rPr>
            </w:pPr>
            <w:r w:rsidRPr="00795303">
              <w:rPr>
                <w:rFonts w:asciiTheme="minorHAnsi" w:hAnsiTheme="minorHAnsi" w:cstheme="minorHAnsi"/>
                <w:sz w:val="18"/>
                <w:szCs w:val="18"/>
              </w:rPr>
              <w:t>Προβλέπεται η τήρηση της ελάχιστης προθεσμίας παραλαβής αιτήσεων και προσφορών από την Αναθέτουσα Αρχή για τις κάτωθι περιπτώσεις:</w:t>
            </w:r>
          </w:p>
        </w:tc>
        <w:tc>
          <w:tcPr>
            <w:tcW w:w="754" w:type="dxa"/>
            <w:vMerge w:val="restart"/>
            <w:vAlign w:val="center"/>
          </w:tcPr>
          <w:p w14:paraId="4B7AF96D" w14:textId="77777777" w:rsidR="00D137A0" w:rsidRPr="00795303" w:rsidRDefault="00D137A0" w:rsidP="0043564F">
            <w:pPr>
              <w:spacing w:before="60" w:after="60" w:line="240" w:lineRule="exact"/>
              <w:rPr>
                <w:rFonts w:asciiTheme="minorHAnsi" w:hAnsiTheme="minorHAnsi" w:cstheme="minorHAnsi"/>
                <w:sz w:val="18"/>
                <w:szCs w:val="18"/>
              </w:rPr>
            </w:pPr>
          </w:p>
        </w:tc>
        <w:tc>
          <w:tcPr>
            <w:tcW w:w="709" w:type="dxa"/>
            <w:vMerge w:val="restart"/>
            <w:vAlign w:val="center"/>
          </w:tcPr>
          <w:p w14:paraId="47BFA38A" w14:textId="77777777" w:rsidR="00D137A0" w:rsidRPr="00795303" w:rsidRDefault="00D137A0" w:rsidP="0043564F">
            <w:pPr>
              <w:spacing w:before="60" w:after="60" w:line="240" w:lineRule="exact"/>
              <w:rPr>
                <w:rFonts w:asciiTheme="minorHAnsi" w:hAnsiTheme="minorHAnsi" w:cstheme="minorHAnsi"/>
                <w:sz w:val="18"/>
                <w:szCs w:val="18"/>
              </w:rPr>
            </w:pPr>
          </w:p>
        </w:tc>
        <w:tc>
          <w:tcPr>
            <w:tcW w:w="805" w:type="dxa"/>
            <w:vMerge w:val="restart"/>
            <w:vAlign w:val="center"/>
          </w:tcPr>
          <w:p w14:paraId="1DF1AFEA" w14:textId="77777777" w:rsidR="00D137A0" w:rsidRPr="00795303" w:rsidRDefault="00D137A0" w:rsidP="0043564F">
            <w:pPr>
              <w:spacing w:before="60" w:after="60" w:line="240" w:lineRule="exact"/>
              <w:rPr>
                <w:rFonts w:asciiTheme="minorHAnsi" w:hAnsiTheme="minorHAnsi" w:cstheme="minorHAnsi"/>
                <w:sz w:val="18"/>
                <w:szCs w:val="18"/>
              </w:rPr>
            </w:pPr>
          </w:p>
        </w:tc>
        <w:tc>
          <w:tcPr>
            <w:tcW w:w="3822" w:type="dxa"/>
            <w:vMerge w:val="restart"/>
            <w:shd w:val="clear" w:color="auto" w:fill="auto"/>
            <w:vAlign w:val="center"/>
          </w:tcPr>
          <w:p w14:paraId="5BF6621F" w14:textId="77777777" w:rsidR="00D137A0" w:rsidRPr="00795303" w:rsidRDefault="00D137A0" w:rsidP="0043564F">
            <w:pPr>
              <w:spacing w:before="60" w:after="60" w:line="240" w:lineRule="exact"/>
              <w:rPr>
                <w:rFonts w:asciiTheme="minorHAnsi" w:hAnsiTheme="minorHAnsi" w:cstheme="minorHAnsi"/>
                <w:bCs/>
                <w:color w:val="000000" w:themeColor="text1"/>
                <w:sz w:val="18"/>
                <w:szCs w:val="18"/>
              </w:rPr>
            </w:pPr>
            <w:r w:rsidRPr="00795303">
              <w:rPr>
                <w:rFonts w:asciiTheme="minorHAnsi" w:hAnsiTheme="minorHAnsi" w:cstheme="minorHAnsi"/>
                <w:bCs/>
                <w:color w:val="000000" w:themeColor="text1"/>
                <w:sz w:val="18"/>
                <w:szCs w:val="18"/>
              </w:rPr>
              <w:t>Προθεσμίες σε μέρες:</w:t>
            </w:r>
          </w:p>
          <w:tbl>
            <w:tblPr>
              <w:tblStyle w:val="a9"/>
              <w:tblW w:w="3501" w:type="dxa"/>
              <w:jc w:val="center"/>
              <w:tblLayout w:type="fixed"/>
              <w:tblLook w:val="04A0" w:firstRow="1" w:lastRow="0" w:firstColumn="1" w:lastColumn="0" w:noHBand="0" w:noVBand="1"/>
            </w:tblPr>
            <w:tblGrid>
              <w:gridCol w:w="1252"/>
              <w:gridCol w:w="529"/>
              <w:gridCol w:w="793"/>
              <w:gridCol w:w="927"/>
            </w:tblGrid>
            <w:tr w:rsidR="00D137A0" w:rsidRPr="00795303" w14:paraId="418242E6" w14:textId="77777777" w:rsidTr="008C7305">
              <w:trPr>
                <w:trHeight w:val="1923"/>
                <w:jc w:val="center"/>
              </w:trPr>
              <w:tc>
                <w:tcPr>
                  <w:tcW w:w="1252" w:type="dxa"/>
                  <w:vAlign w:val="center"/>
                </w:tcPr>
                <w:p w14:paraId="06557A30" w14:textId="048A7CFB" w:rsidR="00D137A0" w:rsidRPr="00795303" w:rsidRDefault="00D137A0" w:rsidP="00D0047B">
                  <w:pPr>
                    <w:framePr w:hSpace="180" w:wrap="around" w:vAnchor="text" w:hAnchor="text" w:y="1"/>
                    <w:spacing w:line="240" w:lineRule="exact"/>
                    <w:ind w:left="-57" w:right="-57"/>
                    <w:suppressOverlap/>
                    <w:jc w:val="center"/>
                    <w:rPr>
                      <w:rFonts w:asciiTheme="minorHAnsi" w:hAnsiTheme="minorHAnsi" w:cstheme="minorHAnsi"/>
                      <w:b/>
                      <w:bCs/>
                      <w:color w:val="000000" w:themeColor="text1"/>
                      <w:sz w:val="16"/>
                      <w:szCs w:val="16"/>
                    </w:rPr>
                  </w:pPr>
                  <w:r w:rsidRPr="00795303">
                    <w:rPr>
                      <w:rFonts w:asciiTheme="minorHAnsi" w:hAnsiTheme="minorHAnsi" w:cstheme="minorHAnsi"/>
                      <w:b/>
                      <w:bCs/>
                      <w:color w:val="000000" w:themeColor="text1"/>
                      <w:sz w:val="16"/>
                      <w:szCs w:val="16"/>
                    </w:rPr>
                    <w:lastRenderedPageBreak/>
                    <w:t>Είδος</w:t>
                  </w:r>
                </w:p>
                <w:p w14:paraId="183D38B7" w14:textId="77777777" w:rsidR="00D137A0" w:rsidRPr="00795303" w:rsidRDefault="00D137A0" w:rsidP="00D0047B">
                  <w:pPr>
                    <w:framePr w:hSpace="180" w:wrap="around" w:vAnchor="text" w:hAnchor="text" w:y="1"/>
                    <w:spacing w:line="240" w:lineRule="exact"/>
                    <w:ind w:left="-57" w:right="-57"/>
                    <w:suppressOverlap/>
                    <w:jc w:val="center"/>
                    <w:rPr>
                      <w:rFonts w:asciiTheme="minorHAnsi" w:hAnsiTheme="minorHAnsi" w:cstheme="minorHAnsi"/>
                      <w:b/>
                      <w:bCs/>
                      <w:color w:val="000000" w:themeColor="text1"/>
                      <w:sz w:val="16"/>
                      <w:szCs w:val="16"/>
                    </w:rPr>
                  </w:pPr>
                  <w:r w:rsidRPr="00795303">
                    <w:rPr>
                      <w:rFonts w:asciiTheme="minorHAnsi" w:hAnsiTheme="minorHAnsi" w:cstheme="minorHAnsi"/>
                      <w:b/>
                      <w:bCs/>
                      <w:color w:val="000000" w:themeColor="text1"/>
                      <w:sz w:val="16"/>
                      <w:szCs w:val="16"/>
                    </w:rPr>
                    <w:t>Προθεσμίας ανά διαδικασία</w:t>
                  </w:r>
                </w:p>
              </w:tc>
              <w:tc>
                <w:tcPr>
                  <w:tcW w:w="529" w:type="dxa"/>
                  <w:vAlign w:val="center"/>
                </w:tcPr>
                <w:p w14:paraId="7FB57D93" w14:textId="2AC39033" w:rsidR="00D137A0" w:rsidRPr="00795303" w:rsidRDefault="00D137A0" w:rsidP="00D0047B">
                  <w:pPr>
                    <w:framePr w:hSpace="180" w:wrap="around" w:vAnchor="text" w:hAnchor="text" w:y="1"/>
                    <w:spacing w:line="240" w:lineRule="exact"/>
                    <w:ind w:left="-57" w:right="-57"/>
                    <w:suppressOverlap/>
                    <w:jc w:val="center"/>
                    <w:rPr>
                      <w:rFonts w:asciiTheme="minorHAnsi" w:hAnsiTheme="minorHAnsi" w:cstheme="minorHAnsi"/>
                      <w:b/>
                      <w:bCs/>
                      <w:color w:val="000000" w:themeColor="text1"/>
                      <w:sz w:val="16"/>
                      <w:szCs w:val="16"/>
                    </w:rPr>
                  </w:pPr>
                  <w:r w:rsidRPr="00795303">
                    <w:rPr>
                      <w:rFonts w:asciiTheme="minorHAnsi" w:hAnsiTheme="minorHAnsi" w:cstheme="minorHAnsi"/>
                      <w:b/>
                      <w:bCs/>
                      <w:color w:val="000000" w:themeColor="text1"/>
                      <w:sz w:val="16"/>
                      <w:szCs w:val="16"/>
                    </w:rPr>
                    <w:t>Ανοι-κτή</w:t>
                  </w:r>
                </w:p>
              </w:tc>
              <w:tc>
                <w:tcPr>
                  <w:tcW w:w="793" w:type="dxa"/>
                  <w:vAlign w:val="center"/>
                </w:tcPr>
                <w:p w14:paraId="709F59F9" w14:textId="77777777" w:rsidR="00D137A0" w:rsidRPr="00795303" w:rsidRDefault="00D137A0" w:rsidP="00D0047B">
                  <w:pPr>
                    <w:framePr w:hSpace="180" w:wrap="around" w:vAnchor="text" w:hAnchor="text" w:y="1"/>
                    <w:spacing w:line="240" w:lineRule="exact"/>
                    <w:ind w:left="-57" w:right="-57"/>
                    <w:suppressOverlap/>
                    <w:jc w:val="center"/>
                    <w:rPr>
                      <w:rFonts w:asciiTheme="minorHAnsi" w:hAnsiTheme="minorHAnsi" w:cstheme="minorHAnsi"/>
                      <w:b/>
                      <w:bCs/>
                      <w:color w:val="000000" w:themeColor="text1"/>
                      <w:sz w:val="16"/>
                      <w:szCs w:val="16"/>
                    </w:rPr>
                  </w:pPr>
                  <w:r w:rsidRPr="00795303">
                    <w:rPr>
                      <w:rFonts w:asciiTheme="minorHAnsi" w:hAnsiTheme="minorHAnsi" w:cstheme="minorHAnsi"/>
                      <w:b/>
                      <w:bCs/>
                      <w:color w:val="000000" w:themeColor="text1"/>
                      <w:sz w:val="16"/>
                      <w:szCs w:val="16"/>
                    </w:rPr>
                    <w:t>κλειστή (α’ και β’ φάση</w:t>
                  </w:r>
                </w:p>
                <w:p w14:paraId="2C4BA31D" w14:textId="77777777" w:rsidR="00D137A0" w:rsidRPr="00795303" w:rsidRDefault="00D137A0" w:rsidP="00D0047B">
                  <w:pPr>
                    <w:framePr w:hSpace="180" w:wrap="around" w:vAnchor="text" w:hAnchor="text" w:y="1"/>
                    <w:spacing w:line="240" w:lineRule="exact"/>
                    <w:ind w:left="-57" w:right="-57"/>
                    <w:suppressOverlap/>
                    <w:jc w:val="center"/>
                    <w:rPr>
                      <w:rFonts w:asciiTheme="minorHAnsi" w:hAnsiTheme="minorHAnsi" w:cstheme="minorHAnsi"/>
                      <w:b/>
                      <w:bCs/>
                      <w:color w:val="000000" w:themeColor="text1"/>
                      <w:sz w:val="16"/>
                      <w:szCs w:val="16"/>
                    </w:rPr>
                  </w:pPr>
                </w:p>
              </w:tc>
              <w:tc>
                <w:tcPr>
                  <w:tcW w:w="927" w:type="dxa"/>
                  <w:vAlign w:val="center"/>
                </w:tcPr>
                <w:p w14:paraId="6CBD5A89" w14:textId="5D4E49A9" w:rsidR="00D137A0" w:rsidRPr="00795303" w:rsidRDefault="00D137A0" w:rsidP="00D0047B">
                  <w:pPr>
                    <w:framePr w:hSpace="180" w:wrap="around" w:vAnchor="text" w:hAnchor="text" w:y="1"/>
                    <w:spacing w:line="240" w:lineRule="exact"/>
                    <w:ind w:left="-57" w:right="-57"/>
                    <w:suppressOverlap/>
                    <w:jc w:val="center"/>
                    <w:rPr>
                      <w:rFonts w:asciiTheme="minorHAnsi" w:hAnsiTheme="minorHAnsi" w:cstheme="minorHAnsi"/>
                      <w:b/>
                      <w:bCs/>
                      <w:color w:val="000000" w:themeColor="text1"/>
                      <w:sz w:val="16"/>
                      <w:szCs w:val="16"/>
                    </w:rPr>
                  </w:pPr>
                  <w:r w:rsidRPr="00795303">
                    <w:rPr>
                      <w:rFonts w:asciiTheme="minorHAnsi" w:hAnsiTheme="minorHAnsi" w:cstheme="minorHAnsi"/>
                      <w:b/>
                      <w:bCs/>
                      <w:color w:val="000000" w:themeColor="text1"/>
                      <w:sz w:val="16"/>
                      <w:szCs w:val="16"/>
                    </w:rPr>
                    <w:t>ανταγωνιστική με διαπρα-</w:t>
                  </w:r>
                </w:p>
                <w:p w14:paraId="37473327" w14:textId="1F6CC1BF" w:rsidR="00D137A0" w:rsidRPr="00795303" w:rsidRDefault="00D137A0" w:rsidP="00D0047B">
                  <w:pPr>
                    <w:framePr w:hSpace="180" w:wrap="around" w:vAnchor="text" w:hAnchor="text" w:y="1"/>
                    <w:spacing w:line="240" w:lineRule="exact"/>
                    <w:ind w:left="-57" w:right="-57"/>
                    <w:suppressOverlap/>
                    <w:jc w:val="center"/>
                    <w:rPr>
                      <w:rFonts w:asciiTheme="minorHAnsi" w:hAnsiTheme="minorHAnsi" w:cstheme="minorHAnsi"/>
                      <w:b/>
                      <w:bCs/>
                      <w:color w:val="000000" w:themeColor="text1"/>
                      <w:sz w:val="16"/>
                      <w:szCs w:val="16"/>
                    </w:rPr>
                  </w:pPr>
                  <w:r w:rsidRPr="00795303">
                    <w:rPr>
                      <w:rFonts w:asciiTheme="minorHAnsi" w:hAnsiTheme="minorHAnsi" w:cstheme="minorHAnsi"/>
                      <w:b/>
                      <w:bCs/>
                      <w:color w:val="000000" w:themeColor="text1"/>
                      <w:sz w:val="16"/>
                      <w:szCs w:val="16"/>
                    </w:rPr>
                    <w:t>γμάτευση</w:t>
                  </w:r>
                </w:p>
              </w:tc>
            </w:tr>
            <w:tr w:rsidR="00D137A0" w:rsidRPr="00795303" w14:paraId="3ADEB382" w14:textId="77777777" w:rsidTr="008C7305">
              <w:trPr>
                <w:trHeight w:val="571"/>
                <w:jc w:val="center"/>
              </w:trPr>
              <w:tc>
                <w:tcPr>
                  <w:tcW w:w="1252" w:type="dxa"/>
                  <w:vAlign w:val="center"/>
                </w:tcPr>
                <w:p w14:paraId="3D4D4254" w14:textId="77777777" w:rsidR="00D137A0" w:rsidRPr="00795303" w:rsidRDefault="00D137A0" w:rsidP="00D0047B">
                  <w:pPr>
                    <w:framePr w:hSpace="180" w:wrap="around" w:vAnchor="text" w:hAnchor="text" w:y="1"/>
                    <w:spacing w:before="60" w:after="60" w:line="240" w:lineRule="exact"/>
                    <w:suppressOverlap/>
                    <w:jc w:val="center"/>
                    <w:rPr>
                      <w:rFonts w:asciiTheme="minorHAnsi" w:hAnsiTheme="minorHAnsi" w:cstheme="minorHAnsi"/>
                      <w:bCs/>
                      <w:color w:val="000000" w:themeColor="text1"/>
                      <w:sz w:val="16"/>
                      <w:szCs w:val="16"/>
                    </w:rPr>
                  </w:pPr>
                  <w:r w:rsidRPr="00795303">
                    <w:rPr>
                      <w:rFonts w:asciiTheme="minorHAnsi" w:hAnsiTheme="minorHAnsi" w:cstheme="minorHAnsi"/>
                      <w:bCs/>
                      <w:color w:val="000000" w:themeColor="text1"/>
                      <w:sz w:val="16"/>
                      <w:szCs w:val="16"/>
                    </w:rPr>
                    <w:t>Κανονική</w:t>
                  </w:r>
                </w:p>
              </w:tc>
              <w:tc>
                <w:tcPr>
                  <w:tcW w:w="529" w:type="dxa"/>
                  <w:vAlign w:val="center"/>
                </w:tcPr>
                <w:p w14:paraId="57F66303" w14:textId="77777777" w:rsidR="00D137A0" w:rsidRPr="00795303" w:rsidRDefault="00D137A0" w:rsidP="00D0047B">
                  <w:pPr>
                    <w:framePr w:hSpace="180" w:wrap="around" w:vAnchor="text" w:hAnchor="text" w:y="1"/>
                    <w:spacing w:before="60" w:after="60" w:line="240" w:lineRule="exact"/>
                    <w:suppressOverlap/>
                    <w:jc w:val="center"/>
                    <w:rPr>
                      <w:rFonts w:asciiTheme="minorHAnsi" w:hAnsiTheme="minorHAnsi" w:cstheme="minorHAnsi"/>
                      <w:bCs/>
                      <w:color w:val="000000" w:themeColor="text1"/>
                      <w:sz w:val="16"/>
                      <w:szCs w:val="16"/>
                    </w:rPr>
                  </w:pPr>
                  <w:r w:rsidRPr="00795303">
                    <w:rPr>
                      <w:rFonts w:asciiTheme="minorHAnsi" w:hAnsiTheme="minorHAnsi" w:cstheme="minorHAnsi"/>
                      <w:bCs/>
                      <w:color w:val="000000" w:themeColor="text1"/>
                      <w:sz w:val="16"/>
                      <w:szCs w:val="16"/>
                    </w:rPr>
                    <w:t>15</w:t>
                  </w:r>
                </w:p>
              </w:tc>
              <w:tc>
                <w:tcPr>
                  <w:tcW w:w="793" w:type="dxa"/>
                  <w:vAlign w:val="center"/>
                </w:tcPr>
                <w:p w14:paraId="22414368" w14:textId="77777777" w:rsidR="00D137A0" w:rsidRPr="00795303" w:rsidRDefault="00D137A0" w:rsidP="00D0047B">
                  <w:pPr>
                    <w:framePr w:hSpace="180" w:wrap="around" w:vAnchor="text" w:hAnchor="text" w:y="1"/>
                    <w:spacing w:before="60" w:after="60" w:line="240" w:lineRule="exact"/>
                    <w:ind w:left="-2" w:right="-41"/>
                    <w:suppressOverlap/>
                    <w:jc w:val="center"/>
                    <w:rPr>
                      <w:rFonts w:asciiTheme="minorHAnsi" w:hAnsiTheme="minorHAnsi" w:cstheme="minorHAnsi"/>
                      <w:bCs/>
                      <w:color w:val="000000" w:themeColor="text1"/>
                      <w:sz w:val="16"/>
                      <w:szCs w:val="16"/>
                    </w:rPr>
                  </w:pPr>
                  <w:r w:rsidRPr="00795303">
                    <w:rPr>
                      <w:rFonts w:asciiTheme="minorHAnsi" w:hAnsiTheme="minorHAnsi" w:cstheme="minorHAnsi"/>
                      <w:bCs/>
                      <w:color w:val="000000" w:themeColor="text1"/>
                      <w:sz w:val="16"/>
                      <w:szCs w:val="16"/>
                    </w:rPr>
                    <w:t>10 και 7</w:t>
                  </w:r>
                </w:p>
              </w:tc>
              <w:tc>
                <w:tcPr>
                  <w:tcW w:w="927" w:type="dxa"/>
                  <w:vAlign w:val="center"/>
                </w:tcPr>
                <w:p w14:paraId="3CC3B40A" w14:textId="77777777" w:rsidR="00D137A0" w:rsidRPr="00795303" w:rsidRDefault="00D137A0" w:rsidP="00D0047B">
                  <w:pPr>
                    <w:framePr w:hSpace="180" w:wrap="around" w:vAnchor="text" w:hAnchor="text" w:y="1"/>
                    <w:spacing w:before="60" w:after="60" w:line="240" w:lineRule="exact"/>
                    <w:suppressOverlap/>
                    <w:jc w:val="center"/>
                    <w:rPr>
                      <w:rFonts w:asciiTheme="minorHAnsi" w:hAnsiTheme="minorHAnsi" w:cstheme="minorHAnsi"/>
                      <w:bCs/>
                      <w:color w:val="000000" w:themeColor="text1"/>
                      <w:sz w:val="16"/>
                      <w:szCs w:val="16"/>
                    </w:rPr>
                  </w:pPr>
                  <w:r w:rsidRPr="00795303">
                    <w:rPr>
                      <w:rFonts w:asciiTheme="minorHAnsi" w:hAnsiTheme="minorHAnsi" w:cstheme="minorHAnsi"/>
                      <w:bCs/>
                      <w:color w:val="000000" w:themeColor="text1"/>
                      <w:sz w:val="16"/>
                      <w:szCs w:val="16"/>
                    </w:rPr>
                    <w:t>10</w:t>
                  </w:r>
                </w:p>
              </w:tc>
            </w:tr>
            <w:tr w:rsidR="00D137A0" w:rsidRPr="00795303" w14:paraId="54D65756" w14:textId="77777777" w:rsidTr="008C7305">
              <w:trPr>
                <w:trHeight w:val="597"/>
                <w:jc w:val="center"/>
              </w:trPr>
              <w:tc>
                <w:tcPr>
                  <w:tcW w:w="1252" w:type="dxa"/>
                  <w:vAlign w:val="center"/>
                </w:tcPr>
                <w:p w14:paraId="0C994DD5" w14:textId="77777777" w:rsidR="00D137A0" w:rsidRPr="00795303" w:rsidRDefault="00D137A0" w:rsidP="00D0047B">
                  <w:pPr>
                    <w:framePr w:hSpace="180" w:wrap="around" w:vAnchor="text" w:hAnchor="text" w:y="1"/>
                    <w:spacing w:before="60" w:after="60" w:line="240" w:lineRule="exact"/>
                    <w:ind w:left="-34"/>
                    <w:suppressOverlap/>
                    <w:jc w:val="center"/>
                    <w:rPr>
                      <w:rFonts w:asciiTheme="minorHAnsi" w:hAnsiTheme="minorHAnsi" w:cstheme="minorHAnsi"/>
                      <w:bCs/>
                      <w:color w:val="000000" w:themeColor="text1"/>
                      <w:sz w:val="16"/>
                      <w:szCs w:val="16"/>
                    </w:rPr>
                  </w:pPr>
                  <w:r w:rsidRPr="00795303">
                    <w:rPr>
                      <w:rFonts w:asciiTheme="minorHAnsi" w:hAnsiTheme="minorHAnsi" w:cstheme="minorHAnsi"/>
                      <w:bCs/>
                      <w:color w:val="000000" w:themeColor="text1"/>
                      <w:sz w:val="16"/>
                      <w:szCs w:val="16"/>
                    </w:rPr>
                    <w:t>Κατεπείγοντος</w:t>
                  </w:r>
                </w:p>
              </w:tc>
              <w:tc>
                <w:tcPr>
                  <w:tcW w:w="529" w:type="dxa"/>
                  <w:vAlign w:val="center"/>
                </w:tcPr>
                <w:p w14:paraId="704BA26B" w14:textId="77777777" w:rsidR="00D137A0" w:rsidRPr="00795303" w:rsidRDefault="00D137A0" w:rsidP="00D0047B">
                  <w:pPr>
                    <w:framePr w:hSpace="180" w:wrap="around" w:vAnchor="text" w:hAnchor="text" w:y="1"/>
                    <w:spacing w:before="60" w:after="60" w:line="240" w:lineRule="exact"/>
                    <w:suppressOverlap/>
                    <w:jc w:val="center"/>
                    <w:rPr>
                      <w:rFonts w:asciiTheme="minorHAnsi" w:hAnsiTheme="minorHAnsi" w:cstheme="minorHAnsi"/>
                      <w:bCs/>
                      <w:color w:val="000000" w:themeColor="text1"/>
                      <w:sz w:val="16"/>
                      <w:szCs w:val="16"/>
                    </w:rPr>
                  </w:pPr>
                  <w:r w:rsidRPr="00795303">
                    <w:rPr>
                      <w:rFonts w:asciiTheme="minorHAnsi" w:hAnsiTheme="minorHAnsi" w:cstheme="minorHAnsi"/>
                      <w:bCs/>
                      <w:color w:val="000000" w:themeColor="text1"/>
                      <w:sz w:val="16"/>
                      <w:szCs w:val="16"/>
                    </w:rPr>
                    <w:t>10</w:t>
                  </w:r>
                </w:p>
              </w:tc>
              <w:tc>
                <w:tcPr>
                  <w:tcW w:w="793" w:type="dxa"/>
                  <w:vAlign w:val="center"/>
                </w:tcPr>
                <w:p w14:paraId="20A2CBFF" w14:textId="77777777" w:rsidR="00D137A0" w:rsidRPr="00795303" w:rsidRDefault="00D137A0" w:rsidP="00D0047B">
                  <w:pPr>
                    <w:framePr w:hSpace="180" w:wrap="around" w:vAnchor="text" w:hAnchor="text" w:y="1"/>
                    <w:spacing w:before="60" w:after="60" w:line="240" w:lineRule="exact"/>
                    <w:ind w:left="-11"/>
                    <w:suppressOverlap/>
                    <w:jc w:val="center"/>
                    <w:rPr>
                      <w:rFonts w:asciiTheme="minorHAnsi" w:hAnsiTheme="minorHAnsi" w:cstheme="minorHAnsi"/>
                      <w:bCs/>
                      <w:color w:val="000000" w:themeColor="text1"/>
                      <w:sz w:val="16"/>
                      <w:szCs w:val="16"/>
                    </w:rPr>
                  </w:pPr>
                  <w:r w:rsidRPr="00795303">
                    <w:rPr>
                      <w:rFonts w:asciiTheme="minorHAnsi" w:hAnsiTheme="minorHAnsi" w:cstheme="minorHAnsi"/>
                      <w:bCs/>
                      <w:color w:val="000000" w:themeColor="text1"/>
                      <w:sz w:val="16"/>
                      <w:szCs w:val="16"/>
                    </w:rPr>
                    <w:t>10 και 7</w:t>
                  </w:r>
                </w:p>
              </w:tc>
              <w:tc>
                <w:tcPr>
                  <w:tcW w:w="927" w:type="dxa"/>
                  <w:vAlign w:val="center"/>
                </w:tcPr>
                <w:p w14:paraId="2078C97C" w14:textId="77777777" w:rsidR="00D137A0" w:rsidRPr="00795303" w:rsidRDefault="00D137A0" w:rsidP="00D0047B">
                  <w:pPr>
                    <w:framePr w:hSpace="180" w:wrap="around" w:vAnchor="text" w:hAnchor="text" w:y="1"/>
                    <w:spacing w:before="60" w:after="60" w:line="240" w:lineRule="exact"/>
                    <w:suppressOverlap/>
                    <w:jc w:val="center"/>
                    <w:rPr>
                      <w:rFonts w:asciiTheme="minorHAnsi" w:hAnsiTheme="minorHAnsi" w:cstheme="minorHAnsi"/>
                      <w:bCs/>
                      <w:color w:val="000000" w:themeColor="text1"/>
                      <w:sz w:val="16"/>
                      <w:szCs w:val="16"/>
                    </w:rPr>
                  </w:pPr>
                  <w:r w:rsidRPr="00795303">
                    <w:rPr>
                      <w:rFonts w:asciiTheme="minorHAnsi" w:hAnsiTheme="minorHAnsi" w:cstheme="minorHAnsi"/>
                      <w:bCs/>
                      <w:color w:val="000000" w:themeColor="text1"/>
                      <w:sz w:val="16"/>
                      <w:szCs w:val="16"/>
                    </w:rPr>
                    <w:t>10</w:t>
                  </w:r>
                </w:p>
              </w:tc>
            </w:tr>
          </w:tbl>
          <w:p w14:paraId="772B32A1" w14:textId="77777777" w:rsidR="00575C38" w:rsidRDefault="00575C38" w:rsidP="0043564F">
            <w:pPr>
              <w:pStyle w:val="af"/>
              <w:spacing w:before="60" w:after="60" w:line="240" w:lineRule="exact"/>
              <w:ind w:left="142"/>
              <w:jc w:val="both"/>
              <w:rPr>
                <w:rFonts w:asciiTheme="minorHAnsi" w:hAnsiTheme="minorHAnsi" w:cstheme="minorHAnsi"/>
                <w:bCs/>
                <w:color w:val="000000" w:themeColor="text1"/>
                <w:sz w:val="18"/>
                <w:szCs w:val="18"/>
              </w:rPr>
            </w:pPr>
          </w:p>
          <w:p w14:paraId="26D689A9" w14:textId="76AA1D19" w:rsidR="00D137A0" w:rsidRPr="00795303" w:rsidRDefault="00D137A0" w:rsidP="0043564F">
            <w:pPr>
              <w:pStyle w:val="af"/>
              <w:spacing w:before="60" w:after="60" w:line="240" w:lineRule="exact"/>
              <w:ind w:left="142"/>
              <w:jc w:val="both"/>
              <w:rPr>
                <w:rFonts w:asciiTheme="minorHAnsi" w:hAnsiTheme="minorHAnsi" w:cstheme="minorHAnsi"/>
                <w:bCs/>
                <w:color w:val="00B050"/>
                <w:sz w:val="18"/>
                <w:szCs w:val="18"/>
              </w:rPr>
            </w:pPr>
            <w:r w:rsidRPr="00795303">
              <w:rPr>
                <w:rFonts w:asciiTheme="minorHAnsi" w:hAnsiTheme="minorHAnsi" w:cstheme="minorHAnsi"/>
                <w:bCs/>
                <w:color w:val="000000" w:themeColor="text1"/>
                <w:sz w:val="18"/>
                <w:szCs w:val="18"/>
              </w:rPr>
              <w:t>Σε περίπτωση όπου  είναι αδύνατο να παρασχεθεί ελεύθερη, πλήρης, άμεση και δωρεάν ηλεκτρονική πρόσβαση σε ορισμένα έγγραφα της σύμβασης η προθεσμία υποβολής προσφορών παρατείνεται κατά πέντε ημέρες</w:t>
            </w:r>
          </w:p>
        </w:tc>
        <w:tc>
          <w:tcPr>
            <w:tcW w:w="3958" w:type="dxa"/>
            <w:vMerge w:val="restart"/>
            <w:vAlign w:val="center"/>
          </w:tcPr>
          <w:p w14:paraId="7215D4F0" w14:textId="2FB625BD" w:rsidR="0019698D" w:rsidRPr="0019698D" w:rsidRDefault="0019698D" w:rsidP="0043564F">
            <w:pPr>
              <w:spacing w:before="60" w:after="60" w:line="240" w:lineRule="exact"/>
              <w:rPr>
                <w:rFonts w:asciiTheme="minorHAnsi" w:hAnsiTheme="minorHAnsi" w:cstheme="minorHAnsi"/>
                <w:color w:val="000000" w:themeColor="text1"/>
                <w:sz w:val="18"/>
                <w:szCs w:val="18"/>
              </w:rPr>
            </w:pPr>
            <w:r w:rsidRPr="0019698D">
              <w:rPr>
                <w:rFonts w:asciiTheme="minorHAnsi" w:hAnsiTheme="minorHAnsi" w:cstheme="minorHAnsi"/>
                <w:color w:val="000000" w:themeColor="text1"/>
                <w:sz w:val="18"/>
                <w:szCs w:val="18"/>
              </w:rPr>
              <w:lastRenderedPageBreak/>
              <w:t xml:space="preserve">Άρθρα 121 και 67 </w:t>
            </w:r>
            <w:r w:rsidR="00F40E2F">
              <w:rPr>
                <w:rFonts w:asciiTheme="minorHAnsi" w:hAnsiTheme="minorHAnsi" w:cstheme="minorHAnsi"/>
                <w:color w:val="000000" w:themeColor="text1"/>
                <w:sz w:val="18"/>
                <w:szCs w:val="18"/>
              </w:rPr>
              <w:t>ν</w:t>
            </w:r>
            <w:r w:rsidRPr="0019698D">
              <w:rPr>
                <w:rFonts w:asciiTheme="minorHAnsi" w:hAnsiTheme="minorHAnsi" w:cstheme="minorHAnsi"/>
                <w:color w:val="000000" w:themeColor="text1"/>
                <w:sz w:val="18"/>
                <w:szCs w:val="18"/>
              </w:rPr>
              <w:t>.4412/2016</w:t>
            </w:r>
          </w:p>
          <w:p w14:paraId="4A970009" w14:textId="77777777" w:rsidR="0019698D" w:rsidRPr="0019698D" w:rsidRDefault="0019698D" w:rsidP="0043564F">
            <w:pPr>
              <w:spacing w:before="60" w:after="60" w:line="240" w:lineRule="exact"/>
              <w:rPr>
                <w:rFonts w:asciiTheme="minorHAnsi" w:hAnsiTheme="minorHAnsi" w:cstheme="minorHAnsi"/>
                <w:color w:val="000000" w:themeColor="text1"/>
                <w:sz w:val="18"/>
                <w:szCs w:val="18"/>
              </w:rPr>
            </w:pPr>
            <w:r w:rsidRPr="0019698D">
              <w:rPr>
                <w:rFonts w:asciiTheme="minorHAnsi" w:hAnsiTheme="minorHAnsi" w:cstheme="minorHAnsi"/>
                <w:color w:val="000000" w:themeColor="text1"/>
                <w:sz w:val="18"/>
                <w:szCs w:val="18"/>
              </w:rPr>
              <w:t>Άρθρο 18 Υποχρεωτικού Τεύχους Δημοσίων Έργων κάτω των ορίων με χαμηλότερη τιμή (έκδοση 2021)</w:t>
            </w:r>
          </w:p>
          <w:p w14:paraId="0F6BE0B4" w14:textId="2C1335BD" w:rsidR="00D137A0" w:rsidRPr="00795303" w:rsidRDefault="00D137A0" w:rsidP="0043564F">
            <w:pPr>
              <w:spacing w:before="60" w:after="60" w:line="240" w:lineRule="exact"/>
              <w:rPr>
                <w:rFonts w:asciiTheme="minorHAnsi" w:hAnsiTheme="minorHAnsi" w:cstheme="minorHAnsi"/>
                <w:color w:val="000000" w:themeColor="text1"/>
                <w:sz w:val="18"/>
                <w:szCs w:val="18"/>
              </w:rPr>
            </w:pPr>
          </w:p>
        </w:tc>
      </w:tr>
      <w:tr w:rsidR="00D137A0" w:rsidRPr="00795303" w14:paraId="7EF32C3E" w14:textId="77777777" w:rsidTr="0043564F">
        <w:trPr>
          <w:trHeight w:val="290"/>
        </w:trPr>
        <w:tc>
          <w:tcPr>
            <w:tcW w:w="660" w:type="dxa"/>
            <w:vMerge/>
            <w:vAlign w:val="center"/>
          </w:tcPr>
          <w:p w14:paraId="3DD33F92" w14:textId="77777777" w:rsidR="00D137A0" w:rsidRPr="00795303" w:rsidRDefault="00D137A0" w:rsidP="0043564F">
            <w:pPr>
              <w:spacing w:before="60" w:after="60" w:line="240" w:lineRule="exact"/>
              <w:jc w:val="center"/>
              <w:rPr>
                <w:rFonts w:asciiTheme="minorHAnsi" w:hAnsiTheme="minorHAnsi" w:cstheme="minorHAnsi"/>
                <w:sz w:val="18"/>
                <w:szCs w:val="18"/>
              </w:rPr>
            </w:pPr>
          </w:p>
        </w:tc>
        <w:tc>
          <w:tcPr>
            <w:tcW w:w="4196" w:type="dxa"/>
            <w:vAlign w:val="center"/>
          </w:tcPr>
          <w:p w14:paraId="6C3A8753" w14:textId="77777777" w:rsidR="00D137A0" w:rsidRPr="00795303" w:rsidRDefault="00D137A0" w:rsidP="0043564F">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Ανοικτή διαδικασία</w:t>
            </w:r>
          </w:p>
        </w:tc>
        <w:tc>
          <w:tcPr>
            <w:tcW w:w="754" w:type="dxa"/>
            <w:vMerge/>
            <w:vAlign w:val="center"/>
          </w:tcPr>
          <w:p w14:paraId="1C665957" w14:textId="77777777" w:rsidR="00D137A0" w:rsidRPr="00795303" w:rsidRDefault="00D137A0" w:rsidP="0043564F">
            <w:pPr>
              <w:spacing w:before="60" w:after="60" w:line="240" w:lineRule="exact"/>
              <w:rPr>
                <w:rFonts w:asciiTheme="minorHAnsi" w:hAnsiTheme="minorHAnsi" w:cstheme="minorHAnsi"/>
                <w:sz w:val="18"/>
                <w:szCs w:val="18"/>
              </w:rPr>
            </w:pPr>
          </w:p>
        </w:tc>
        <w:tc>
          <w:tcPr>
            <w:tcW w:w="709" w:type="dxa"/>
            <w:vMerge/>
            <w:vAlign w:val="center"/>
          </w:tcPr>
          <w:p w14:paraId="1D7E1E86" w14:textId="77777777" w:rsidR="00D137A0" w:rsidRPr="00795303" w:rsidRDefault="00D137A0" w:rsidP="0043564F">
            <w:pPr>
              <w:spacing w:before="60" w:after="60" w:line="240" w:lineRule="exact"/>
              <w:rPr>
                <w:rFonts w:asciiTheme="minorHAnsi" w:hAnsiTheme="minorHAnsi" w:cstheme="minorHAnsi"/>
                <w:sz w:val="18"/>
                <w:szCs w:val="18"/>
              </w:rPr>
            </w:pPr>
          </w:p>
        </w:tc>
        <w:tc>
          <w:tcPr>
            <w:tcW w:w="805" w:type="dxa"/>
            <w:vMerge/>
            <w:vAlign w:val="center"/>
          </w:tcPr>
          <w:p w14:paraId="0A65ABD6" w14:textId="77777777" w:rsidR="00D137A0" w:rsidRPr="00795303" w:rsidRDefault="00D137A0" w:rsidP="0043564F">
            <w:pPr>
              <w:spacing w:before="60" w:after="60" w:line="240" w:lineRule="exact"/>
              <w:rPr>
                <w:rFonts w:asciiTheme="minorHAnsi" w:hAnsiTheme="minorHAnsi" w:cstheme="minorHAnsi"/>
                <w:sz w:val="18"/>
                <w:szCs w:val="18"/>
              </w:rPr>
            </w:pPr>
          </w:p>
        </w:tc>
        <w:tc>
          <w:tcPr>
            <w:tcW w:w="3822" w:type="dxa"/>
            <w:vMerge/>
            <w:shd w:val="clear" w:color="auto" w:fill="auto"/>
            <w:vAlign w:val="center"/>
          </w:tcPr>
          <w:p w14:paraId="797DEA36" w14:textId="77777777" w:rsidR="00D137A0" w:rsidRPr="00795303" w:rsidRDefault="00D137A0" w:rsidP="0043564F">
            <w:pPr>
              <w:spacing w:before="60" w:after="60" w:line="240" w:lineRule="exact"/>
              <w:rPr>
                <w:rFonts w:asciiTheme="minorHAnsi" w:hAnsiTheme="minorHAnsi" w:cstheme="minorHAnsi"/>
                <w:sz w:val="16"/>
                <w:szCs w:val="16"/>
              </w:rPr>
            </w:pPr>
          </w:p>
        </w:tc>
        <w:tc>
          <w:tcPr>
            <w:tcW w:w="3958" w:type="dxa"/>
            <w:vMerge/>
            <w:vAlign w:val="center"/>
          </w:tcPr>
          <w:p w14:paraId="6E8EFFAB" w14:textId="77777777" w:rsidR="00D137A0" w:rsidRPr="00795303" w:rsidRDefault="00D137A0" w:rsidP="0043564F">
            <w:pPr>
              <w:spacing w:before="60" w:after="60" w:line="240" w:lineRule="exact"/>
              <w:rPr>
                <w:rFonts w:asciiTheme="minorHAnsi" w:hAnsiTheme="minorHAnsi" w:cstheme="minorHAnsi"/>
                <w:color w:val="FF0000"/>
                <w:sz w:val="16"/>
                <w:szCs w:val="16"/>
              </w:rPr>
            </w:pPr>
          </w:p>
        </w:tc>
      </w:tr>
      <w:tr w:rsidR="00D137A0" w:rsidRPr="00795303" w14:paraId="711116F8" w14:textId="77777777" w:rsidTr="0043564F">
        <w:trPr>
          <w:trHeight w:val="290"/>
        </w:trPr>
        <w:tc>
          <w:tcPr>
            <w:tcW w:w="660" w:type="dxa"/>
            <w:vMerge/>
            <w:vAlign w:val="center"/>
          </w:tcPr>
          <w:p w14:paraId="51F540BB" w14:textId="77777777" w:rsidR="00D137A0" w:rsidRPr="00795303" w:rsidRDefault="00D137A0" w:rsidP="0043564F">
            <w:pPr>
              <w:spacing w:before="60" w:after="60" w:line="240" w:lineRule="exact"/>
              <w:jc w:val="center"/>
              <w:rPr>
                <w:rFonts w:asciiTheme="minorHAnsi" w:hAnsiTheme="minorHAnsi" w:cstheme="minorHAnsi"/>
                <w:sz w:val="18"/>
                <w:szCs w:val="18"/>
              </w:rPr>
            </w:pPr>
          </w:p>
        </w:tc>
        <w:tc>
          <w:tcPr>
            <w:tcW w:w="4196" w:type="dxa"/>
            <w:vAlign w:val="center"/>
          </w:tcPr>
          <w:p w14:paraId="48C129AA" w14:textId="77777777" w:rsidR="00D137A0" w:rsidRPr="00795303" w:rsidRDefault="00D137A0" w:rsidP="0043564F">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Κλειστή διαδικασία</w:t>
            </w:r>
          </w:p>
        </w:tc>
        <w:tc>
          <w:tcPr>
            <w:tcW w:w="754" w:type="dxa"/>
            <w:vMerge/>
            <w:vAlign w:val="center"/>
          </w:tcPr>
          <w:p w14:paraId="35682F88" w14:textId="77777777" w:rsidR="00D137A0" w:rsidRPr="00795303" w:rsidRDefault="00D137A0" w:rsidP="0043564F">
            <w:pPr>
              <w:spacing w:before="60" w:after="60" w:line="240" w:lineRule="exact"/>
              <w:rPr>
                <w:rFonts w:asciiTheme="minorHAnsi" w:hAnsiTheme="minorHAnsi" w:cstheme="minorHAnsi"/>
                <w:sz w:val="18"/>
                <w:szCs w:val="18"/>
              </w:rPr>
            </w:pPr>
          </w:p>
        </w:tc>
        <w:tc>
          <w:tcPr>
            <w:tcW w:w="709" w:type="dxa"/>
            <w:vMerge/>
            <w:vAlign w:val="center"/>
          </w:tcPr>
          <w:p w14:paraId="78F446E6" w14:textId="77777777" w:rsidR="00D137A0" w:rsidRPr="00795303" w:rsidRDefault="00D137A0" w:rsidP="0043564F">
            <w:pPr>
              <w:spacing w:before="60" w:after="60" w:line="240" w:lineRule="exact"/>
              <w:rPr>
                <w:rFonts w:asciiTheme="minorHAnsi" w:hAnsiTheme="minorHAnsi" w:cstheme="minorHAnsi"/>
                <w:sz w:val="18"/>
                <w:szCs w:val="18"/>
              </w:rPr>
            </w:pPr>
          </w:p>
        </w:tc>
        <w:tc>
          <w:tcPr>
            <w:tcW w:w="805" w:type="dxa"/>
            <w:vMerge/>
            <w:vAlign w:val="center"/>
          </w:tcPr>
          <w:p w14:paraId="4E50E53B" w14:textId="77777777" w:rsidR="00D137A0" w:rsidRPr="00795303" w:rsidRDefault="00D137A0" w:rsidP="0043564F">
            <w:pPr>
              <w:spacing w:before="60" w:after="60" w:line="240" w:lineRule="exact"/>
              <w:rPr>
                <w:rFonts w:asciiTheme="minorHAnsi" w:hAnsiTheme="minorHAnsi" w:cstheme="minorHAnsi"/>
                <w:sz w:val="18"/>
                <w:szCs w:val="18"/>
              </w:rPr>
            </w:pPr>
          </w:p>
        </w:tc>
        <w:tc>
          <w:tcPr>
            <w:tcW w:w="3822" w:type="dxa"/>
            <w:vMerge/>
            <w:shd w:val="clear" w:color="auto" w:fill="auto"/>
            <w:vAlign w:val="center"/>
          </w:tcPr>
          <w:p w14:paraId="1076F60F" w14:textId="77777777" w:rsidR="00D137A0" w:rsidRPr="00795303" w:rsidRDefault="00D137A0" w:rsidP="0043564F">
            <w:pPr>
              <w:spacing w:before="60" w:after="60" w:line="240" w:lineRule="exact"/>
              <w:rPr>
                <w:rFonts w:asciiTheme="minorHAnsi" w:hAnsiTheme="minorHAnsi" w:cstheme="minorHAnsi"/>
                <w:sz w:val="16"/>
                <w:szCs w:val="16"/>
              </w:rPr>
            </w:pPr>
          </w:p>
        </w:tc>
        <w:tc>
          <w:tcPr>
            <w:tcW w:w="3958" w:type="dxa"/>
            <w:vMerge/>
            <w:vAlign w:val="center"/>
          </w:tcPr>
          <w:p w14:paraId="3ECA46F6" w14:textId="77777777" w:rsidR="00D137A0" w:rsidRPr="00795303" w:rsidRDefault="00D137A0" w:rsidP="0043564F">
            <w:pPr>
              <w:spacing w:before="60" w:after="60" w:line="240" w:lineRule="exact"/>
              <w:rPr>
                <w:rFonts w:asciiTheme="minorHAnsi" w:hAnsiTheme="minorHAnsi" w:cstheme="minorHAnsi"/>
                <w:color w:val="FF0000"/>
                <w:sz w:val="16"/>
                <w:szCs w:val="16"/>
              </w:rPr>
            </w:pPr>
          </w:p>
        </w:tc>
      </w:tr>
      <w:tr w:rsidR="00D137A0" w:rsidRPr="00795303" w14:paraId="46B2552B" w14:textId="77777777" w:rsidTr="0043564F">
        <w:trPr>
          <w:trHeight w:val="433"/>
        </w:trPr>
        <w:tc>
          <w:tcPr>
            <w:tcW w:w="660" w:type="dxa"/>
            <w:vMerge/>
            <w:vAlign w:val="center"/>
          </w:tcPr>
          <w:p w14:paraId="37AB0C80" w14:textId="77777777" w:rsidR="00D137A0" w:rsidRPr="00795303" w:rsidRDefault="00D137A0" w:rsidP="0043564F">
            <w:pPr>
              <w:spacing w:before="60" w:after="60" w:line="240" w:lineRule="exact"/>
              <w:jc w:val="center"/>
              <w:rPr>
                <w:rFonts w:asciiTheme="minorHAnsi" w:hAnsiTheme="minorHAnsi" w:cstheme="minorHAnsi"/>
                <w:sz w:val="18"/>
                <w:szCs w:val="18"/>
              </w:rPr>
            </w:pPr>
          </w:p>
        </w:tc>
        <w:tc>
          <w:tcPr>
            <w:tcW w:w="4196" w:type="dxa"/>
            <w:vAlign w:val="center"/>
          </w:tcPr>
          <w:p w14:paraId="380B4D43" w14:textId="77777777" w:rsidR="00D137A0" w:rsidRPr="00795303" w:rsidRDefault="00D137A0" w:rsidP="0043564F">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Ανταγωνιστική διαδικασία με διαπραγμάτευση</w:t>
            </w:r>
          </w:p>
        </w:tc>
        <w:tc>
          <w:tcPr>
            <w:tcW w:w="754" w:type="dxa"/>
            <w:vMerge/>
            <w:vAlign w:val="center"/>
          </w:tcPr>
          <w:p w14:paraId="249FD71D" w14:textId="77777777" w:rsidR="00D137A0" w:rsidRPr="00795303" w:rsidRDefault="00D137A0" w:rsidP="0043564F">
            <w:pPr>
              <w:spacing w:before="60" w:after="60" w:line="240" w:lineRule="exact"/>
              <w:rPr>
                <w:rFonts w:asciiTheme="minorHAnsi" w:hAnsiTheme="minorHAnsi" w:cstheme="minorHAnsi"/>
                <w:sz w:val="18"/>
                <w:szCs w:val="18"/>
              </w:rPr>
            </w:pPr>
          </w:p>
        </w:tc>
        <w:tc>
          <w:tcPr>
            <w:tcW w:w="709" w:type="dxa"/>
            <w:vMerge/>
            <w:vAlign w:val="center"/>
          </w:tcPr>
          <w:p w14:paraId="230C29DC" w14:textId="77777777" w:rsidR="00D137A0" w:rsidRPr="00795303" w:rsidRDefault="00D137A0" w:rsidP="0043564F">
            <w:pPr>
              <w:spacing w:before="60" w:after="60" w:line="240" w:lineRule="exact"/>
              <w:rPr>
                <w:rFonts w:asciiTheme="minorHAnsi" w:hAnsiTheme="minorHAnsi" w:cstheme="minorHAnsi"/>
                <w:sz w:val="18"/>
                <w:szCs w:val="18"/>
              </w:rPr>
            </w:pPr>
          </w:p>
        </w:tc>
        <w:tc>
          <w:tcPr>
            <w:tcW w:w="805" w:type="dxa"/>
            <w:vMerge/>
            <w:vAlign w:val="center"/>
          </w:tcPr>
          <w:p w14:paraId="24AEAAD9" w14:textId="77777777" w:rsidR="00D137A0" w:rsidRPr="00795303" w:rsidRDefault="00D137A0" w:rsidP="0043564F">
            <w:pPr>
              <w:spacing w:before="60" w:after="60" w:line="240" w:lineRule="exact"/>
              <w:rPr>
                <w:rFonts w:asciiTheme="minorHAnsi" w:hAnsiTheme="minorHAnsi" w:cstheme="minorHAnsi"/>
                <w:sz w:val="18"/>
                <w:szCs w:val="18"/>
              </w:rPr>
            </w:pPr>
          </w:p>
        </w:tc>
        <w:tc>
          <w:tcPr>
            <w:tcW w:w="3822" w:type="dxa"/>
            <w:vMerge/>
            <w:shd w:val="clear" w:color="auto" w:fill="auto"/>
            <w:vAlign w:val="center"/>
          </w:tcPr>
          <w:p w14:paraId="5BDD1D13" w14:textId="77777777" w:rsidR="00D137A0" w:rsidRPr="00795303" w:rsidRDefault="00D137A0" w:rsidP="0043564F">
            <w:pPr>
              <w:spacing w:before="60" w:after="60" w:line="240" w:lineRule="exact"/>
              <w:rPr>
                <w:rFonts w:asciiTheme="minorHAnsi" w:hAnsiTheme="minorHAnsi" w:cstheme="minorHAnsi"/>
                <w:sz w:val="16"/>
                <w:szCs w:val="16"/>
              </w:rPr>
            </w:pPr>
          </w:p>
        </w:tc>
        <w:tc>
          <w:tcPr>
            <w:tcW w:w="3958" w:type="dxa"/>
            <w:vMerge/>
            <w:vAlign w:val="center"/>
          </w:tcPr>
          <w:p w14:paraId="4CB13E5D" w14:textId="77777777" w:rsidR="00D137A0" w:rsidRPr="00795303" w:rsidRDefault="00D137A0" w:rsidP="0043564F">
            <w:pPr>
              <w:spacing w:before="60" w:after="60" w:line="240" w:lineRule="exact"/>
              <w:rPr>
                <w:rFonts w:asciiTheme="minorHAnsi" w:hAnsiTheme="minorHAnsi" w:cstheme="minorHAnsi"/>
                <w:color w:val="FF0000"/>
                <w:sz w:val="16"/>
                <w:szCs w:val="16"/>
              </w:rPr>
            </w:pPr>
          </w:p>
        </w:tc>
      </w:tr>
      <w:tr w:rsidR="00D137A0" w:rsidRPr="00795303" w14:paraId="70DB24F5" w14:textId="77777777" w:rsidTr="0043564F">
        <w:trPr>
          <w:trHeight w:val="4106"/>
        </w:trPr>
        <w:tc>
          <w:tcPr>
            <w:tcW w:w="660" w:type="dxa"/>
            <w:vMerge/>
            <w:vAlign w:val="center"/>
          </w:tcPr>
          <w:p w14:paraId="427A353A" w14:textId="77777777" w:rsidR="00D137A0" w:rsidRPr="00795303" w:rsidRDefault="00D137A0" w:rsidP="0043564F">
            <w:pPr>
              <w:spacing w:before="60" w:after="60" w:line="240" w:lineRule="exact"/>
              <w:jc w:val="center"/>
              <w:rPr>
                <w:rFonts w:asciiTheme="minorHAnsi" w:hAnsiTheme="minorHAnsi" w:cstheme="minorHAnsi"/>
                <w:sz w:val="18"/>
                <w:szCs w:val="18"/>
              </w:rPr>
            </w:pPr>
          </w:p>
        </w:tc>
        <w:tc>
          <w:tcPr>
            <w:tcW w:w="4196" w:type="dxa"/>
          </w:tcPr>
          <w:p w14:paraId="6558CD68" w14:textId="12CE27D9" w:rsidR="00D137A0" w:rsidRPr="00795303" w:rsidRDefault="00D137A0" w:rsidP="0043564F">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Κατεπείγοντος</w:t>
            </w:r>
          </w:p>
        </w:tc>
        <w:tc>
          <w:tcPr>
            <w:tcW w:w="754" w:type="dxa"/>
            <w:vMerge/>
            <w:vAlign w:val="center"/>
          </w:tcPr>
          <w:p w14:paraId="1ACCF8BC" w14:textId="77777777" w:rsidR="00D137A0" w:rsidRPr="00795303" w:rsidRDefault="00D137A0" w:rsidP="0043564F">
            <w:pPr>
              <w:spacing w:before="60" w:after="60" w:line="240" w:lineRule="exact"/>
              <w:rPr>
                <w:rFonts w:asciiTheme="minorHAnsi" w:hAnsiTheme="minorHAnsi" w:cstheme="minorHAnsi"/>
                <w:sz w:val="18"/>
                <w:szCs w:val="18"/>
              </w:rPr>
            </w:pPr>
          </w:p>
        </w:tc>
        <w:tc>
          <w:tcPr>
            <w:tcW w:w="709" w:type="dxa"/>
            <w:vMerge/>
            <w:vAlign w:val="center"/>
          </w:tcPr>
          <w:p w14:paraId="446EF1A1" w14:textId="77777777" w:rsidR="00D137A0" w:rsidRPr="00795303" w:rsidRDefault="00D137A0" w:rsidP="0043564F">
            <w:pPr>
              <w:spacing w:before="60" w:after="60" w:line="240" w:lineRule="exact"/>
              <w:rPr>
                <w:rFonts w:asciiTheme="minorHAnsi" w:hAnsiTheme="minorHAnsi" w:cstheme="minorHAnsi"/>
                <w:sz w:val="18"/>
                <w:szCs w:val="18"/>
              </w:rPr>
            </w:pPr>
          </w:p>
        </w:tc>
        <w:tc>
          <w:tcPr>
            <w:tcW w:w="805" w:type="dxa"/>
            <w:vMerge/>
            <w:vAlign w:val="center"/>
          </w:tcPr>
          <w:p w14:paraId="6F388334" w14:textId="77777777" w:rsidR="00D137A0" w:rsidRPr="00795303" w:rsidRDefault="00D137A0" w:rsidP="0043564F">
            <w:pPr>
              <w:spacing w:before="60" w:after="60" w:line="240" w:lineRule="exact"/>
              <w:rPr>
                <w:rFonts w:asciiTheme="minorHAnsi" w:hAnsiTheme="minorHAnsi" w:cstheme="minorHAnsi"/>
                <w:sz w:val="18"/>
                <w:szCs w:val="18"/>
              </w:rPr>
            </w:pPr>
          </w:p>
        </w:tc>
        <w:tc>
          <w:tcPr>
            <w:tcW w:w="3822" w:type="dxa"/>
            <w:vMerge/>
            <w:shd w:val="clear" w:color="auto" w:fill="auto"/>
            <w:vAlign w:val="center"/>
          </w:tcPr>
          <w:p w14:paraId="660E5A4C" w14:textId="77777777" w:rsidR="00D137A0" w:rsidRPr="00795303" w:rsidRDefault="00D137A0" w:rsidP="0043564F">
            <w:pPr>
              <w:spacing w:before="60" w:after="60" w:line="240" w:lineRule="exact"/>
              <w:rPr>
                <w:rFonts w:asciiTheme="minorHAnsi" w:hAnsiTheme="minorHAnsi" w:cstheme="minorHAnsi"/>
                <w:sz w:val="16"/>
                <w:szCs w:val="16"/>
              </w:rPr>
            </w:pPr>
          </w:p>
        </w:tc>
        <w:tc>
          <w:tcPr>
            <w:tcW w:w="3958" w:type="dxa"/>
            <w:vMerge/>
            <w:vAlign w:val="center"/>
          </w:tcPr>
          <w:p w14:paraId="4FAB11EA" w14:textId="77777777" w:rsidR="00D137A0" w:rsidRPr="00795303" w:rsidRDefault="00D137A0" w:rsidP="0043564F">
            <w:pPr>
              <w:spacing w:before="60" w:after="60" w:line="240" w:lineRule="exact"/>
              <w:rPr>
                <w:rFonts w:asciiTheme="minorHAnsi" w:hAnsiTheme="minorHAnsi" w:cstheme="minorHAnsi"/>
                <w:color w:val="FF0000"/>
                <w:sz w:val="16"/>
                <w:szCs w:val="16"/>
              </w:rPr>
            </w:pPr>
          </w:p>
        </w:tc>
      </w:tr>
      <w:tr w:rsidR="00D137A0" w:rsidRPr="00795303" w14:paraId="08CA22AB" w14:textId="77777777" w:rsidTr="0043564F">
        <w:trPr>
          <w:trHeight w:val="2079"/>
        </w:trPr>
        <w:tc>
          <w:tcPr>
            <w:tcW w:w="660" w:type="dxa"/>
            <w:vAlign w:val="center"/>
          </w:tcPr>
          <w:p w14:paraId="137A330D" w14:textId="1CBACAEE" w:rsidR="00D137A0" w:rsidRPr="00795303" w:rsidRDefault="00D137A0" w:rsidP="0043564F">
            <w:pPr>
              <w:spacing w:before="60" w:after="60" w:line="240" w:lineRule="exact"/>
              <w:jc w:val="center"/>
              <w:rPr>
                <w:rFonts w:asciiTheme="minorHAnsi" w:hAnsiTheme="minorHAnsi" w:cstheme="minorHAnsi"/>
                <w:sz w:val="18"/>
                <w:szCs w:val="18"/>
              </w:rPr>
            </w:pPr>
            <w:r w:rsidRPr="00795303">
              <w:rPr>
                <w:rFonts w:asciiTheme="minorHAnsi" w:hAnsiTheme="minorHAnsi" w:cstheme="minorHAnsi"/>
                <w:sz w:val="18"/>
                <w:szCs w:val="18"/>
              </w:rPr>
              <w:t>6.</w:t>
            </w:r>
          </w:p>
        </w:tc>
        <w:tc>
          <w:tcPr>
            <w:tcW w:w="4196" w:type="dxa"/>
            <w:vAlign w:val="center"/>
          </w:tcPr>
          <w:p w14:paraId="3896085F" w14:textId="77777777" w:rsidR="00D137A0" w:rsidRPr="00FE7268" w:rsidRDefault="00D137A0" w:rsidP="0043564F">
            <w:pPr>
              <w:spacing w:before="60" w:after="60" w:line="240" w:lineRule="exact"/>
              <w:rPr>
                <w:rFonts w:asciiTheme="minorHAnsi" w:hAnsiTheme="minorHAnsi" w:cstheme="minorHAnsi"/>
                <w:bCs/>
                <w:sz w:val="18"/>
                <w:szCs w:val="18"/>
              </w:rPr>
            </w:pPr>
            <w:r w:rsidRPr="00FE7268">
              <w:rPr>
                <w:rFonts w:asciiTheme="minorHAnsi" w:hAnsiTheme="minorHAnsi" w:cstheme="minorHAnsi"/>
                <w:bCs/>
                <w:sz w:val="18"/>
                <w:szCs w:val="18"/>
              </w:rPr>
              <w:t>Αναφέρεται η πηγή χρηματοδότησης της υπό ανάθεσης σύμβασης και η απόφαση έγκρισης της δέσμευσης της πίστωσης;</w:t>
            </w:r>
          </w:p>
          <w:p w14:paraId="52052362" w14:textId="35A8005D" w:rsidR="00176373" w:rsidRPr="00FE7268" w:rsidRDefault="00176373" w:rsidP="0043564F">
            <w:pPr>
              <w:spacing w:before="60" w:after="60" w:line="240" w:lineRule="exact"/>
              <w:rPr>
                <w:rFonts w:asciiTheme="minorHAnsi" w:hAnsiTheme="minorHAnsi" w:cstheme="minorHAnsi"/>
                <w:bCs/>
                <w:sz w:val="18"/>
                <w:szCs w:val="18"/>
              </w:rPr>
            </w:pPr>
            <w:r w:rsidRPr="00FE7268">
              <w:rPr>
                <w:rFonts w:asciiTheme="minorHAnsi" w:hAnsiTheme="minorHAnsi" w:cstheme="minorHAnsi"/>
                <w:bCs/>
                <w:sz w:val="18"/>
                <w:szCs w:val="18"/>
              </w:rPr>
              <w:t>Τηρούνται οι κανόνες δημοσιότητας του ΠΑΑ;</w:t>
            </w:r>
          </w:p>
        </w:tc>
        <w:tc>
          <w:tcPr>
            <w:tcW w:w="754" w:type="dxa"/>
            <w:vAlign w:val="center"/>
          </w:tcPr>
          <w:p w14:paraId="2A2B4024" w14:textId="77777777" w:rsidR="00D137A0" w:rsidRPr="00FE7268" w:rsidRDefault="00D137A0" w:rsidP="0043564F">
            <w:pPr>
              <w:spacing w:before="60" w:after="60" w:line="240" w:lineRule="exact"/>
              <w:rPr>
                <w:rFonts w:asciiTheme="minorHAnsi" w:hAnsiTheme="minorHAnsi" w:cstheme="minorHAnsi"/>
                <w:bCs/>
                <w:sz w:val="18"/>
                <w:szCs w:val="18"/>
              </w:rPr>
            </w:pPr>
          </w:p>
        </w:tc>
        <w:tc>
          <w:tcPr>
            <w:tcW w:w="709" w:type="dxa"/>
            <w:vAlign w:val="center"/>
          </w:tcPr>
          <w:p w14:paraId="5848813D" w14:textId="77777777" w:rsidR="00D137A0" w:rsidRPr="00FE7268" w:rsidRDefault="00D137A0" w:rsidP="0043564F">
            <w:pPr>
              <w:spacing w:before="60" w:after="60" w:line="240" w:lineRule="exact"/>
              <w:rPr>
                <w:rFonts w:asciiTheme="minorHAnsi" w:hAnsiTheme="minorHAnsi" w:cstheme="minorHAnsi"/>
                <w:sz w:val="18"/>
                <w:szCs w:val="18"/>
              </w:rPr>
            </w:pPr>
          </w:p>
        </w:tc>
        <w:tc>
          <w:tcPr>
            <w:tcW w:w="805" w:type="dxa"/>
            <w:vAlign w:val="center"/>
          </w:tcPr>
          <w:p w14:paraId="7092EB08" w14:textId="77777777" w:rsidR="00D137A0" w:rsidRPr="00FE7268" w:rsidRDefault="00D137A0" w:rsidP="0043564F">
            <w:pPr>
              <w:spacing w:before="60" w:after="60" w:line="240" w:lineRule="exact"/>
              <w:rPr>
                <w:rFonts w:asciiTheme="minorHAnsi" w:hAnsiTheme="minorHAnsi" w:cstheme="minorHAnsi"/>
                <w:sz w:val="18"/>
                <w:szCs w:val="18"/>
              </w:rPr>
            </w:pPr>
          </w:p>
        </w:tc>
        <w:tc>
          <w:tcPr>
            <w:tcW w:w="3822" w:type="dxa"/>
            <w:shd w:val="clear" w:color="auto" w:fill="auto"/>
            <w:vAlign w:val="center"/>
          </w:tcPr>
          <w:p w14:paraId="38AE047A" w14:textId="51A03DC3" w:rsidR="00D137A0" w:rsidRPr="00FE7268" w:rsidRDefault="00D137A0" w:rsidP="0043564F">
            <w:pPr>
              <w:spacing w:before="60" w:after="60" w:line="240" w:lineRule="exact"/>
              <w:rPr>
                <w:rFonts w:asciiTheme="minorHAnsi" w:hAnsiTheme="minorHAnsi" w:cstheme="minorHAnsi"/>
                <w:bCs/>
                <w:color w:val="000000" w:themeColor="text1"/>
                <w:sz w:val="18"/>
                <w:szCs w:val="18"/>
              </w:rPr>
            </w:pPr>
            <w:r w:rsidRPr="00FE7268">
              <w:rPr>
                <w:rFonts w:asciiTheme="minorHAnsi" w:hAnsiTheme="minorHAnsi" w:cstheme="minorHAnsi"/>
                <w:bCs/>
                <w:color w:val="000000" w:themeColor="text1"/>
                <w:sz w:val="18"/>
                <w:szCs w:val="18"/>
              </w:rPr>
              <w:t>Στο σχέδιο διακήρυξης να αναφέρεται το  πρόγραμμα στο οποίο είναι ενταγμένη η πράξη για την υλοποίηση της οποίας γίνεται η παρούσα διαδικασία ανάθεσης, τ</w:t>
            </w:r>
            <w:r w:rsidRPr="00FE7268">
              <w:rPr>
                <w:rFonts w:asciiTheme="minorHAnsi" w:hAnsiTheme="minorHAnsi" w:cstheme="minorHAnsi"/>
                <w:bCs/>
                <w:color w:val="000000" w:themeColor="text1"/>
                <w:sz w:val="18"/>
                <w:szCs w:val="18"/>
                <w:lang w:val="en-US"/>
              </w:rPr>
              <w:t>o</w:t>
            </w:r>
            <w:r w:rsidRPr="00FE7268">
              <w:rPr>
                <w:rFonts w:asciiTheme="minorHAnsi" w:hAnsiTheme="minorHAnsi" w:cstheme="minorHAnsi"/>
                <w:bCs/>
                <w:color w:val="000000" w:themeColor="text1"/>
                <w:sz w:val="18"/>
                <w:szCs w:val="18"/>
              </w:rPr>
              <w:t xml:space="preserve"> ταμείο χρηματοδότησης της και η απόφαση για την έγκριση της δέσμευσης της πίστωσης για την πράξη, ο ενάριθμος του έργου καθώς και η Συλλογική Απόφαση Ένταξης (ΣΑΕ).</w:t>
            </w:r>
          </w:p>
        </w:tc>
        <w:tc>
          <w:tcPr>
            <w:tcW w:w="3958" w:type="dxa"/>
            <w:vAlign w:val="center"/>
          </w:tcPr>
          <w:p w14:paraId="02045808" w14:textId="0912EC58" w:rsidR="0019698D" w:rsidRPr="00FE7268" w:rsidRDefault="0019698D" w:rsidP="0043564F">
            <w:pPr>
              <w:spacing w:before="60" w:after="60" w:line="240" w:lineRule="exact"/>
              <w:rPr>
                <w:rFonts w:asciiTheme="minorHAnsi" w:hAnsiTheme="minorHAnsi" w:cstheme="minorHAnsi"/>
                <w:color w:val="000000" w:themeColor="text1"/>
                <w:sz w:val="18"/>
                <w:szCs w:val="18"/>
              </w:rPr>
            </w:pPr>
            <w:r w:rsidRPr="00FE7268">
              <w:rPr>
                <w:rFonts w:asciiTheme="minorHAnsi" w:hAnsiTheme="minorHAnsi" w:cstheme="minorHAnsi"/>
                <w:color w:val="000000" w:themeColor="text1"/>
                <w:sz w:val="18"/>
                <w:szCs w:val="18"/>
              </w:rPr>
              <w:t xml:space="preserve">Άρθρο. 53 παρ. 2ζ  </w:t>
            </w:r>
            <w:r w:rsidR="008C7305" w:rsidRPr="00FE7268">
              <w:rPr>
                <w:rFonts w:asciiTheme="minorHAnsi" w:hAnsiTheme="minorHAnsi" w:cstheme="minorHAnsi"/>
                <w:color w:val="000000" w:themeColor="text1"/>
                <w:sz w:val="18"/>
                <w:szCs w:val="18"/>
              </w:rPr>
              <w:t>ν</w:t>
            </w:r>
            <w:r w:rsidRPr="00FE7268">
              <w:rPr>
                <w:rFonts w:asciiTheme="minorHAnsi" w:hAnsiTheme="minorHAnsi" w:cstheme="minorHAnsi"/>
                <w:color w:val="000000" w:themeColor="text1"/>
                <w:sz w:val="18"/>
                <w:szCs w:val="18"/>
              </w:rPr>
              <w:t>.4412/2016</w:t>
            </w:r>
          </w:p>
          <w:p w14:paraId="7BB1D41D" w14:textId="0922B3E6" w:rsidR="0019698D" w:rsidRPr="00FE7268" w:rsidRDefault="0019698D" w:rsidP="0043564F">
            <w:pPr>
              <w:spacing w:before="60" w:after="60" w:line="240" w:lineRule="exact"/>
              <w:rPr>
                <w:rFonts w:asciiTheme="minorHAnsi" w:hAnsiTheme="minorHAnsi" w:cstheme="minorHAnsi"/>
                <w:color w:val="000000" w:themeColor="text1"/>
                <w:sz w:val="18"/>
                <w:szCs w:val="18"/>
              </w:rPr>
            </w:pPr>
            <w:r w:rsidRPr="00FE7268">
              <w:rPr>
                <w:rFonts w:asciiTheme="minorHAnsi" w:hAnsiTheme="minorHAnsi" w:cstheme="minorHAnsi"/>
                <w:color w:val="000000" w:themeColor="text1"/>
                <w:sz w:val="18"/>
                <w:szCs w:val="18"/>
              </w:rPr>
              <w:t>Άρθρα 8 και 10 Υποχρεωτικού Τεύχους Δημοσίων Έργων κάτω των ορίων με χαμηλότερη τιμή (έκδοση 2021)</w:t>
            </w:r>
          </w:p>
          <w:p w14:paraId="135C364E" w14:textId="539C0735" w:rsidR="00176373" w:rsidRPr="00FE7268" w:rsidRDefault="00176373" w:rsidP="0043564F">
            <w:pPr>
              <w:spacing w:before="60" w:after="60" w:line="240" w:lineRule="exact"/>
              <w:rPr>
                <w:rFonts w:asciiTheme="minorHAnsi" w:hAnsiTheme="minorHAnsi" w:cstheme="minorHAnsi"/>
                <w:color w:val="000000" w:themeColor="text1"/>
                <w:sz w:val="18"/>
                <w:szCs w:val="18"/>
              </w:rPr>
            </w:pPr>
          </w:p>
          <w:p w14:paraId="23CD50ED" w14:textId="0C9A070F" w:rsidR="00176373" w:rsidRPr="00FE7268" w:rsidRDefault="00176373" w:rsidP="0043564F">
            <w:pPr>
              <w:spacing w:before="60" w:after="60" w:line="240" w:lineRule="exact"/>
              <w:rPr>
                <w:rFonts w:asciiTheme="minorHAnsi" w:hAnsiTheme="minorHAnsi" w:cstheme="minorHAnsi"/>
                <w:sz w:val="18"/>
                <w:szCs w:val="18"/>
              </w:rPr>
            </w:pPr>
            <w:r w:rsidRPr="00FE7268">
              <w:rPr>
                <w:rFonts w:asciiTheme="minorHAnsi" w:hAnsiTheme="minorHAnsi" w:cstheme="minorHAnsi"/>
                <w:color w:val="000000" w:themeColor="text1"/>
                <w:sz w:val="18"/>
                <w:szCs w:val="18"/>
              </w:rPr>
              <w:t>Άρθρο 22</w:t>
            </w:r>
            <w:r w:rsidRPr="00FE7268">
              <w:rPr>
                <w:rFonts w:asciiTheme="minorHAnsi" w:hAnsiTheme="minorHAnsi" w:cstheme="minorHAnsi"/>
                <w:sz w:val="18"/>
                <w:szCs w:val="18"/>
              </w:rPr>
              <w:t xml:space="preserve"> ΥΑ 1337/2022 (Β’ 2310)</w:t>
            </w:r>
          </w:p>
          <w:p w14:paraId="0C0D820D" w14:textId="10101983" w:rsidR="00176373" w:rsidRPr="00FE7268" w:rsidRDefault="00176373" w:rsidP="0043564F">
            <w:pPr>
              <w:spacing w:before="60" w:after="60" w:line="240" w:lineRule="exact"/>
              <w:rPr>
                <w:rFonts w:asciiTheme="minorHAnsi" w:hAnsiTheme="minorHAnsi" w:cstheme="minorHAnsi"/>
                <w:color w:val="000000" w:themeColor="text1"/>
                <w:sz w:val="18"/>
                <w:szCs w:val="18"/>
              </w:rPr>
            </w:pPr>
            <w:r w:rsidRPr="00FE7268">
              <w:rPr>
                <w:rFonts w:asciiTheme="minorHAnsi" w:hAnsiTheme="minorHAnsi" w:cstheme="minorHAnsi"/>
                <w:color w:val="000000" w:themeColor="text1"/>
                <w:sz w:val="18"/>
                <w:szCs w:val="18"/>
              </w:rPr>
              <w:t>Οδηγός Επικοινωνίας Δημοσιότητας ΠΑΑ</w:t>
            </w:r>
          </w:p>
          <w:p w14:paraId="06EE8DFF" w14:textId="2372AAB4" w:rsidR="00D137A0" w:rsidRPr="00FE7268" w:rsidRDefault="004F5D5F" w:rsidP="0043564F">
            <w:pPr>
              <w:spacing w:before="60" w:after="60" w:line="240" w:lineRule="exact"/>
              <w:rPr>
                <w:rFonts w:asciiTheme="minorHAnsi" w:hAnsiTheme="minorHAnsi" w:cstheme="minorHAnsi"/>
                <w:color w:val="000000" w:themeColor="text1"/>
                <w:sz w:val="18"/>
                <w:szCs w:val="18"/>
              </w:rPr>
            </w:pPr>
            <w:hyperlink r:id="rId10" w:history="1">
              <w:r w:rsidR="00CB505C" w:rsidRPr="00FE7268">
                <w:rPr>
                  <w:rStyle w:val="-"/>
                  <w:rFonts w:asciiTheme="minorHAnsi" w:hAnsiTheme="minorHAnsi" w:cstheme="minorHAnsi"/>
                  <w:sz w:val="18"/>
                  <w:szCs w:val="18"/>
                </w:rPr>
                <w:t>http://www.agrotikianaptixi.gr/el/content/ypohreoseis-dimosiotitas-paa-2014-2020</w:t>
              </w:r>
            </w:hyperlink>
          </w:p>
        </w:tc>
      </w:tr>
    </w:tbl>
    <w:p w14:paraId="6676282B" w14:textId="608F56F6" w:rsidR="00706089" w:rsidRDefault="0043564F">
      <w:r>
        <w:br w:type="textWrapping" w:clear="all"/>
      </w:r>
      <w:r w:rsidR="00706089">
        <w:br w:type="page"/>
      </w:r>
    </w:p>
    <w:tbl>
      <w:tblPr>
        <w:tblW w:w="14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0"/>
        <w:gridCol w:w="4196"/>
        <w:gridCol w:w="754"/>
        <w:gridCol w:w="709"/>
        <w:gridCol w:w="805"/>
        <w:gridCol w:w="3822"/>
        <w:gridCol w:w="3958"/>
      </w:tblGrid>
      <w:tr w:rsidR="00D137A0" w:rsidRPr="00795303" w14:paraId="26730C4D" w14:textId="77777777" w:rsidTr="00147FB9">
        <w:trPr>
          <w:jc w:val="center"/>
        </w:trPr>
        <w:tc>
          <w:tcPr>
            <w:tcW w:w="14904" w:type="dxa"/>
            <w:gridSpan w:val="7"/>
            <w:shd w:val="clear" w:color="auto" w:fill="D9D9D9"/>
            <w:vAlign w:val="center"/>
          </w:tcPr>
          <w:tbl>
            <w:tblPr>
              <w:tblpPr w:leftFromText="180" w:rightFromText="180" w:vertAnchor="text" w:tblpY="1"/>
              <w:tblOverlap w:val="never"/>
              <w:tblW w:w="14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0"/>
              <w:gridCol w:w="4196"/>
              <w:gridCol w:w="754"/>
              <w:gridCol w:w="709"/>
              <w:gridCol w:w="805"/>
              <w:gridCol w:w="3822"/>
              <w:gridCol w:w="3958"/>
            </w:tblGrid>
            <w:tr w:rsidR="0043564F" w:rsidRPr="00795303" w14:paraId="529D8290" w14:textId="77777777" w:rsidTr="001F5710">
              <w:trPr>
                <w:tblHeader/>
              </w:trPr>
              <w:tc>
                <w:tcPr>
                  <w:tcW w:w="660" w:type="dxa"/>
                  <w:tcBorders>
                    <w:bottom w:val="single" w:sz="4" w:space="0" w:color="auto"/>
                  </w:tcBorders>
                  <w:shd w:val="clear" w:color="auto" w:fill="D9D9D9"/>
                  <w:vAlign w:val="center"/>
                </w:tcPr>
                <w:p w14:paraId="09581921" w14:textId="77777777" w:rsidR="0043564F" w:rsidRPr="00795303" w:rsidRDefault="0043564F" w:rsidP="0043564F">
                  <w:pPr>
                    <w:spacing w:before="60" w:after="60" w:line="240" w:lineRule="exact"/>
                    <w:jc w:val="center"/>
                    <w:rPr>
                      <w:rFonts w:asciiTheme="minorHAnsi" w:hAnsiTheme="minorHAnsi" w:cstheme="minorHAnsi"/>
                      <w:b/>
                      <w:sz w:val="16"/>
                      <w:szCs w:val="16"/>
                    </w:rPr>
                  </w:pPr>
                  <w:r w:rsidRPr="00795303">
                    <w:rPr>
                      <w:rFonts w:asciiTheme="minorHAnsi" w:hAnsiTheme="minorHAnsi" w:cstheme="minorHAnsi"/>
                      <w:b/>
                      <w:sz w:val="16"/>
                      <w:szCs w:val="16"/>
                    </w:rPr>
                    <w:lastRenderedPageBreak/>
                    <w:t>Α/Α</w:t>
                  </w:r>
                </w:p>
              </w:tc>
              <w:tc>
                <w:tcPr>
                  <w:tcW w:w="4196" w:type="dxa"/>
                  <w:tcBorders>
                    <w:bottom w:val="single" w:sz="4" w:space="0" w:color="auto"/>
                  </w:tcBorders>
                  <w:shd w:val="clear" w:color="auto" w:fill="D9D9D9"/>
                  <w:vAlign w:val="center"/>
                </w:tcPr>
                <w:p w14:paraId="13C8C482" w14:textId="77777777" w:rsidR="0043564F" w:rsidRPr="00795303" w:rsidRDefault="0043564F" w:rsidP="0043564F">
                  <w:pPr>
                    <w:spacing w:before="60" w:after="60" w:line="240" w:lineRule="exact"/>
                    <w:jc w:val="center"/>
                    <w:rPr>
                      <w:rFonts w:asciiTheme="minorHAnsi" w:hAnsiTheme="minorHAnsi" w:cstheme="minorHAnsi"/>
                      <w:b/>
                      <w:sz w:val="16"/>
                      <w:szCs w:val="16"/>
                    </w:rPr>
                  </w:pPr>
                  <w:r w:rsidRPr="00795303">
                    <w:rPr>
                      <w:rFonts w:asciiTheme="minorHAnsi" w:hAnsiTheme="minorHAnsi" w:cstheme="minorHAnsi"/>
                      <w:b/>
                      <w:sz w:val="16"/>
                      <w:szCs w:val="16"/>
                    </w:rPr>
                    <w:t>ΑΝΤΙΚΕΙΜΕΝΟ ΚΑΙ ΚΡΙΤΗΡΙΑ ΕΛΕΓΧΟΥ</w:t>
                  </w:r>
                </w:p>
              </w:tc>
              <w:tc>
                <w:tcPr>
                  <w:tcW w:w="754" w:type="dxa"/>
                  <w:tcBorders>
                    <w:bottom w:val="single" w:sz="4" w:space="0" w:color="auto"/>
                  </w:tcBorders>
                  <w:shd w:val="clear" w:color="auto" w:fill="D9D9D9"/>
                  <w:vAlign w:val="center"/>
                </w:tcPr>
                <w:p w14:paraId="18276793" w14:textId="77777777" w:rsidR="0043564F" w:rsidRPr="00795303" w:rsidRDefault="0043564F" w:rsidP="0043564F">
                  <w:pPr>
                    <w:spacing w:before="60" w:after="60" w:line="240" w:lineRule="exact"/>
                    <w:jc w:val="center"/>
                    <w:rPr>
                      <w:rFonts w:asciiTheme="minorHAnsi" w:hAnsiTheme="minorHAnsi" w:cstheme="minorHAnsi"/>
                      <w:b/>
                      <w:sz w:val="16"/>
                      <w:szCs w:val="16"/>
                    </w:rPr>
                  </w:pPr>
                  <w:r w:rsidRPr="00795303">
                    <w:rPr>
                      <w:rFonts w:asciiTheme="minorHAnsi" w:hAnsiTheme="minorHAnsi" w:cstheme="minorHAnsi"/>
                      <w:b/>
                      <w:sz w:val="16"/>
                      <w:szCs w:val="16"/>
                    </w:rPr>
                    <w:t>ΝΑΙ</w:t>
                  </w:r>
                </w:p>
              </w:tc>
              <w:tc>
                <w:tcPr>
                  <w:tcW w:w="709" w:type="dxa"/>
                  <w:tcBorders>
                    <w:bottom w:val="single" w:sz="4" w:space="0" w:color="auto"/>
                  </w:tcBorders>
                  <w:shd w:val="clear" w:color="auto" w:fill="D9D9D9"/>
                  <w:vAlign w:val="center"/>
                </w:tcPr>
                <w:p w14:paraId="3ABD3CA8" w14:textId="77777777" w:rsidR="0043564F" w:rsidRPr="00795303" w:rsidRDefault="0043564F" w:rsidP="0043564F">
                  <w:pPr>
                    <w:spacing w:before="60" w:after="60" w:line="240" w:lineRule="exact"/>
                    <w:jc w:val="center"/>
                    <w:rPr>
                      <w:rFonts w:asciiTheme="minorHAnsi" w:hAnsiTheme="minorHAnsi" w:cstheme="minorHAnsi"/>
                      <w:b/>
                      <w:sz w:val="16"/>
                      <w:szCs w:val="16"/>
                    </w:rPr>
                  </w:pPr>
                  <w:r w:rsidRPr="00795303">
                    <w:rPr>
                      <w:rFonts w:asciiTheme="minorHAnsi" w:hAnsiTheme="minorHAnsi" w:cstheme="minorHAnsi"/>
                      <w:b/>
                      <w:sz w:val="16"/>
                      <w:szCs w:val="16"/>
                    </w:rPr>
                    <w:t>ΟΧΙ</w:t>
                  </w:r>
                </w:p>
              </w:tc>
              <w:tc>
                <w:tcPr>
                  <w:tcW w:w="805" w:type="dxa"/>
                  <w:tcBorders>
                    <w:bottom w:val="single" w:sz="4" w:space="0" w:color="auto"/>
                  </w:tcBorders>
                  <w:shd w:val="clear" w:color="auto" w:fill="D9D9D9"/>
                  <w:vAlign w:val="center"/>
                </w:tcPr>
                <w:p w14:paraId="08CCD319" w14:textId="77777777" w:rsidR="0043564F" w:rsidRPr="00795303" w:rsidRDefault="0043564F" w:rsidP="0043564F">
                  <w:pPr>
                    <w:spacing w:before="60" w:after="60" w:line="240" w:lineRule="exact"/>
                    <w:jc w:val="center"/>
                    <w:rPr>
                      <w:rFonts w:asciiTheme="minorHAnsi" w:hAnsiTheme="minorHAnsi" w:cstheme="minorHAnsi"/>
                      <w:b/>
                      <w:sz w:val="16"/>
                      <w:szCs w:val="16"/>
                    </w:rPr>
                  </w:pPr>
                  <w:r w:rsidRPr="00795303">
                    <w:rPr>
                      <w:rFonts w:asciiTheme="minorHAnsi" w:hAnsiTheme="minorHAnsi" w:cstheme="minorHAnsi"/>
                      <w:b/>
                      <w:sz w:val="16"/>
                      <w:szCs w:val="16"/>
                    </w:rPr>
                    <w:t>ΔΕΝ ΑΦΟΡΑ</w:t>
                  </w:r>
                </w:p>
              </w:tc>
              <w:tc>
                <w:tcPr>
                  <w:tcW w:w="3822" w:type="dxa"/>
                  <w:tcBorders>
                    <w:bottom w:val="single" w:sz="4" w:space="0" w:color="auto"/>
                  </w:tcBorders>
                  <w:shd w:val="clear" w:color="auto" w:fill="D9D9D9"/>
                  <w:vAlign w:val="center"/>
                </w:tcPr>
                <w:p w14:paraId="34CB264C" w14:textId="77777777" w:rsidR="0043564F" w:rsidRPr="00795303" w:rsidRDefault="0043564F" w:rsidP="0043564F">
                  <w:pPr>
                    <w:spacing w:before="60" w:after="60" w:line="240" w:lineRule="exact"/>
                    <w:jc w:val="center"/>
                    <w:rPr>
                      <w:rFonts w:asciiTheme="minorHAnsi" w:hAnsiTheme="minorHAnsi" w:cstheme="minorHAnsi"/>
                      <w:b/>
                      <w:sz w:val="16"/>
                      <w:szCs w:val="16"/>
                    </w:rPr>
                  </w:pPr>
                  <w:r w:rsidRPr="00795303">
                    <w:rPr>
                      <w:rFonts w:asciiTheme="minorHAnsi" w:hAnsiTheme="minorHAnsi" w:cstheme="minorHAnsi"/>
                      <w:b/>
                      <w:sz w:val="16"/>
                      <w:szCs w:val="16"/>
                    </w:rPr>
                    <w:t>ΥΛΙΚΟ ΤΕΚΜΗΡΙΩΣΗΣ</w:t>
                  </w:r>
                </w:p>
              </w:tc>
              <w:tc>
                <w:tcPr>
                  <w:tcW w:w="3958" w:type="dxa"/>
                  <w:tcBorders>
                    <w:bottom w:val="single" w:sz="4" w:space="0" w:color="auto"/>
                  </w:tcBorders>
                  <w:shd w:val="clear" w:color="auto" w:fill="D9D9D9"/>
                </w:tcPr>
                <w:p w14:paraId="7088FEA2" w14:textId="77777777" w:rsidR="0043564F" w:rsidRPr="00795303" w:rsidRDefault="0043564F" w:rsidP="0043564F">
                  <w:pPr>
                    <w:spacing w:before="60" w:after="60" w:line="240" w:lineRule="exact"/>
                    <w:jc w:val="center"/>
                    <w:rPr>
                      <w:rFonts w:asciiTheme="minorHAnsi" w:hAnsiTheme="minorHAnsi" w:cstheme="minorHAnsi"/>
                      <w:b/>
                      <w:sz w:val="16"/>
                      <w:szCs w:val="16"/>
                    </w:rPr>
                  </w:pPr>
                  <w:r w:rsidRPr="00795303">
                    <w:rPr>
                      <w:rFonts w:asciiTheme="minorHAnsi" w:hAnsiTheme="minorHAnsi" w:cstheme="minorHAnsi"/>
                      <w:b/>
                      <w:sz w:val="16"/>
                      <w:szCs w:val="16"/>
                    </w:rPr>
                    <w:t xml:space="preserve">ΕΦΑΡΜΟΣΤΕΟ ΔΙΚΑΙΟ /ΤΕΚΜΗΡΙΩΣΗ ΓΝΩΜΗΣ </w:t>
                  </w:r>
                </w:p>
              </w:tc>
            </w:tr>
          </w:tbl>
          <w:p w14:paraId="4DA0A1FC" w14:textId="7C1C5858" w:rsidR="00D137A0" w:rsidRPr="0043564F" w:rsidRDefault="00D137A0" w:rsidP="00D137A0">
            <w:pPr>
              <w:spacing w:before="60" w:after="60" w:line="240" w:lineRule="exact"/>
              <w:jc w:val="center"/>
              <w:rPr>
                <w:rFonts w:asciiTheme="minorHAnsi" w:hAnsiTheme="minorHAnsi" w:cstheme="minorHAnsi"/>
                <w:b/>
                <w:bCs/>
                <w:sz w:val="18"/>
                <w:szCs w:val="18"/>
              </w:rPr>
            </w:pPr>
            <w:r w:rsidRPr="00795303">
              <w:rPr>
                <w:rFonts w:asciiTheme="minorHAnsi" w:hAnsiTheme="minorHAnsi" w:cstheme="minorHAnsi"/>
                <w:b/>
                <w:bCs/>
                <w:sz w:val="18"/>
                <w:szCs w:val="18"/>
                <w:lang w:val="en-US"/>
              </w:rPr>
              <w:t>IV</w:t>
            </w:r>
            <w:r w:rsidRPr="00795303">
              <w:rPr>
                <w:rFonts w:asciiTheme="minorHAnsi" w:hAnsiTheme="minorHAnsi" w:cstheme="minorHAnsi"/>
                <w:b/>
                <w:bCs/>
                <w:sz w:val="18"/>
                <w:szCs w:val="18"/>
              </w:rPr>
              <w:t>. ΤΕΥΧΗ ΔΙΑΓΩΝΙΣΜΟΥ</w:t>
            </w:r>
          </w:p>
        </w:tc>
      </w:tr>
      <w:tr w:rsidR="00D137A0" w:rsidRPr="00795303" w14:paraId="0986C16A" w14:textId="77777777" w:rsidTr="00FE7268">
        <w:trPr>
          <w:trHeight w:val="7361"/>
          <w:jc w:val="center"/>
        </w:trPr>
        <w:tc>
          <w:tcPr>
            <w:tcW w:w="660" w:type="dxa"/>
            <w:tcBorders>
              <w:bottom w:val="single" w:sz="4" w:space="0" w:color="auto"/>
            </w:tcBorders>
            <w:vAlign w:val="center"/>
          </w:tcPr>
          <w:p w14:paraId="26ABB1F4" w14:textId="5982BC02" w:rsidR="00D137A0" w:rsidRPr="00795303" w:rsidRDefault="00D137A0" w:rsidP="00D137A0">
            <w:pPr>
              <w:pStyle w:val="2"/>
              <w:spacing w:before="60" w:after="60" w:line="240" w:lineRule="exact"/>
              <w:jc w:val="center"/>
              <w:rPr>
                <w:rFonts w:asciiTheme="minorHAnsi" w:hAnsiTheme="minorHAnsi" w:cstheme="minorHAnsi"/>
                <w:b w:val="0"/>
                <w:i w:val="0"/>
                <w:sz w:val="18"/>
                <w:szCs w:val="18"/>
              </w:rPr>
            </w:pPr>
            <w:r w:rsidRPr="00795303">
              <w:rPr>
                <w:rFonts w:asciiTheme="minorHAnsi" w:hAnsiTheme="minorHAnsi" w:cstheme="minorHAnsi"/>
                <w:b w:val="0"/>
                <w:i w:val="0"/>
                <w:sz w:val="18"/>
                <w:szCs w:val="18"/>
              </w:rPr>
              <w:t>7.</w:t>
            </w:r>
          </w:p>
        </w:tc>
        <w:tc>
          <w:tcPr>
            <w:tcW w:w="4196" w:type="dxa"/>
            <w:tcBorders>
              <w:bottom w:val="single" w:sz="4" w:space="0" w:color="auto"/>
            </w:tcBorders>
            <w:vAlign w:val="center"/>
          </w:tcPr>
          <w:p w14:paraId="7118F760" w14:textId="4068CE5A" w:rsidR="00D137A0" w:rsidRPr="00795303" w:rsidRDefault="00D137A0" w:rsidP="008C7305">
            <w:pPr>
              <w:spacing w:before="60" w:after="60" w:line="240" w:lineRule="exact"/>
              <w:rPr>
                <w:rFonts w:asciiTheme="minorHAnsi" w:hAnsiTheme="minorHAnsi" w:cstheme="minorHAnsi"/>
                <w:bCs/>
                <w:sz w:val="18"/>
                <w:szCs w:val="18"/>
              </w:rPr>
            </w:pPr>
            <w:r w:rsidRPr="00795303">
              <w:rPr>
                <w:rFonts w:asciiTheme="minorHAnsi" w:hAnsiTheme="minorHAnsi" w:cstheme="minorHAnsi"/>
                <w:bCs/>
                <w:sz w:val="18"/>
                <w:szCs w:val="18"/>
              </w:rPr>
              <w:t>Στο σχέδιο της διακήρυξης έχουν συμπεριληφθεί όλα τα τεύχη του διαγωνισμού όπως προβλέπονται από το ισχύον θεσμικό πλαίσιο δημοσίων συμβάσεων έργων;</w:t>
            </w:r>
          </w:p>
          <w:p w14:paraId="7A983169" w14:textId="65D70474" w:rsidR="00D137A0" w:rsidRPr="00795303" w:rsidRDefault="00D137A0" w:rsidP="008C7305">
            <w:pPr>
              <w:pStyle w:val="2"/>
              <w:spacing w:before="60" w:after="60" w:line="240" w:lineRule="exact"/>
              <w:jc w:val="left"/>
              <w:rPr>
                <w:rFonts w:asciiTheme="minorHAnsi" w:hAnsiTheme="minorHAnsi" w:cstheme="minorHAnsi"/>
                <w:b w:val="0"/>
                <w:bCs/>
                <w:i w:val="0"/>
                <w:iCs/>
                <w:sz w:val="18"/>
                <w:szCs w:val="18"/>
                <w:lang w:val="en-US"/>
              </w:rPr>
            </w:pPr>
            <w:r w:rsidRPr="00795303">
              <w:rPr>
                <w:rFonts w:asciiTheme="minorHAnsi" w:hAnsiTheme="minorHAnsi" w:cstheme="minorHAnsi"/>
                <w:b w:val="0"/>
                <w:bCs/>
                <w:i w:val="0"/>
                <w:iCs/>
                <w:sz w:val="18"/>
                <w:szCs w:val="18"/>
              </w:rPr>
              <w:t>(πληρότητα διακήρυξης)</w:t>
            </w:r>
          </w:p>
        </w:tc>
        <w:tc>
          <w:tcPr>
            <w:tcW w:w="754" w:type="dxa"/>
            <w:tcBorders>
              <w:bottom w:val="single" w:sz="4" w:space="0" w:color="auto"/>
            </w:tcBorders>
            <w:vAlign w:val="center"/>
          </w:tcPr>
          <w:p w14:paraId="3BAC8527" w14:textId="77777777" w:rsidR="00D137A0" w:rsidRPr="00795303" w:rsidRDefault="00D137A0" w:rsidP="008C7305">
            <w:pPr>
              <w:spacing w:before="60" w:after="60" w:line="240" w:lineRule="exact"/>
              <w:rPr>
                <w:rFonts w:asciiTheme="minorHAnsi" w:hAnsiTheme="minorHAnsi" w:cstheme="minorHAnsi"/>
                <w:sz w:val="18"/>
                <w:szCs w:val="18"/>
              </w:rPr>
            </w:pPr>
          </w:p>
        </w:tc>
        <w:tc>
          <w:tcPr>
            <w:tcW w:w="709" w:type="dxa"/>
            <w:tcBorders>
              <w:bottom w:val="single" w:sz="4" w:space="0" w:color="auto"/>
            </w:tcBorders>
            <w:vAlign w:val="center"/>
          </w:tcPr>
          <w:p w14:paraId="647CF452" w14:textId="77777777" w:rsidR="00D137A0" w:rsidRPr="00795303" w:rsidRDefault="00D137A0" w:rsidP="008C7305">
            <w:pPr>
              <w:spacing w:before="60" w:after="60" w:line="240" w:lineRule="exact"/>
              <w:rPr>
                <w:rFonts w:asciiTheme="minorHAnsi" w:hAnsiTheme="minorHAnsi" w:cstheme="minorHAnsi"/>
                <w:sz w:val="18"/>
                <w:szCs w:val="18"/>
              </w:rPr>
            </w:pPr>
          </w:p>
        </w:tc>
        <w:tc>
          <w:tcPr>
            <w:tcW w:w="805" w:type="dxa"/>
            <w:tcBorders>
              <w:bottom w:val="single" w:sz="4" w:space="0" w:color="auto"/>
            </w:tcBorders>
            <w:vAlign w:val="center"/>
          </w:tcPr>
          <w:p w14:paraId="28B5CEBF" w14:textId="77777777" w:rsidR="00D137A0" w:rsidRPr="00795303" w:rsidRDefault="00D137A0" w:rsidP="008C7305">
            <w:pPr>
              <w:spacing w:before="60" w:after="60" w:line="240" w:lineRule="exact"/>
              <w:rPr>
                <w:rFonts w:asciiTheme="minorHAnsi" w:hAnsiTheme="minorHAnsi" w:cstheme="minorHAnsi"/>
                <w:sz w:val="18"/>
                <w:szCs w:val="18"/>
              </w:rPr>
            </w:pPr>
          </w:p>
        </w:tc>
        <w:tc>
          <w:tcPr>
            <w:tcW w:w="3822" w:type="dxa"/>
            <w:tcBorders>
              <w:bottom w:val="single" w:sz="4" w:space="0" w:color="auto"/>
            </w:tcBorders>
            <w:shd w:val="clear" w:color="auto" w:fill="auto"/>
            <w:vAlign w:val="center"/>
          </w:tcPr>
          <w:p w14:paraId="048692C1" w14:textId="4560E241" w:rsidR="00D137A0" w:rsidRPr="00795303" w:rsidRDefault="00D137A0" w:rsidP="008C7305">
            <w:pPr>
              <w:spacing w:before="20" w:after="20" w:line="240" w:lineRule="exact"/>
              <w:rPr>
                <w:rFonts w:asciiTheme="minorHAnsi" w:hAnsiTheme="minorHAnsi" w:cstheme="minorHAnsi"/>
                <w:sz w:val="18"/>
                <w:szCs w:val="18"/>
              </w:rPr>
            </w:pPr>
            <w:r w:rsidRPr="00795303">
              <w:rPr>
                <w:rFonts w:asciiTheme="minorHAnsi" w:hAnsiTheme="minorHAnsi" w:cstheme="minorHAnsi"/>
                <w:sz w:val="18"/>
                <w:szCs w:val="18"/>
              </w:rPr>
              <w:t xml:space="preserve">Σχέδια τευχών διαγωνισμού που ορίζονται από την Αναθέτουσα Αρχή ως αναγκαία με σκοπό να περιγράψουν ή να προσδιορίσουν στοιχεία της σύμβασης ή της διαδικασίας ανάθεσης. Αφορούν κατ’ ελάχιστον σε: </w:t>
            </w:r>
          </w:p>
          <w:p w14:paraId="39B8B1FB" w14:textId="5862B5C3" w:rsidR="00D137A0" w:rsidRPr="00795303" w:rsidRDefault="00D137A0" w:rsidP="008C7305">
            <w:pPr>
              <w:pStyle w:val="af"/>
              <w:numPr>
                <w:ilvl w:val="0"/>
                <w:numId w:val="34"/>
              </w:numPr>
              <w:spacing w:before="20" w:after="20" w:line="240" w:lineRule="exact"/>
              <w:rPr>
                <w:rFonts w:asciiTheme="minorHAnsi" w:hAnsiTheme="minorHAnsi" w:cstheme="minorHAnsi"/>
                <w:sz w:val="18"/>
                <w:szCs w:val="18"/>
              </w:rPr>
            </w:pPr>
            <w:r w:rsidRPr="00795303">
              <w:rPr>
                <w:rFonts w:asciiTheme="minorHAnsi" w:hAnsiTheme="minorHAnsi" w:cstheme="minorHAnsi"/>
                <w:sz w:val="18"/>
                <w:szCs w:val="18"/>
              </w:rPr>
              <w:t>διακήρυξη του διαγωνισμού ή την πρόσκληση για κλειστές διαδικασίες</w:t>
            </w:r>
          </w:p>
          <w:p w14:paraId="7D90C90A" w14:textId="1865D71D" w:rsidR="00D137A0" w:rsidRPr="00795303" w:rsidRDefault="00D137A0" w:rsidP="008C7305">
            <w:pPr>
              <w:pStyle w:val="af"/>
              <w:numPr>
                <w:ilvl w:val="0"/>
                <w:numId w:val="34"/>
              </w:numPr>
              <w:spacing w:before="20" w:after="20" w:line="240" w:lineRule="exact"/>
              <w:rPr>
                <w:rFonts w:asciiTheme="minorHAnsi" w:hAnsiTheme="minorHAnsi" w:cstheme="minorHAnsi"/>
                <w:sz w:val="18"/>
                <w:szCs w:val="18"/>
              </w:rPr>
            </w:pPr>
            <w:r w:rsidRPr="00795303">
              <w:rPr>
                <w:rFonts w:asciiTheme="minorHAnsi" w:hAnsiTheme="minorHAnsi" w:cstheme="minorHAnsi"/>
                <w:sz w:val="18"/>
                <w:szCs w:val="18"/>
              </w:rPr>
              <w:t xml:space="preserve">έντυπο οικονομικής προσφοράς, </w:t>
            </w:r>
          </w:p>
          <w:p w14:paraId="367D8330" w14:textId="6FAE6F7A" w:rsidR="00D137A0" w:rsidRPr="00CC7B3B" w:rsidRDefault="00294878" w:rsidP="008C7305">
            <w:pPr>
              <w:pStyle w:val="af"/>
              <w:numPr>
                <w:ilvl w:val="0"/>
                <w:numId w:val="34"/>
              </w:numPr>
              <w:spacing w:before="20" w:after="20" w:line="240" w:lineRule="exact"/>
              <w:rPr>
                <w:rFonts w:asciiTheme="minorHAnsi" w:hAnsiTheme="minorHAnsi" w:cstheme="minorHAnsi"/>
                <w:sz w:val="18"/>
                <w:szCs w:val="18"/>
              </w:rPr>
            </w:pPr>
            <w:r w:rsidRPr="00CC7B3B">
              <w:rPr>
                <w:rFonts w:asciiTheme="minorHAnsi" w:hAnsiTheme="minorHAnsi" w:cstheme="minorHAnsi"/>
                <w:sz w:val="18"/>
                <w:szCs w:val="18"/>
              </w:rPr>
              <w:t>το Ευρωπαϊκό Ενιαίο Έγγραφο Σύμβασης (ΕΕΕΣ)</w:t>
            </w:r>
            <w:r w:rsidR="00D137A0" w:rsidRPr="00CC7B3B">
              <w:rPr>
                <w:rFonts w:asciiTheme="minorHAnsi" w:hAnsiTheme="minorHAnsi" w:cstheme="minorHAnsi"/>
                <w:sz w:val="18"/>
                <w:szCs w:val="18"/>
              </w:rPr>
              <w:t xml:space="preserve">) </w:t>
            </w:r>
          </w:p>
          <w:p w14:paraId="081E9A56" w14:textId="06931EC9" w:rsidR="00D137A0" w:rsidRPr="00CC7B3B" w:rsidRDefault="00D137A0" w:rsidP="008C7305">
            <w:pPr>
              <w:pStyle w:val="af"/>
              <w:numPr>
                <w:ilvl w:val="0"/>
                <w:numId w:val="34"/>
              </w:numPr>
              <w:spacing w:before="20" w:after="20" w:line="240" w:lineRule="exact"/>
              <w:rPr>
                <w:rFonts w:asciiTheme="minorHAnsi" w:hAnsiTheme="minorHAnsi" w:cstheme="minorHAnsi"/>
                <w:sz w:val="18"/>
                <w:szCs w:val="18"/>
              </w:rPr>
            </w:pPr>
            <w:r w:rsidRPr="00CC7B3B">
              <w:rPr>
                <w:rFonts w:asciiTheme="minorHAnsi" w:hAnsiTheme="minorHAnsi" w:cstheme="minorHAnsi"/>
                <w:sz w:val="18"/>
                <w:szCs w:val="18"/>
              </w:rPr>
              <w:t xml:space="preserve">προϋπολογισμό δημοπράτησης, </w:t>
            </w:r>
          </w:p>
          <w:p w14:paraId="19139D2D" w14:textId="734424B3" w:rsidR="00D137A0" w:rsidRPr="00CC7B3B" w:rsidRDefault="00D137A0" w:rsidP="008C7305">
            <w:pPr>
              <w:pStyle w:val="af"/>
              <w:numPr>
                <w:ilvl w:val="0"/>
                <w:numId w:val="34"/>
              </w:numPr>
              <w:spacing w:before="20" w:after="20" w:line="240" w:lineRule="exact"/>
              <w:rPr>
                <w:rFonts w:asciiTheme="minorHAnsi" w:hAnsiTheme="minorHAnsi" w:cstheme="minorHAnsi"/>
                <w:sz w:val="18"/>
                <w:szCs w:val="18"/>
              </w:rPr>
            </w:pPr>
            <w:r w:rsidRPr="00CC7B3B">
              <w:rPr>
                <w:rFonts w:asciiTheme="minorHAnsi" w:hAnsiTheme="minorHAnsi" w:cstheme="minorHAnsi"/>
                <w:sz w:val="18"/>
                <w:szCs w:val="18"/>
              </w:rPr>
              <w:t xml:space="preserve">τιμολόγιο δημοπράτησης, </w:t>
            </w:r>
          </w:p>
          <w:p w14:paraId="20818936" w14:textId="54078FD0" w:rsidR="00D137A0" w:rsidRPr="00CC7B3B" w:rsidRDefault="00D137A0" w:rsidP="008C7305">
            <w:pPr>
              <w:pStyle w:val="af"/>
              <w:numPr>
                <w:ilvl w:val="0"/>
                <w:numId w:val="34"/>
              </w:numPr>
              <w:spacing w:before="20" w:after="20" w:line="240" w:lineRule="exact"/>
              <w:rPr>
                <w:rFonts w:asciiTheme="minorHAnsi" w:hAnsiTheme="minorHAnsi" w:cstheme="minorHAnsi"/>
                <w:sz w:val="18"/>
                <w:szCs w:val="18"/>
              </w:rPr>
            </w:pPr>
            <w:r w:rsidRPr="00CC7B3B">
              <w:rPr>
                <w:rFonts w:asciiTheme="minorHAnsi" w:hAnsiTheme="minorHAnsi" w:cstheme="minorHAnsi"/>
                <w:sz w:val="18"/>
                <w:szCs w:val="18"/>
              </w:rPr>
              <w:t>Ειδική Συγγραφή Υποχρεώσεων</w:t>
            </w:r>
          </w:p>
          <w:p w14:paraId="41B38C28" w14:textId="736FE528" w:rsidR="00D06638" w:rsidRPr="00CC7B3B" w:rsidRDefault="00D06638" w:rsidP="008C7305">
            <w:pPr>
              <w:pStyle w:val="af"/>
              <w:numPr>
                <w:ilvl w:val="0"/>
                <w:numId w:val="34"/>
              </w:numPr>
              <w:spacing w:before="20" w:after="20" w:line="240" w:lineRule="exact"/>
              <w:rPr>
                <w:rFonts w:asciiTheme="minorHAnsi" w:hAnsiTheme="minorHAnsi" w:cstheme="minorHAnsi"/>
                <w:sz w:val="18"/>
                <w:szCs w:val="18"/>
              </w:rPr>
            </w:pPr>
            <w:r w:rsidRPr="00CC7B3B">
              <w:rPr>
                <w:rFonts w:asciiTheme="minorHAnsi" w:hAnsiTheme="minorHAnsi" w:cstheme="minorHAnsi"/>
                <w:sz w:val="18"/>
                <w:szCs w:val="18"/>
              </w:rPr>
              <w:t>Γενική Συγγραφή Υποχρεώσεων</w:t>
            </w:r>
          </w:p>
          <w:p w14:paraId="4124F3D5" w14:textId="1200694A" w:rsidR="00D137A0" w:rsidRPr="00795303" w:rsidRDefault="00D137A0" w:rsidP="008C7305">
            <w:pPr>
              <w:pStyle w:val="af"/>
              <w:numPr>
                <w:ilvl w:val="0"/>
                <w:numId w:val="34"/>
              </w:numPr>
              <w:spacing w:before="20" w:after="20" w:line="240" w:lineRule="exact"/>
              <w:rPr>
                <w:rFonts w:asciiTheme="minorHAnsi" w:hAnsiTheme="minorHAnsi" w:cstheme="minorHAnsi"/>
                <w:sz w:val="18"/>
                <w:szCs w:val="18"/>
              </w:rPr>
            </w:pPr>
            <w:r w:rsidRPr="00CC7B3B">
              <w:rPr>
                <w:rFonts w:asciiTheme="minorHAnsi" w:hAnsiTheme="minorHAnsi" w:cstheme="minorHAnsi"/>
                <w:sz w:val="18"/>
                <w:szCs w:val="18"/>
              </w:rPr>
              <w:t xml:space="preserve">Τεχνική Συγγραφή Υποχρεώσεων  </w:t>
            </w:r>
          </w:p>
          <w:p w14:paraId="6A682E8C" w14:textId="36DB0526" w:rsidR="00D137A0" w:rsidRPr="00795303" w:rsidRDefault="00D137A0" w:rsidP="008C7305">
            <w:pPr>
              <w:pStyle w:val="af"/>
              <w:numPr>
                <w:ilvl w:val="0"/>
                <w:numId w:val="34"/>
              </w:numPr>
              <w:spacing w:before="20" w:after="20" w:line="240" w:lineRule="exact"/>
              <w:rPr>
                <w:rFonts w:asciiTheme="minorHAnsi" w:hAnsiTheme="minorHAnsi" w:cstheme="minorHAnsi"/>
                <w:sz w:val="18"/>
                <w:szCs w:val="18"/>
              </w:rPr>
            </w:pPr>
            <w:r w:rsidRPr="00795303">
              <w:rPr>
                <w:rFonts w:asciiTheme="minorHAnsi" w:hAnsiTheme="minorHAnsi" w:cstheme="minorHAnsi"/>
                <w:sz w:val="18"/>
                <w:szCs w:val="18"/>
              </w:rPr>
              <w:t xml:space="preserve">Τεχνική περιγραφή, </w:t>
            </w:r>
          </w:p>
          <w:p w14:paraId="39CEA0A7" w14:textId="5C0E9CEC" w:rsidR="00D137A0" w:rsidRPr="00795303" w:rsidRDefault="00D137A0" w:rsidP="008C7305">
            <w:pPr>
              <w:pStyle w:val="af"/>
              <w:numPr>
                <w:ilvl w:val="0"/>
                <w:numId w:val="34"/>
              </w:numPr>
              <w:spacing w:before="20" w:after="20" w:line="240" w:lineRule="exact"/>
              <w:rPr>
                <w:rFonts w:asciiTheme="minorHAnsi" w:hAnsiTheme="minorHAnsi" w:cstheme="minorHAnsi"/>
                <w:sz w:val="18"/>
                <w:szCs w:val="18"/>
              </w:rPr>
            </w:pPr>
            <w:r w:rsidRPr="00795303">
              <w:rPr>
                <w:rFonts w:asciiTheme="minorHAnsi" w:hAnsiTheme="minorHAnsi" w:cstheme="minorHAnsi"/>
                <w:sz w:val="18"/>
                <w:szCs w:val="18"/>
              </w:rPr>
              <w:t>Τεχνική μελέτη</w:t>
            </w:r>
          </w:p>
          <w:p w14:paraId="46F600CE" w14:textId="77777777" w:rsidR="00D137A0" w:rsidRPr="00795303" w:rsidRDefault="00D137A0" w:rsidP="008C7305">
            <w:pPr>
              <w:spacing w:before="20" w:after="20" w:line="240" w:lineRule="exact"/>
              <w:rPr>
                <w:rFonts w:asciiTheme="minorHAnsi" w:hAnsiTheme="minorHAnsi" w:cstheme="minorHAnsi"/>
                <w:sz w:val="18"/>
                <w:szCs w:val="18"/>
              </w:rPr>
            </w:pPr>
            <w:r w:rsidRPr="00795303">
              <w:rPr>
                <w:rFonts w:asciiTheme="minorHAnsi" w:hAnsiTheme="minorHAnsi" w:cstheme="minorHAnsi"/>
                <w:sz w:val="18"/>
                <w:szCs w:val="18"/>
              </w:rPr>
              <w:t xml:space="preserve">Επίσης υποβάλλονται μαζί οι απαιτούμενες αδειοδοτήσεις αναλόγως με την φύση του έργου. </w:t>
            </w:r>
          </w:p>
          <w:p w14:paraId="6689CC61" w14:textId="77777777" w:rsidR="00D137A0" w:rsidRPr="00795303" w:rsidRDefault="00D137A0" w:rsidP="008C7305">
            <w:pPr>
              <w:spacing w:before="20" w:after="20" w:line="240" w:lineRule="exact"/>
              <w:rPr>
                <w:rFonts w:asciiTheme="minorHAnsi" w:hAnsiTheme="minorHAnsi" w:cstheme="minorHAnsi"/>
                <w:sz w:val="18"/>
                <w:szCs w:val="18"/>
              </w:rPr>
            </w:pPr>
            <w:r w:rsidRPr="00795303">
              <w:rPr>
                <w:rFonts w:asciiTheme="minorHAnsi" w:hAnsiTheme="minorHAnsi" w:cstheme="minorHAnsi"/>
                <w:sz w:val="18"/>
                <w:szCs w:val="18"/>
              </w:rPr>
              <w:t>Ειδικότερα,  όσον αφορά στις «εγκεκριμένες μελέτες από την υπηρεσία», υποβάλλονται:</w:t>
            </w:r>
          </w:p>
          <w:p w14:paraId="4F729482" w14:textId="30D6821B" w:rsidR="00D137A0" w:rsidRPr="00795303" w:rsidRDefault="00D137A0" w:rsidP="008C7305">
            <w:pPr>
              <w:spacing w:before="20" w:after="20" w:line="240" w:lineRule="exact"/>
              <w:rPr>
                <w:rFonts w:asciiTheme="minorHAnsi" w:hAnsiTheme="minorHAnsi" w:cstheme="minorHAnsi"/>
                <w:sz w:val="18"/>
                <w:szCs w:val="18"/>
              </w:rPr>
            </w:pPr>
            <w:r w:rsidRPr="00795303">
              <w:rPr>
                <w:rFonts w:asciiTheme="minorHAnsi" w:hAnsiTheme="minorHAnsi" w:cstheme="minorHAnsi"/>
                <w:sz w:val="18"/>
                <w:szCs w:val="18"/>
              </w:rPr>
              <w:t>α) εγκριτικές αποφάσεις μελετών (αν απαιτείται περιβαλλοντική μελέτη, απόφαση  έγκρισης της με βάση το άρθρο 49 παρ. 2 (δ) Ν.4412/2016)</w:t>
            </w:r>
          </w:p>
          <w:p w14:paraId="2FBF37D4" w14:textId="0592672C" w:rsidR="00D137A0" w:rsidRPr="00795303" w:rsidRDefault="00CC7B3B" w:rsidP="008C7305">
            <w:pPr>
              <w:spacing w:before="20" w:after="20" w:line="240" w:lineRule="exact"/>
              <w:rPr>
                <w:rFonts w:asciiTheme="minorHAnsi" w:hAnsiTheme="minorHAnsi" w:cstheme="minorHAnsi"/>
                <w:sz w:val="18"/>
                <w:szCs w:val="18"/>
              </w:rPr>
            </w:pPr>
            <w:r>
              <w:rPr>
                <w:rFonts w:asciiTheme="minorHAnsi" w:hAnsiTheme="minorHAnsi" w:cstheme="minorHAnsi"/>
                <w:sz w:val="18"/>
                <w:szCs w:val="18"/>
              </w:rPr>
              <w:t>β</w:t>
            </w:r>
            <w:r w:rsidR="00D137A0" w:rsidRPr="00795303">
              <w:rPr>
                <w:rFonts w:asciiTheme="minorHAnsi" w:hAnsiTheme="minorHAnsi" w:cstheme="minorHAnsi"/>
                <w:sz w:val="18"/>
                <w:szCs w:val="18"/>
              </w:rPr>
              <w:t>) γνωμοδότηση του Τεχνικού Συμβουλίου σε περίπτωση συστήματος μελέτης – κατασκευής</w:t>
            </w:r>
          </w:p>
        </w:tc>
        <w:tc>
          <w:tcPr>
            <w:tcW w:w="3958" w:type="dxa"/>
            <w:tcBorders>
              <w:bottom w:val="single" w:sz="4" w:space="0" w:color="auto"/>
            </w:tcBorders>
            <w:vAlign w:val="center"/>
          </w:tcPr>
          <w:p w14:paraId="774FB10B" w14:textId="77777777" w:rsidR="0019698D" w:rsidRPr="0019698D" w:rsidRDefault="0019698D" w:rsidP="008C7305">
            <w:pPr>
              <w:spacing w:before="60" w:after="60" w:line="240" w:lineRule="exact"/>
              <w:rPr>
                <w:rFonts w:asciiTheme="minorHAnsi" w:hAnsiTheme="minorHAnsi" w:cstheme="minorHAnsi"/>
                <w:sz w:val="18"/>
                <w:szCs w:val="18"/>
              </w:rPr>
            </w:pPr>
            <w:r w:rsidRPr="0019698D">
              <w:rPr>
                <w:rFonts w:asciiTheme="minorHAnsi" w:hAnsiTheme="minorHAnsi" w:cstheme="minorHAnsi"/>
                <w:sz w:val="18"/>
                <w:szCs w:val="18"/>
              </w:rPr>
              <w:t>Ενδεικτικά :</w:t>
            </w:r>
          </w:p>
          <w:p w14:paraId="4747EDCE" w14:textId="4E9B5D83" w:rsidR="0019698D" w:rsidRPr="0019698D" w:rsidRDefault="0019698D" w:rsidP="008C7305">
            <w:pPr>
              <w:spacing w:before="60" w:after="60" w:line="240" w:lineRule="exact"/>
              <w:rPr>
                <w:rFonts w:asciiTheme="minorHAnsi" w:hAnsiTheme="minorHAnsi" w:cstheme="minorHAnsi"/>
                <w:sz w:val="18"/>
                <w:szCs w:val="18"/>
              </w:rPr>
            </w:pPr>
            <w:r w:rsidRPr="0019698D">
              <w:rPr>
                <w:rFonts w:asciiTheme="minorHAnsi" w:hAnsiTheme="minorHAnsi" w:cstheme="minorHAnsi"/>
                <w:sz w:val="18"/>
                <w:szCs w:val="18"/>
              </w:rPr>
              <w:t xml:space="preserve">- για  έργα γενικά  βλ. άρθρο  53 παρ. 7 </w:t>
            </w:r>
            <w:r w:rsidR="008C7305">
              <w:rPr>
                <w:rFonts w:asciiTheme="minorHAnsi" w:hAnsiTheme="minorHAnsi" w:cstheme="minorHAnsi"/>
                <w:sz w:val="18"/>
                <w:szCs w:val="18"/>
              </w:rPr>
              <w:t>ν</w:t>
            </w:r>
            <w:r w:rsidRPr="0019698D">
              <w:rPr>
                <w:rFonts w:asciiTheme="minorHAnsi" w:hAnsiTheme="minorHAnsi" w:cstheme="minorHAnsi"/>
                <w:sz w:val="18"/>
                <w:szCs w:val="18"/>
              </w:rPr>
              <w:t>.4412/2016</w:t>
            </w:r>
          </w:p>
          <w:p w14:paraId="2D7AC696" w14:textId="199FA14E" w:rsidR="0019698D" w:rsidRPr="0019698D" w:rsidRDefault="0019698D" w:rsidP="008C7305">
            <w:pPr>
              <w:spacing w:before="60" w:after="60" w:line="240" w:lineRule="exact"/>
              <w:rPr>
                <w:rFonts w:asciiTheme="minorHAnsi" w:hAnsiTheme="minorHAnsi" w:cstheme="minorHAnsi"/>
                <w:sz w:val="18"/>
                <w:szCs w:val="18"/>
              </w:rPr>
            </w:pPr>
            <w:r w:rsidRPr="0019698D">
              <w:rPr>
                <w:rFonts w:asciiTheme="minorHAnsi" w:hAnsiTheme="minorHAnsi" w:cstheme="minorHAnsi"/>
                <w:sz w:val="18"/>
                <w:szCs w:val="18"/>
              </w:rPr>
              <w:t xml:space="preserve">- για  τις περιπτώσεις έργων με αξιολόγηση της μελέτης τους βλ. και άρθρο 53 παρ. 8  </w:t>
            </w:r>
            <w:r w:rsidR="008C7305">
              <w:rPr>
                <w:rFonts w:asciiTheme="minorHAnsi" w:hAnsiTheme="minorHAnsi" w:cstheme="minorHAnsi"/>
                <w:sz w:val="18"/>
                <w:szCs w:val="18"/>
              </w:rPr>
              <w:t>ν</w:t>
            </w:r>
            <w:r w:rsidRPr="0019698D">
              <w:rPr>
                <w:rFonts w:asciiTheme="minorHAnsi" w:hAnsiTheme="minorHAnsi" w:cstheme="minorHAnsi"/>
                <w:sz w:val="18"/>
                <w:szCs w:val="18"/>
              </w:rPr>
              <w:t>.4412/2016</w:t>
            </w:r>
          </w:p>
          <w:p w14:paraId="486DAEE3" w14:textId="77777777" w:rsidR="0019698D" w:rsidRPr="0019698D" w:rsidRDefault="0019698D" w:rsidP="008C7305">
            <w:pPr>
              <w:spacing w:before="60" w:after="60" w:line="240" w:lineRule="exact"/>
              <w:rPr>
                <w:rFonts w:asciiTheme="minorHAnsi" w:hAnsiTheme="minorHAnsi" w:cstheme="minorHAnsi"/>
                <w:sz w:val="18"/>
                <w:szCs w:val="18"/>
              </w:rPr>
            </w:pPr>
            <w:r w:rsidRPr="0019698D">
              <w:rPr>
                <w:rFonts w:asciiTheme="minorHAnsi" w:hAnsiTheme="minorHAnsi" w:cstheme="minorHAnsi"/>
                <w:sz w:val="18"/>
                <w:szCs w:val="18"/>
              </w:rPr>
              <w:t>Άρθρο 2 Υποχρεωτικού Τεύχους Δημοσίων Έργων κάτω των ορίων με χαμηλότερη τιμή (έκδοση 2021)</w:t>
            </w:r>
          </w:p>
          <w:p w14:paraId="3CAB0FB7" w14:textId="1606A72A" w:rsidR="00D137A0" w:rsidRPr="00795303" w:rsidRDefault="00D137A0" w:rsidP="008C7305">
            <w:pPr>
              <w:spacing w:before="60" w:after="60" w:line="240" w:lineRule="exact"/>
              <w:rPr>
                <w:rFonts w:asciiTheme="minorHAnsi" w:hAnsiTheme="minorHAnsi" w:cstheme="minorHAnsi"/>
                <w:sz w:val="16"/>
                <w:szCs w:val="16"/>
              </w:rPr>
            </w:pPr>
          </w:p>
        </w:tc>
      </w:tr>
    </w:tbl>
    <w:p w14:paraId="5919734A" w14:textId="77777777" w:rsidR="00706089" w:rsidRDefault="00706089">
      <w:r>
        <w:br w:type="page"/>
      </w:r>
    </w:p>
    <w:tbl>
      <w:tblPr>
        <w:tblW w:w="14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0"/>
        <w:gridCol w:w="4196"/>
        <w:gridCol w:w="754"/>
        <w:gridCol w:w="709"/>
        <w:gridCol w:w="805"/>
        <w:gridCol w:w="3822"/>
        <w:gridCol w:w="3958"/>
      </w:tblGrid>
      <w:tr w:rsidR="00D137A0" w:rsidRPr="00795303" w14:paraId="6AFC747E" w14:textId="77777777" w:rsidTr="00557557">
        <w:trPr>
          <w:trHeight w:val="240"/>
          <w:jc w:val="center"/>
        </w:trPr>
        <w:tc>
          <w:tcPr>
            <w:tcW w:w="14904" w:type="dxa"/>
            <w:gridSpan w:val="7"/>
            <w:shd w:val="clear" w:color="auto" w:fill="D9D9D9"/>
            <w:vAlign w:val="center"/>
          </w:tcPr>
          <w:tbl>
            <w:tblPr>
              <w:tblpPr w:leftFromText="180" w:rightFromText="180" w:vertAnchor="text" w:tblpY="1"/>
              <w:tblOverlap w:val="never"/>
              <w:tblW w:w="14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0"/>
              <w:gridCol w:w="4196"/>
              <w:gridCol w:w="754"/>
              <w:gridCol w:w="709"/>
              <w:gridCol w:w="805"/>
              <w:gridCol w:w="3822"/>
              <w:gridCol w:w="3958"/>
            </w:tblGrid>
            <w:tr w:rsidR="0043564F" w:rsidRPr="00795303" w14:paraId="518F42A6" w14:textId="77777777" w:rsidTr="001F5710">
              <w:trPr>
                <w:tblHeader/>
              </w:trPr>
              <w:tc>
                <w:tcPr>
                  <w:tcW w:w="660" w:type="dxa"/>
                  <w:tcBorders>
                    <w:bottom w:val="single" w:sz="4" w:space="0" w:color="auto"/>
                  </w:tcBorders>
                  <w:shd w:val="clear" w:color="auto" w:fill="D9D9D9"/>
                  <w:vAlign w:val="center"/>
                </w:tcPr>
                <w:p w14:paraId="7AD24679" w14:textId="77777777" w:rsidR="0043564F" w:rsidRPr="00795303" w:rsidRDefault="0043564F" w:rsidP="0043564F">
                  <w:pPr>
                    <w:spacing w:before="60" w:after="60" w:line="240" w:lineRule="exact"/>
                    <w:jc w:val="center"/>
                    <w:rPr>
                      <w:rFonts w:asciiTheme="minorHAnsi" w:hAnsiTheme="minorHAnsi" w:cstheme="minorHAnsi"/>
                      <w:b/>
                      <w:sz w:val="16"/>
                      <w:szCs w:val="16"/>
                    </w:rPr>
                  </w:pPr>
                  <w:r w:rsidRPr="00795303">
                    <w:rPr>
                      <w:rFonts w:asciiTheme="minorHAnsi" w:hAnsiTheme="minorHAnsi" w:cstheme="minorHAnsi"/>
                      <w:b/>
                      <w:sz w:val="16"/>
                      <w:szCs w:val="16"/>
                    </w:rPr>
                    <w:lastRenderedPageBreak/>
                    <w:t>Α/Α</w:t>
                  </w:r>
                </w:p>
              </w:tc>
              <w:tc>
                <w:tcPr>
                  <w:tcW w:w="4196" w:type="dxa"/>
                  <w:tcBorders>
                    <w:bottom w:val="single" w:sz="4" w:space="0" w:color="auto"/>
                  </w:tcBorders>
                  <w:shd w:val="clear" w:color="auto" w:fill="D9D9D9"/>
                  <w:vAlign w:val="center"/>
                </w:tcPr>
                <w:p w14:paraId="6FE6866B" w14:textId="77777777" w:rsidR="0043564F" w:rsidRPr="00795303" w:rsidRDefault="0043564F" w:rsidP="0043564F">
                  <w:pPr>
                    <w:spacing w:before="60" w:after="60" w:line="240" w:lineRule="exact"/>
                    <w:jc w:val="center"/>
                    <w:rPr>
                      <w:rFonts w:asciiTheme="minorHAnsi" w:hAnsiTheme="minorHAnsi" w:cstheme="minorHAnsi"/>
                      <w:b/>
                      <w:sz w:val="16"/>
                      <w:szCs w:val="16"/>
                    </w:rPr>
                  </w:pPr>
                  <w:r w:rsidRPr="00795303">
                    <w:rPr>
                      <w:rFonts w:asciiTheme="minorHAnsi" w:hAnsiTheme="minorHAnsi" w:cstheme="minorHAnsi"/>
                      <w:b/>
                      <w:sz w:val="16"/>
                      <w:szCs w:val="16"/>
                    </w:rPr>
                    <w:t>ΑΝΤΙΚΕΙΜΕΝΟ ΚΑΙ ΚΡΙΤΗΡΙΑ ΕΛΕΓΧΟΥ</w:t>
                  </w:r>
                </w:p>
              </w:tc>
              <w:tc>
                <w:tcPr>
                  <w:tcW w:w="754" w:type="dxa"/>
                  <w:tcBorders>
                    <w:bottom w:val="single" w:sz="4" w:space="0" w:color="auto"/>
                  </w:tcBorders>
                  <w:shd w:val="clear" w:color="auto" w:fill="D9D9D9"/>
                  <w:vAlign w:val="center"/>
                </w:tcPr>
                <w:p w14:paraId="79BF9773" w14:textId="77777777" w:rsidR="0043564F" w:rsidRPr="00795303" w:rsidRDefault="0043564F" w:rsidP="0043564F">
                  <w:pPr>
                    <w:spacing w:before="60" w:after="60" w:line="240" w:lineRule="exact"/>
                    <w:jc w:val="center"/>
                    <w:rPr>
                      <w:rFonts w:asciiTheme="minorHAnsi" w:hAnsiTheme="minorHAnsi" w:cstheme="minorHAnsi"/>
                      <w:b/>
                      <w:sz w:val="16"/>
                      <w:szCs w:val="16"/>
                    </w:rPr>
                  </w:pPr>
                  <w:r w:rsidRPr="00795303">
                    <w:rPr>
                      <w:rFonts w:asciiTheme="minorHAnsi" w:hAnsiTheme="minorHAnsi" w:cstheme="minorHAnsi"/>
                      <w:b/>
                      <w:sz w:val="16"/>
                      <w:szCs w:val="16"/>
                    </w:rPr>
                    <w:t>ΝΑΙ</w:t>
                  </w:r>
                </w:p>
              </w:tc>
              <w:tc>
                <w:tcPr>
                  <w:tcW w:w="709" w:type="dxa"/>
                  <w:tcBorders>
                    <w:bottom w:val="single" w:sz="4" w:space="0" w:color="auto"/>
                  </w:tcBorders>
                  <w:shd w:val="clear" w:color="auto" w:fill="D9D9D9"/>
                  <w:vAlign w:val="center"/>
                </w:tcPr>
                <w:p w14:paraId="46221C39" w14:textId="77777777" w:rsidR="0043564F" w:rsidRPr="00795303" w:rsidRDefault="0043564F" w:rsidP="0043564F">
                  <w:pPr>
                    <w:spacing w:before="60" w:after="60" w:line="240" w:lineRule="exact"/>
                    <w:jc w:val="center"/>
                    <w:rPr>
                      <w:rFonts w:asciiTheme="minorHAnsi" w:hAnsiTheme="minorHAnsi" w:cstheme="minorHAnsi"/>
                      <w:b/>
                      <w:sz w:val="16"/>
                      <w:szCs w:val="16"/>
                    </w:rPr>
                  </w:pPr>
                  <w:r w:rsidRPr="00795303">
                    <w:rPr>
                      <w:rFonts w:asciiTheme="minorHAnsi" w:hAnsiTheme="minorHAnsi" w:cstheme="minorHAnsi"/>
                      <w:b/>
                      <w:sz w:val="16"/>
                      <w:szCs w:val="16"/>
                    </w:rPr>
                    <w:t>ΟΧΙ</w:t>
                  </w:r>
                </w:p>
              </w:tc>
              <w:tc>
                <w:tcPr>
                  <w:tcW w:w="805" w:type="dxa"/>
                  <w:tcBorders>
                    <w:bottom w:val="single" w:sz="4" w:space="0" w:color="auto"/>
                  </w:tcBorders>
                  <w:shd w:val="clear" w:color="auto" w:fill="D9D9D9"/>
                  <w:vAlign w:val="center"/>
                </w:tcPr>
                <w:p w14:paraId="25A1A3E1" w14:textId="77777777" w:rsidR="0043564F" w:rsidRPr="00795303" w:rsidRDefault="0043564F" w:rsidP="0043564F">
                  <w:pPr>
                    <w:spacing w:before="60" w:after="60" w:line="240" w:lineRule="exact"/>
                    <w:jc w:val="center"/>
                    <w:rPr>
                      <w:rFonts w:asciiTheme="minorHAnsi" w:hAnsiTheme="minorHAnsi" w:cstheme="minorHAnsi"/>
                      <w:b/>
                      <w:sz w:val="16"/>
                      <w:szCs w:val="16"/>
                    </w:rPr>
                  </w:pPr>
                  <w:r w:rsidRPr="00795303">
                    <w:rPr>
                      <w:rFonts w:asciiTheme="minorHAnsi" w:hAnsiTheme="minorHAnsi" w:cstheme="minorHAnsi"/>
                      <w:b/>
                      <w:sz w:val="16"/>
                      <w:szCs w:val="16"/>
                    </w:rPr>
                    <w:t>ΔΕΝ ΑΦΟΡΑ</w:t>
                  </w:r>
                </w:p>
              </w:tc>
              <w:tc>
                <w:tcPr>
                  <w:tcW w:w="3822" w:type="dxa"/>
                  <w:tcBorders>
                    <w:bottom w:val="single" w:sz="4" w:space="0" w:color="auto"/>
                  </w:tcBorders>
                  <w:shd w:val="clear" w:color="auto" w:fill="D9D9D9"/>
                  <w:vAlign w:val="center"/>
                </w:tcPr>
                <w:p w14:paraId="4518BB2A" w14:textId="77777777" w:rsidR="0043564F" w:rsidRPr="00795303" w:rsidRDefault="0043564F" w:rsidP="0043564F">
                  <w:pPr>
                    <w:spacing w:before="60" w:after="60" w:line="240" w:lineRule="exact"/>
                    <w:jc w:val="center"/>
                    <w:rPr>
                      <w:rFonts w:asciiTheme="minorHAnsi" w:hAnsiTheme="minorHAnsi" w:cstheme="minorHAnsi"/>
                      <w:b/>
                      <w:sz w:val="16"/>
                      <w:szCs w:val="16"/>
                    </w:rPr>
                  </w:pPr>
                  <w:r w:rsidRPr="00795303">
                    <w:rPr>
                      <w:rFonts w:asciiTheme="minorHAnsi" w:hAnsiTheme="minorHAnsi" w:cstheme="minorHAnsi"/>
                      <w:b/>
                      <w:sz w:val="16"/>
                      <w:szCs w:val="16"/>
                    </w:rPr>
                    <w:t>ΥΛΙΚΟ ΤΕΚΜΗΡΙΩΣΗΣ</w:t>
                  </w:r>
                </w:p>
              </w:tc>
              <w:tc>
                <w:tcPr>
                  <w:tcW w:w="3958" w:type="dxa"/>
                  <w:tcBorders>
                    <w:bottom w:val="single" w:sz="4" w:space="0" w:color="auto"/>
                  </w:tcBorders>
                  <w:shd w:val="clear" w:color="auto" w:fill="D9D9D9"/>
                </w:tcPr>
                <w:p w14:paraId="60D11E96" w14:textId="77777777" w:rsidR="0043564F" w:rsidRPr="00795303" w:rsidRDefault="0043564F" w:rsidP="0043564F">
                  <w:pPr>
                    <w:spacing w:before="60" w:after="60" w:line="240" w:lineRule="exact"/>
                    <w:jc w:val="center"/>
                    <w:rPr>
                      <w:rFonts w:asciiTheme="minorHAnsi" w:hAnsiTheme="minorHAnsi" w:cstheme="minorHAnsi"/>
                      <w:b/>
                      <w:sz w:val="16"/>
                      <w:szCs w:val="16"/>
                    </w:rPr>
                  </w:pPr>
                  <w:r w:rsidRPr="00795303">
                    <w:rPr>
                      <w:rFonts w:asciiTheme="minorHAnsi" w:hAnsiTheme="minorHAnsi" w:cstheme="minorHAnsi"/>
                      <w:b/>
                      <w:sz w:val="16"/>
                      <w:szCs w:val="16"/>
                    </w:rPr>
                    <w:t xml:space="preserve">ΕΦΑΡΜΟΣΤΕΟ ΔΙΚΑΙΟ /ΤΕΚΜΗΡΙΩΣΗ ΓΝΩΜΗΣ </w:t>
                  </w:r>
                </w:p>
              </w:tc>
            </w:tr>
          </w:tbl>
          <w:p w14:paraId="415EC01A" w14:textId="5DEFF1BB" w:rsidR="00D137A0" w:rsidRPr="00795303" w:rsidRDefault="00D137A0" w:rsidP="00D137A0">
            <w:pPr>
              <w:spacing w:before="60" w:after="60" w:line="240" w:lineRule="exact"/>
              <w:jc w:val="center"/>
              <w:rPr>
                <w:rFonts w:asciiTheme="minorHAnsi" w:hAnsiTheme="minorHAnsi" w:cstheme="minorHAnsi"/>
                <w:sz w:val="16"/>
                <w:szCs w:val="16"/>
              </w:rPr>
            </w:pPr>
            <w:r w:rsidRPr="00795303">
              <w:rPr>
                <w:rFonts w:asciiTheme="minorHAnsi" w:hAnsiTheme="minorHAnsi" w:cstheme="minorHAnsi"/>
                <w:b/>
                <w:bCs/>
                <w:sz w:val="18"/>
                <w:szCs w:val="18"/>
                <w:lang w:val="en-US"/>
              </w:rPr>
              <w:t>V</w:t>
            </w:r>
            <w:r w:rsidRPr="00795303">
              <w:rPr>
                <w:rFonts w:asciiTheme="minorHAnsi" w:hAnsiTheme="minorHAnsi" w:cstheme="minorHAnsi"/>
                <w:b/>
                <w:bCs/>
                <w:sz w:val="18"/>
                <w:szCs w:val="18"/>
              </w:rPr>
              <w:t>. ΠΕΡΙΕΧΟΜΕΝΟ ΔΙΑΚΗΡΥΞΗΣ</w:t>
            </w:r>
          </w:p>
        </w:tc>
      </w:tr>
      <w:tr w:rsidR="00D137A0" w:rsidRPr="00795303" w14:paraId="1CE8D216" w14:textId="77777777" w:rsidTr="00147FB9">
        <w:trPr>
          <w:trHeight w:val="421"/>
          <w:jc w:val="center"/>
        </w:trPr>
        <w:tc>
          <w:tcPr>
            <w:tcW w:w="14904" w:type="dxa"/>
            <w:gridSpan w:val="7"/>
            <w:shd w:val="clear" w:color="auto" w:fill="D9D9D9"/>
            <w:vAlign w:val="center"/>
          </w:tcPr>
          <w:p w14:paraId="720DF7D0" w14:textId="77777777" w:rsidR="00D137A0" w:rsidRPr="00795303" w:rsidRDefault="00D137A0" w:rsidP="00D137A0">
            <w:pPr>
              <w:spacing w:before="60" w:after="60" w:line="240" w:lineRule="exact"/>
              <w:jc w:val="center"/>
              <w:rPr>
                <w:rFonts w:asciiTheme="minorHAnsi" w:hAnsiTheme="minorHAnsi" w:cstheme="minorHAnsi"/>
                <w:sz w:val="16"/>
                <w:szCs w:val="16"/>
              </w:rPr>
            </w:pPr>
            <w:r w:rsidRPr="00795303">
              <w:rPr>
                <w:rFonts w:asciiTheme="minorHAnsi" w:hAnsiTheme="minorHAnsi" w:cstheme="minorHAnsi"/>
                <w:b/>
                <w:bCs/>
                <w:sz w:val="18"/>
                <w:szCs w:val="18"/>
                <w:lang w:val="en-US"/>
              </w:rPr>
              <w:t>A</w:t>
            </w:r>
            <w:r w:rsidRPr="00795303">
              <w:rPr>
                <w:rFonts w:asciiTheme="minorHAnsi" w:hAnsiTheme="minorHAnsi" w:cstheme="minorHAnsi"/>
                <w:b/>
                <w:bCs/>
                <w:sz w:val="18"/>
                <w:szCs w:val="18"/>
              </w:rPr>
              <w:t>. ΓΕΝΙΚΑ</w:t>
            </w:r>
          </w:p>
        </w:tc>
      </w:tr>
      <w:tr w:rsidR="00632534" w:rsidRPr="00795303" w14:paraId="68B0944B" w14:textId="77777777" w:rsidTr="00147FB9">
        <w:trPr>
          <w:trHeight w:val="937"/>
          <w:jc w:val="center"/>
        </w:trPr>
        <w:tc>
          <w:tcPr>
            <w:tcW w:w="660" w:type="dxa"/>
            <w:vAlign w:val="center"/>
          </w:tcPr>
          <w:p w14:paraId="2AD062A5" w14:textId="7463664F" w:rsidR="00632534" w:rsidRPr="00795303" w:rsidRDefault="00632534" w:rsidP="00632534">
            <w:pPr>
              <w:spacing w:before="60" w:after="60" w:line="240" w:lineRule="exact"/>
              <w:jc w:val="center"/>
              <w:rPr>
                <w:rFonts w:asciiTheme="minorHAnsi" w:hAnsiTheme="minorHAnsi" w:cstheme="minorHAnsi"/>
                <w:sz w:val="18"/>
                <w:szCs w:val="18"/>
              </w:rPr>
            </w:pPr>
            <w:r w:rsidRPr="00795303">
              <w:rPr>
                <w:rFonts w:asciiTheme="minorHAnsi" w:hAnsiTheme="minorHAnsi" w:cstheme="minorHAnsi"/>
                <w:sz w:val="18"/>
                <w:szCs w:val="18"/>
              </w:rPr>
              <w:t>8.</w:t>
            </w:r>
          </w:p>
        </w:tc>
        <w:tc>
          <w:tcPr>
            <w:tcW w:w="4196" w:type="dxa"/>
            <w:shd w:val="clear" w:color="auto" w:fill="FFFFFF"/>
            <w:vAlign w:val="center"/>
          </w:tcPr>
          <w:p w14:paraId="176526D1" w14:textId="77777777" w:rsidR="00632534" w:rsidRPr="00795303" w:rsidRDefault="00632534" w:rsidP="008C7305">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Το θεσμικό πλαίσιο που περιγράφει η Αναθέτουσα Αρχή στην προκήρυξη αντιστοιχεί στη διαδικασία ανάθεσης που προκηρύσσεται;</w:t>
            </w:r>
          </w:p>
        </w:tc>
        <w:tc>
          <w:tcPr>
            <w:tcW w:w="754" w:type="dxa"/>
            <w:shd w:val="clear" w:color="auto" w:fill="auto"/>
            <w:vAlign w:val="center"/>
          </w:tcPr>
          <w:p w14:paraId="1E8ECF5C" w14:textId="77777777" w:rsidR="00632534" w:rsidRPr="00795303" w:rsidRDefault="00632534" w:rsidP="008C7305">
            <w:pPr>
              <w:spacing w:before="60" w:after="60" w:line="240" w:lineRule="exact"/>
              <w:rPr>
                <w:rFonts w:asciiTheme="minorHAnsi" w:hAnsiTheme="minorHAnsi" w:cstheme="minorHAnsi"/>
                <w:sz w:val="18"/>
                <w:szCs w:val="18"/>
              </w:rPr>
            </w:pPr>
          </w:p>
        </w:tc>
        <w:tc>
          <w:tcPr>
            <w:tcW w:w="709" w:type="dxa"/>
            <w:shd w:val="clear" w:color="auto" w:fill="auto"/>
            <w:vAlign w:val="center"/>
          </w:tcPr>
          <w:p w14:paraId="67B5AF12" w14:textId="77777777" w:rsidR="00632534" w:rsidRPr="00795303" w:rsidRDefault="00632534" w:rsidP="008C7305">
            <w:pPr>
              <w:spacing w:before="60" w:after="60" w:line="240" w:lineRule="exact"/>
              <w:rPr>
                <w:rFonts w:asciiTheme="minorHAnsi" w:hAnsiTheme="minorHAnsi" w:cstheme="minorHAnsi"/>
                <w:sz w:val="18"/>
                <w:szCs w:val="18"/>
              </w:rPr>
            </w:pPr>
          </w:p>
        </w:tc>
        <w:tc>
          <w:tcPr>
            <w:tcW w:w="805" w:type="dxa"/>
            <w:shd w:val="clear" w:color="auto" w:fill="auto"/>
            <w:vAlign w:val="center"/>
          </w:tcPr>
          <w:p w14:paraId="400A3DA6" w14:textId="77777777" w:rsidR="00632534" w:rsidRPr="00795303" w:rsidRDefault="00632534" w:rsidP="008C7305">
            <w:pPr>
              <w:spacing w:before="60" w:after="60" w:line="240" w:lineRule="exact"/>
              <w:rPr>
                <w:rFonts w:asciiTheme="minorHAnsi" w:hAnsiTheme="minorHAnsi" w:cstheme="minorHAnsi"/>
                <w:sz w:val="18"/>
                <w:szCs w:val="18"/>
              </w:rPr>
            </w:pPr>
          </w:p>
        </w:tc>
        <w:tc>
          <w:tcPr>
            <w:tcW w:w="3822" w:type="dxa"/>
            <w:shd w:val="clear" w:color="auto" w:fill="auto"/>
            <w:vAlign w:val="center"/>
          </w:tcPr>
          <w:p w14:paraId="49D660F7" w14:textId="3EFAB5D6" w:rsidR="00D06638" w:rsidRPr="00CC7B3B" w:rsidRDefault="00D06638" w:rsidP="008C7305">
            <w:pPr>
              <w:spacing w:before="60" w:after="60" w:line="240" w:lineRule="exact"/>
              <w:rPr>
                <w:rFonts w:asciiTheme="minorHAnsi" w:hAnsiTheme="minorHAnsi" w:cs="Tahoma"/>
                <w:bCs/>
                <w:sz w:val="18"/>
                <w:szCs w:val="18"/>
              </w:rPr>
            </w:pPr>
            <w:r w:rsidRPr="00CC7B3B">
              <w:rPr>
                <w:rFonts w:asciiTheme="minorHAnsi" w:hAnsiTheme="minorHAnsi" w:cs="Tahoma"/>
                <w:bCs/>
                <w:sz w:val="18"/>
                <w:szCs w:val="18"/>
              </w:rPr>
              <w:t>Σχέδιο διακήρυξης</w:t>
            </w:r>
          </w:p>
          <w:p w14:paraId="63EBE9A9" w14:textId="77777777" w:rsidR="00632534" w:rsidRPr="00795303" w:rsidRDefault="00632534" w:rsidP="008C7305">
            <w:pPr>
              <w:spacing w:before="60" w:after="60" w:line="240" w:lineRule="exact"/>
              <w:rPr>
                <w:rFonts w:asciiTheme="minorHAnsi" w:hAnsiTheme="minorHAnsi" w:cstheme="minorHAnsi"/>
                <w:bCs/>
                <w:sz w:val="18"/>
                <w:szCs w:val="18"/>
              </w:rPr>
            </w:pPr>
            <w:r w:rsidRPr="00795303">
              <w:rPr>
                <w:rFonts w:asciiTheme="minorHAnsi" w:hAnsiTheme="minorHAnsi" w:cstheme="minorHAnsi"/>
                <w:bCs/>
                <w:sz w:val="18"/>
                <w:szCs w:val="18"/>
              </w:rPr>
              <w:t xml:space="preserve">Επιλέγεται το θεσμικό πλαίσιο που αντιστοιχεί στη διαδικασία ανάθεσης που προκηρύσσεται τόσο στο γενικό του πλαίσιο όσο και σε ειδικότερες τυχόν ρυθμίσεις του. </w:t>
            </w:r>
          </w:p>
          <w:p w14:paraId="6C6FE8DC" w14:textId="2C45864A" w:rsidR="00632534" w:rsidRPr="00795303" w:rsidRDefault="00632534" w:rsidP="008C7305">
            <w:pPr>
              <w:spacing w:before="60" w:after="60" w:line="240" w:lineRule="exact"/>
              <w:rPr>
                <w:rFonts w:asciiTheme="minorHAnsi" w:hAnsiTheme="minorHAnsi" w:cstheme="minorHAnsi"/>
                <w:bCs/>
                <w:color w:val="00B050"/>
                <w:sz w:val="18"/>
                <w:szCs w:val="18"/>
              </w:rPr>
            </w:pPr>
            <w:r w:rsidRPr="00795303">
              <w:rPr>
                <w:rFonts w:asciiTheme="minorHAnsi" w:hAnsiTheme="minorHAnsi" w:cstheme="minorHAnsi"/>
                <w:bCs/>
                <w:sz w:val="18"/>
                <w:szCs w:val="18"/>
              </w:rPr>
              <w:t>Σε περίπτωση μεικτής σύμβασης θα πρέπει να τεκμηριώνεται η επιλογή της διαδικασίας ανάθεσης ως σύμβασης έργου με βάση τους κανόνες του άρθρου 4 του ν. 4412/2016</w:t>
            </w:r>
            <w:r w:rsidR="00CC7B3B">
              <w:rPr>
                <w:rFonts w:asciiTheme="minorHAnsi" w:hAnsiTheme="minorHAnsi" w:cstheme="minorHAnsi"/>
                <w:bCs/>
                <w:sz w:val="18"/>
                <w:szCs w:val="18"/>
              </w:rPr>
              <w:t>.</w:t>
            </w:r>
            <w:r w:rsidRPr="00795303">
              <w:rPr>
                <w:rFonts w:asciiTheme="minorHAnsi" w:hAnsiTheme="minorHAnsi" w:cstheme="minorHAnsi"/>
                <w:bCs/>
                <w:sz w:val="18"/>
                <w:szCs w:val="18"/>
              </w:rPr>
              <w:t xml:space="preserve">  </w:t>
            </w:r>
          </w:p>
        </w:tc>
        <w:tc>
          <w:tcPr>
            <w:tcW w:w="3958" w:type="dxa"/>
            <w:vAlign w:val="center"/>
          </w:tcPr>
          <w:p w14:paraId="0AC0435B" w14:textId="29AFD471" w:rsidR="00632534" w:rsidRPr="00A349FF" w:rsidRDefault="00632534" w:rsidP="008C7305">
            <w:pPr>
              <w:spacing w:before="60" w:after="60" w:line="240" w:lineRule="exact"/>
              <w:rPr>
                <w:rFonts w:asciiTheme="minorHAnsi" w:hAnsiTheme="minorHAnsi" w:cstheme="minorHAnsi"/>
                <w:sz w:val="18"/>
                <w:szCs w:val="18"/>
              </w:rPr>
            </w:pPr>
            <w:r w:rsidRPr="00A349FF">
              <w:rPr>
                <w:rFonts w:asciiTheme="minorHAnsi" w:hAnsiTheme="minorHAnsi" w:cstheme="minorHAnsi"/>
                <w:sz w:val="18"/>
                <w:szCs w:val="18"/>
              </w:rPr>
              <w:t xml:space="preserve">Άρθρα 116 και 18, 53, 4 παρ. 2, 6 παρ. 7 </w:t>
            </w:r>
            <w:r w:rsidR="008C7305">
              <w:rPr>
                <w:rFonts w:asciiTheme="minorHAnsi" w:hAnsiTheme="minorHAnsi" w:cstheme="minorHAnsi"/>
                <w:sz w:val="18"/>
                <w:szCs w:val="18"/>
              </w:rPr>
              <w:t>ν</w:t>
            </w:r>
            <w:r w:rsidRPr="00A349FF">
              <w:rPr>
                <w:rFonts w:asciiTheme="minorHAnsi" w:hAnsiTheme="minorHAnsi" w:cstheme="minorHAnsi"/>
                <w:sz w:val="18"/>
                <w:szCs w:val="18"/>
              </w:rPr>
              <w:t>.4412/2016</w:t>
            </w:r>
          </w:p>
          <w:p w14:paraId="0CE4B149" w14:textId="77777777" w:rsidR="00632534" w:rsidRPr="00A349FF" w:rsidRDefault="00632534" w:rsidP="008C7305">
            <w:pPr>
              <w:spacing w:before="60" w:after="60" w:line="240" w:lineRule="exact"/>
              <w:rPr>
                <w:rFonts w:asciiTheme="minorHAnsi" w:hAnsiTheme="minorHAnsi" w:cstheme="minorHAnsi"/>
                <w:sz w:val="18"/>
                <w:szCs w:val="18"/>
              </w:rPr>
            </w:pPr>
            <w:r w:rsidRPr="00A349FF">
              <w:rPr>
                <w:rFonts w:asciiTheme="minorHAnsi" w:hAnsiTheme="minorHAnsi" w:cstheme="minorHAnsi"/>
                <w:sz w:val="18"/>
                <w:szCs w:val="18"/>
              </w:rPr>
              <w:t>Άρθρο 7 Υποχρεωτικού Τεύχους Δημοσίων Έργων κάτω των ορίων με χαμηλότερη τιμή (έκδοση 2021)</w:t>
            </w:r>
          </w:p>
          <w:p w14:paraId="7C73271E" w14:textId="4BB8EB88" w:rsidR="00632534" w:rsidRPr="00A349FF" w:rsidRDefault="00632534" w:rsidP="008C7305">
            <w:pPr>
              <w:spacing w:before="60" w:after="60" w:line="240" w:lineRule="exact"/>
              <w:rPr>
                <w:rFonts w:asciiTheme="minorHAnsi" w:hAnsiTheme="minorHAnsi" w:cstheme="minorHAnsi"/>
                <w:sz w:val="18"/>
                <w:szCs w:val="18"/>
              </w:rPr>
            </w:pPr>
          </w:p>
        </w:tc>
      </w:tr>
      <w:tr w:rsidR="00D137A0" w:rsidRPr="00795303" w14:paraId="6C223759" w14:textId="77777777" w:rsidTr="00147FB9">
        <w:trPr>
          <w:trHeight w:val="937"/>
          <w:jc w:val="center"/>
        </w:trPr>
        <w:tc>
          <w:tcPr>
            <w:tcW w:w="660" w:type="dxa"/>
            <w:vAlign w:val="center"/>
          </w:tcPr>
          <w:p w14:paraId="5935FEC0" w14:textId="7F6999A6" w:rsidR="00D137A0" w:rsidRPr="00795303" w:rsidRDefault="00D137A0" w:rsidP="00D137A0">
            <w:pPr>
              <w:spacing w:before="60" w:after="60" w:line="240" w:lineRule="exact"/>
              <w:jc w:val="center"/>
              <w:rPr>
                <w:rFonts w:asciiTheme="minorHAnsi" w:hAnsiTheme="minorHAnsi" w:cstheme="minorHAnsi"/>
                <w:sz w:val="18"/>
                <w:szCs w:val="18"/>
              </w:rPr>
            </w:pPr>
            <w:r w:rsidRPr="00795303">
              <w:rPr>
                <w:rFonts w:asciiTheme="minorHAnsi" w:hAnsiTheme="minorHAnsi" w:cstheme="minorHAnsi"/>
                <w:sz w:val="18"/>
                <w:szCs w:val="18"/>
              </w:rPr>
              <w:t>9.</w:t>
            </w:r>
          </w:p>
        </w:tc>
        <w:tc>
          <w:tcPr>
            <w:tcW w:w="4196" w:type="dxa"/>
            <w:shd w:val="clear" w:color="auto" w:fill="FFFFFF"/>
            <w:vAlign w:val="center"/>
          </w:tcPr>
          <w:p w14:paraId="077AEF1C" w14:textId="16B6BA84" w:rsidR="00D137A0" w:rsidRPr="00795303" w:rsidRDefault="00D137A0" w:rsidP="008C7305">
            <w:pPr>
              <w:spacing w:before="60" w:after="60" w:line="240" w:lineRule="exact"/>
              <w:rPr>
                <w:rFonts w:asciiTheme="minorHAnsi" w:hAnsiTheme="minorHAnsi" w:cstheme="minorHAnsi"/>
                <w:bCs/>
                <w:iCs/>
                <w:sz w:val="18"/>
                <w:szCs w:val="18"/>
              </w:rPr>
            </w:pPr>
            <w:r w:rsidRPr="00795303">
              <w:rPr>
                <w:rFonts w:asciiTheme="minorHAnsi" w:hAnsiTheme="minorHAnsi" w:cstheme="minorHAnsi"/>
                <w:sz w:val="18"/>
                <w:szCs w:val="18"/>
              </w:rPr>
              <w:t>Έχει χρησιμοποιηθεί και προσαρμοσθεί το σχέδιο της διακήρυξης στο αντίστοιχο ισχύον πρότυπο τεύχος διακήρυξης σύμβασης δημοσίων έργων;</w:t>
            </w:r>
          </w:p>
        </w:tc>
        <w:tc>
          <w:tcPr>
            <w:tcW w:w="754" w:type="dxa"/>
            <w:shd w:val="clear" w:color="auto" w:fill="auto"/>
            <w:vAlign w:val="center"/>
          </w:tcPr>
          <w:p w14:paraId="1233B31B" w14:textId="77777777" w:rsidR="00D137A0" w:rsidRPr="00795303" w:rsidRDefault="00D137A0" w:rsidP="008C7305">
            <w:pPr>
              <w:spacing w:before="60" w:after="60" w:line="240" w:lineRule="exact"/>
              <w:rPr>
                <w:rFonts w:asciiTheme="minorHAnsi" w:hAnsiTheme="minorHAnsi" w:cstheme="minorHAnsi"/>
                <w:sz w:val="18"/>
                <w:szCs w:val="18"/>
              </w:rPr>
            </w:pPr>
          </w:p>
        </w:tc>
        <w:tc>
          <w:tcPr>
            <w:tcW w:w="709" w:type="dxa"/>
            <w:shd w:val="clear" w:color="auto" w:fill="auto"/>
            <w:vAlign w:val="center"/>
          </w:tcPr>
          <w:p w14:paraId="646AD38B" w14:textId="77777777" w:rsidR="00D137A0" w:rsidRPr="00795303" w:rsidRDefault="00D137A0" w:rsidP="008C7305">
            <w:pPr>
              <w:spacing w:before="60" w:after="60" w:line="240" w:lineRule="exact"/>
              <w:rPr>
                <w:rFonts w:asciiTheme="minorHAnsi" w:hAnsiTheme="minorHAnsi" w:cstheme="minorHAnsi"/>
                <w:sz w:val="18"/>
                <w:szCs w:val="18"/>
              </w:rPr>
            </w:pPr>
          </w:p>
        </w:tc>
        <w:tc>
          <w:tcPr>
            <w:tcW w:w="805" w:type="dxa"/>
            <w:shd w:val="clear" w:color="auto" w:fill="auto"/>
            <w:vAlign w:val="center"/>
          </w:tcPr>
          <w:p w14:paraId="7142794C" w14:textId="77777777" w:rsidR="00D137A0" w:rsidRPr="00795303" w:rsidRDefault="00D137A0" w:rsidP="008C7305">
            <w:pPr>
              <w:spacing w:before="60" w:after="60" w:line="240" w:lineRule="exact"/>
              <w:rPr>
                <w:rFonts w:asciiTheme="minorHAnsi" w:hAnsiTheme="minorHAnsi" w:cstheme="minorHAnsi"/>
                <w:sz w:val="18"/>
                <w:szCs w:val="18"/>
              </w:rPr>
            </w:pPr>
          </w:p>
        </w:tc>
        <w:tc>
          <w:tcPr>
            <w:tcW w:w="3822" w:type="dxa"/>
            <w:shd w:val="clear" w:color="auto" w:fill="auto"/>
            <w:vAlign w:val="center"/>
          </w:tcPr>
          <w:p w14:paraId="275E25B9" w14:textId="1F3D5E7B" w:rsidR="00D137A0" w:rsidRPr="00795303" w:rsidRDefault="00D137A0" w:rsidP="008C7305">
            <w:pPr>
              <w:spacing w:before="60" w:after="60" w:line="240" w:lineRule="exact"/>
              <w:rPr>
                <w:rFonts w:asciiTheme="minorHAnsi" w:hAnsiTheme="minorHAnsi" w:cstheme="minorHAnsi"/>
                <w:bCs/>
                <w:sz w:val="18"/>
                <w:szCs w:val="18"/>
              </w:rPr>
            </w:pPr>
            <w:r w:rsidRPr="00795303">
              <w:rPr>
                <w:rFonts w:asciiTheme="minorHAnsi" w:hAnsiTheme="minorHAnsi" w:cstheme="minorHAnsi"/>
                <w:bCs/>
                <w:sz w:val="18"/>
                <w:szCs w:val="18"/>
              </w:rPr>
              <w:t xml:space="preserve">Σχέδιο διακήρυξης με την χρήση του πρότυπου τεύχους όπως εκάστοτε ισχύει με συμπληρωμένα τα κενά πεδία του και κατάλληλα προσαρμοσμένο ώστε το τελικό κείμενο να ανταποκρίνεται στο αντικείμενο της σύμβασης. </w:t>
            </w:r>
          </w:p>
          <w:p w14:paraId="61D9F8F4" w14:textId="77777777" w:rsidR="00D137A0" w:rsidRPr="00795303" w:rsidRDefault="00D137A0" w:rsidP="008C7305">
            <w:pPr>
              <w:spacing w:before="60" w:after="60" w:line="240" w:lineRule="exact"/>
              <w:rPr>
                <w:rFonts w:asciiTheme="minorHAnsi" w:hAnsiTheme="minorHAnsi" w:cstheme="minorHAnsi"/>
                <w:bCs/>
                <w:sz w:val="18"/>
                <w:szCs w:val="18"/>
              </w:rPr>
            </w:pPr>
            <w:r w:rsidRPr="00795303">
              <w:rPr>
                <w:rFonts w:asciiTheme="minorHAnsi" w:hAnsiTheme="minorHAnsi" w:cstheme="minorHAnsi"/>
                <w:bCs/>
                <w:sz w:val="18"/>
                <w:szCs w:val="18"/>
              </w:rPr>
              <w:t xml:space="preserve">Κατά αυτόν τον τρόπο διασφαλίζεται ότι έχει συμπεριληφθεί στο τεύχος της διακήρυξης το σύνολο των κατά νόμο αναγκαίων στοιχείων και έχει προσαρμοστεί το τεύχος στην συγκεκριμένη ανάθεση. </w:t>
            </w:r>
          </w:p>
          <w:p w14:paraId="1E3457D7" w14:textId="0230A52D" w:rsidR="00D137A0" w:rsidRPr="00795303" w:rsidRDefault="00D137A0" w:rsidP="008C7305">
            <w:pPr>
              <w:spacing w:before="60" w:after="60" w:line="240" w:lineRule="exact"/>
              <w:rPr>
                <w:rFonts w:asciiTheme="minorHAnsi" w:hAnsiTheme="minorHAnsi" w:cstheme="minorHAnsi"/>
                <w:sz w:val="18"/>
                <w:szCs w:val="18"/>
              </w:rPr>
            </w:pPr>
            <w:r w:rsidRPr="00795303">
              <w:rPr>
                <w:rFonts w:asciiTheme="minorHAnsi" w:hAnsiTheme="minorHAnsi" w:cstheme="minorHAnsi"/>
                <w:bCs/>
                <w:sz w:val="18"/>
                <w:szCs w:val="18"/>
              </w:rPr>
              <w:t>Η υποχρέωση αυτή  ελέγχεται  σε σχέση με το είδος της σύμβασης αλλά και την νομική μορφή του φορέα και το εκάστοτε ισχύον εφαρμοζόμενο νομικό πλαίσιο, διότι είναι πιθανόν το αντικείμενο της σύμβασης ή ο φορέας ανάθεσης να έχουν εξαιρεθεί από την χρήση των προτύπων τευχών, ιδίως όσον αφορά στις συμβάσεις του Βιβλίου ΙΙ, ή να μην υπάρχει σχετικό ισχύον πρότυπο για την διαδικασία που προκηρύσσεται ή να υπάρχει προτεινόμενο υπόδειγμα χωρίς να είναι υποχρεωτική η χρήση του.</w:t>
            </w:r>
          </w:p>
        </w:tc>
        <w:tc>
          <w:tcPr>
            <w:tcW w:w="3958" w:type="dxa"/>
            <w:vAlign w:val="center"/>
          </w:tcPr>
          <w:p w14:paraId="7C31DF49" w14:textId="15706D74" w:rsidR="00632534" w:rsidRPr="00CC7B3B" w:rsidRDefault="00632534" w:rsidP="008C7305">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 xml:space="preserve">Άρθρο 53 παρ. 5-7 </w:t>
            </w:r>
            <w:r w:rsidR="008C7305">
              <w:rPr>
                <w:rFonts w:asciiTheme="minorHAnsi" w:hAnsiTheme="minorHAnsi" w:cstheme="minorHAnsi"/>
                <w:sz w:val="18"/>
                <w:szCs w:val="18"/>
              </w:rPr>
              <w:t>ν</w:t>
            </w:r>
            <w:r w:rsidRPr="00CC7B3B">
              <w:rPr>
                <w:rFonts w:asciiTheme="minorHAnsi" w:hAnsiTheme="minorHAnsi" w:cstheme="minorHAnsi"/>
                <w:sz w:val="18"/>
                <w:szCs w:val="18"/>
              </w:rPr>
              <w:t>.4412/2016</w:t>
            </w:r>
          </w:p>
          <w:p w14:paraId="204FE50A" w14:textId="377010FB" w:rsidR="00632534" w:rsidRPr="00CC7B3B" w:rsidRDefault="00632534" w:rsidP="008C7305">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 xml:space="preserve">Υποχρεωτικό Τεύχος Δημοσίων Έργων κάτω των ορίων με χαμηλότερη τιμή (έκδοση 2021) </w:t>
            </w:r>
          </w:p>
          <w:p w14:paraId="5E7CE05B" w14:textId="59FF5AFD" w:rsidR="00D06638" w:rsidRPr="00CC7B3B" w:rsidRDefault="004F5D5F" w:rsidP="008C7305">
            <w:pPr>
              <w:spacing w:before="60" w:after="60" w:line="240" w:lineRule="exact"/>
              <w:rPr>
                <w:rFonts w:asciiTheme="minorHAnsi" w:hAnsiTheme="minorHAnsi" w:cs="Tahoma"/>
                <w:sz w:val="18"/>
                <w:szCs w:val="18"/>
              </w:rPr>
            </w:pPr>
            <w:hyperlink r:id="rId11" w:history="1">
              <w:r w:rsidR="00D06638" w:rsidRPr="008C7305">
                <w:rPr>
                  <w:rStyle w:val="-"/>
                  <w:rFonts w:asciiTheme="minorHAnsi" w:hAnsiTheme="minorHAnsi" w:cs="Tahoma"/>
                  <w:sz w:val="18"/>
                  <w:szCs w:val="18"/>
                </w:rPr>
                <w:t>https://www.eaadhsy.gr/index.php/m-protypa-docs/erga-docs</w:t>
              </w:r>
            </w:hyperlink>
          </w:p>
          <w:p w14:paraId="3903B67E" w14:textId="77777777" w:rsidR="00D06638" w:rsidRPr="00CC7B3B" w:rsidRDefault="00D06638" w:rsidP="008C7305">
            <w:pPr>
              <w:spacing w:before="60" w:after="60" w:line="240" w:lineRule="exact"/>
              <w:rPr>
                <w:rFonts w:asciiTheme="minorHAnsi" w:hAnsiTheme="minorHAnsi" w:cstheme="minorHAnsi"/>
                <w:sz w:val="18"/>
                <w:szCs w:val="18"/>
              </w:rPr>
            </w:pPr>
          </w:p>
          <w:p w14:paraId="591A9710" w14:textId="240D908C" w:rsidR="00D137A0" w:rsidRPr="00CC7B3B" w:rsidRDefault="00D137A0" w:rsidP="008C7305">
            <w:pPr>
              <w:spacing w:before="60" w:after="60" w:line="240" w:lineRule="exact"/>
              <w:rPr>
                <w:rFonts w:asciiTheme="minorHAnsi" w:hAnsiTheme="minorHAnsi" w:cstheme="minorHAnsi"/>
                <w:sz w:val="18"/>
                <w:szCs w:val="18"/>
              </w:rPr>
            </w:pPr>
          </w:p>
        </w:tc>
      </w:tr>
      <w:tr w:rsidR="00D137A0" w:rsidRPr="00795303" w14:paraId="7800D760" w14:textId="77777777" w:rsidTr="00147FB9">
        <w:trPr>
          <w:trHeight w:val="937"/>
          <w:jc w:val="center"/>
        </w:trPr>
        <w:tc>
          <w:tcPr>
            <w:tcW w:w="660" w:type="dxa"/>
            <w:vAlign w:val="center"/>
          </w:tcPr>
          <w:p w14:paraId="77B238CE" w14:textId="65DD6BC2" w:rsidR="00D137A0" w:rsidRPr="00795303" w:rsidRDefault="00D137A0" w:rsidP="00D137A0">
            <w:pPr>
              <w:spacing w:before="60" w:after="60" w:line="240" w:lineRule="exact"/>
              <w:jc w:val="center"/>
              <w:rPr>
                <w:rFonts w:asciiTheme="minorHAnsi" w:hAnsiTheme="minorHAnsi" w:cstheme="minorHAnsi"/>
                <w:sz w:val="18"/>
                <w:szCs w:val="18"/>
              </w:rPr>
            </w:pPr>
            <w:r w:rsidRPr="00795303">
              <w:rPr>
                <w:rFonts w:asciiTheme="minorHAnsi" w:hAnsiTheme="minorHAnsi" w:cstheme="minorHAnsi"/>
                <w:sz w:val="18"/>
                <w:szCs w:val="18"/>
              </w:rPr>
              <w:lastRenderedPageBreak/>
              <w:t>10.</w:t>
            </w:r>
          </w:p>
        </w:tc>
        <w:tc>
          <w:tcPr>
            <w:tcW w:w="4196" w:type="dxa"/>
            <w:shd w:val="clear" w:color="auto" w:fill="FFFFFF"/>
            <w:vAlign w:val="center"/>
          </w:tcPr>
          <w:p w14:paraId="0B3A3133" w14:textId="77777777" w:rsidR="00D137A0" w:rsidRPr="00795303" w:rsidRDefault="00D137A0" w:rsidP="008C7305">
            <w:pPr>
              <w:spacing w:before="60" w:after="60" w:line="240" w:lineRule="exact"/>
              <w:rPr>
                <w:rFonts w:asciiTheme="minorHAnsi" w:hAnsiTheme="minorHAnsi" w:cstheme="minorHAnsi"/>
                <w:sz w:val="18"/>
                <w:szCs w:val="18"/>
              </w:rPr>
            </w:pPr>
            <w:r w:rsidRPr="00795303">
              <w:rPr>
                <w:rFonts w:asciiTheme="minorHAnsi" w:hAnsiTheme="minorHAnsi" w:cstheme="minorHAnsi"/>
                <w:bCs/>
                <w:color w:val="000000" w:themeColor="text1"/>
                <w:sz w:val="18"/>
                <w:szCs w:val="18"/>
              </w:rPr>
              <w:t xml:space="preserve">Γίνεται χρήση των κατάλληλων κωδικών </w:t>
            </w:r>
            <w:r w:rsidRPr="00795303">
              <w:rPr>
                <w:rFonts w:asciiTheme="minorHAnsi" w:hAnsiTheme="minorHAnsi" w:cstheme="minorHAnsi"/>
                <w:bCs/>
                <w:color w:val="000000" w:themeColor="text1"/>
                <w:sz w:val="18"/>
                <w:szCs w:val="18"/>
                <w:lang w:val="en-US"/>
              </w:rPr>
              <w:t>CPV</w:t>
            </w:r>
            <w:r w:rsidRPr="00795303">
              <w:rPr>
                <w:rFonts w:asciiTheme="minorHAnsi" w:hAnsiTheme="minorHAnsi" w:cstheme="minorHAnsi"/>
                <w:bCs/>
                <w:color w:val="000000" w:themeColor="text1"/>
                <w:sz w:val="18"/>
                <w:szCs w:val="18"/>
              </w:rPr>
              <w:t xml:space="preserve"> για την ταξινόμηση του αντικειμένου της διακήρυξης; </w:t>
            </w:r>
          </w:p>
        </w:tc>
        <w:tc>
          <w:tcPr>
            <w:tcW w:w="754" w:type="dxa"/>
            <w:shd w:val="clear" w:color="auto" w:fill="auto"/>
            <w:vAlign w:val="center"/>
          </w:tcPr>
          <w:p w14:paraId="527E1677" w14:textId="77777777" w:rsidR="00D137A0" w:rsidRPr="00795303" w:rsidRDefault="00D137A0" w:rsidP="008C7305">
            <w:pPr>
              <w:spacing w:before="60" w:after="60" w:line="240" w:lineRule="exact"/>
              <w:rPr>
                <w:rFonts w:asciiTheme="minorHAnsi" w:hAnsiTheme="minorHAnsi" w:cstheme="minorHAnsi"/>
                <w:sz w:val="18"/>
                <w:szCs w:val="18"/>
              </w:rPr>
            </w:pPr>
          </w:p>
        </w:tc>
        <w:tc>
          <w:tcPr>
            <w:tcW w:w="709" w:type="dxa"/>
            <w:shd w:val="clear" w:color="auto" w:fill="auto"/>
            <w:vAlign w:val="center"/>
          </w:tcPr>
          <w:p w14:paraId="4A30C220" w14:textId="77777777" w:rsidR="00D137A0" w:rsidRPr="00795303" w:rsidRDefault="00D137A0" w:rsidP="008C7305">
            <w:pPr>
              <w:spacing w:before="60" w:after="60" w:line="240" w:lineRule="exact"/>
              <w:rPr>
                <w:rFonts w:asciiTheme="minorHAnsi" w:hAnsiTheme="minorHAnsi" w:cstheme="minorHAnsi"/>
                <w:sz w:val="18"/>
                <w:szCs w:val="18"/>
              </w:rPr>
            </w:pPr>
          </w:p>
        </w:tc>
        <w:tc>
          <w:tcPr>
            <w:tcW w:w="805" w:type="dxa"/>
            <w:shd w:val="clear" w:color="auto" w:fill="auto"/>
            <w:vAlign w:val="center"/>
          </w:tcPr>
          <w:p w14:paraId="4B9418DF" w14:textId="77777777" w:rsidR="00D137A0" w:rsidRPr="00795303" w:rsidRDefault="00D137A0" w:rsidP="008C7305">
            <w:pPr>
              <w:spacing w:before="60" w:after="60" w:line="240" w:lineRule="exact"/>
              <w:rPr>
                <w:rFonts w:asciiTheme="minorHAnsi" w:hAnsiTheme="minorHAnsi" w:cstheme="minorHAnsi"/>
                <w:sz w:val="18"/>
                <w:szCs w:val="18"/>
              </w:rPr>
            </w:pPr>
          </w:p>
        </w:tc>
        <w:tc>
          <w:tcPr>
            <w:tcW w:w="3822" w:type="dxa"/>
            <w:shd w:val="clear" w:color="auto" w:fill="auto"/>
            <w:vAlign w:val="center"/>
          </w:tcPr>
          <w:p w14:paraId="0B8AF549" w14:textId="77777777" w:rsidR="00D137A0" w:rsidRPr="00795303" w:rsidRDefault="00D137A0" w:rsidP="008C7305">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Σχέδιο διακήρυξης</w:t>
            </w:r>
          </w:p>
          <w:p w14:paraId="6CF0B5ED" w14:textId="77777777" w:rsidR="00D137A0" w:rsidRPr="00795303" w:rsidDel="00AB28C9" w:rsidRDefault="00D137A0" w:rsidP="008C7305">
            <w:pPr>
              <w:spacing w:before="60" w:after="60" w:line="240" w:lineRule="exact"/>
              <w:rPr>
                <w:rFonts w:asciiTheme="minorHAnsi" w:hAnsiTheme="minorHAnsi" w:cstheme="minorHAnsi"/>
                <w:bCs/>
                <w:color w:val="00B050"/>
                <w:sz w:val="18"/>
                <w:szCs w:val="18"/>
              </w:rPr>
            </w:pPr>
            <w:r w:rsidRPr="00795303">
              <w:rPr>
                <w:rFonts w:asciiTheme="minorHAnsi" w:hAnsiTheme="minorHAnsi" w:cstheme="minorHAnsi"/>
                <w:sz w:val="18"/>
                <w:szCs w:val="18"/>
              </w:rPr>
              <w:t xml:space="preserve">Η σύμβαση λαμβάνει τον χαρακτηρισμό της από το βασικό κωδικό </w:t>
            </w:r>
            <w:r w:rsidRPr="00795303">
              <w:rPr>
                <w:rFonts w:asciiTheme="minorHAnsi" w:hAnsiTheme="minorHAnsi" w:cstheme="minorHAnsi"/>
                <w:sz w:val="18"/>
                <w:szCs w:val="18"/>
                <w:lang w:val="en-US"/>
              </w:rPr>
              <w:t>CPV</w:t>
            </w:r>
            <w:r w:rsidRPr="00795303">
              <w:rPr>
                <w:rFonts w:asciiTheme="minorHAnsi" w:hAnsiTheme="minorHAnsi" w:cstheme="minorHAnsi"/>
                <w:sz w:val="18"/>
                <w:szCs w:val="18"/>
              </w:rPr>
              <w:t xml:space="preserve"> που χρησιμοποιείται. Ωστόσο δύναται να αναλυθεί περαιτέρω σε μεγαλύτερο βάθος και εύρος, με την χρήση και άλλων κωδικών </w:t>
            </w:r>
            <w:r w:rsidRPr="00795303">
              <w:rPr>
                <w:rFonts w:asciiTheme="minorHAnsi" w:hAnsiTheme="minorHAnsi" w:cstheme="minorHAnsi"/>
                <w:sz w:val="18"/>
                <w:szCs w:val="18"/>
                <w:lang w:val="en-US"/>
              </w:rPr>
              <w:t>CPV</w:t>
            </w:r>
            <w:r w:rsidRPr="00795303">
              <w:rPr>
                <w:rFonts w:asciiTheme="minorHAnsi" w:hAnsiTheme="minorHAnsi" w:cstheme="minorHAnsi"/>
                <w:sz w:val="18"/>
                <w:szCs w:val="18"/>
              </w:rPr>
              <w:t>, χωρίς περιορισμό του αριθμού τους.</w:t>
            </w:r>
          </w:p>
        </w:tc>
        <w:tc>
          <w:tcPr>
            <w:tcW w:w="3958" w:type="dxa"/>
            <w:vAlign w:val="center"/>
          </w:tcPr>
          <w:p w14:paraId="262D7D9A" w14:textId="4D9FFEE3" w:rsidR="00373F01" w:rsidRPr="00373F01" w:rsidRDefault="00373F01" w:rsidP="008C7305">
            <w:pPr>
              <w:spacing w:before="60" w:after="60" w:line="240" w:lineRule="exact"/>
              <w:rPr>
                <w:rFonts w:asciiTheme="minorHAnsi" w:hAnsiTheme="minorHAnsi" w:cstheme="minorHAnsi"/>
                <w:color w:val="000000" w:themeColor="text1"/>
                <w:sz w:val="18"/>
                <w:szCs w:val="18"/>
              </w:rPr>
            </w:pPr>
            <w:r w:rsidRPr="00373F01">
              <w:rPr>
                <w:rFonts w:asciiTheme="minorHAnsi" w:hAnsiTheme="minorHAnsi" w:cstheme="minorHAnsi"/>
                <w:color w:val="000000" w:themeColor="text1"/>
                <w:sz w:val="18"/>
                <w:szCs w:val="18"/>
              </w:rPr>
              <w:t xml:space="preserve">Άρθρο 23 </w:t>
            </w:r>
            <w:r w:rsidR="008C7305">
              <w:rPr>
                <w:rFonts w:asciiTheme="minorHAnsi" w:hAnsiTheme="minorHAnsi" w:cstheme="minorHAnsi"/>
                <w:color w:val="000000" w:themeColor="text1"/>
                <w:sz w:val="18"/>
                <w:szCs w:val="18"/>
              </w:rPr>
              <w:t>ν</w:t>
            </w:r>
            <w:r w:rsidRPr="00373F01">
              <w:rPr>
                <w:rFonts w:asciiTheme="minorHAnsi" w:hAnsiTheme="minorHAnsi" w:cstheme="minorHAnsi"/>
                <w:color w:val="000000" w:themeColor="text1"/>
                <w:sz w:val="18"/>
                <w:szCs w:val="18"/>
              </w:rPr>
              <w:t>.4412/2016</w:t>
            </w:r>
            <w:r w:rsidR="00D47F7B">
              <w:rPr>
                <w:rFonts w:asciiTheme="minorHAnsi" w:hAnsiTheme="minorHAnsi" w:cstheme="minorHAnsi"/>
                <w:color w:val="000000" w:themeColor="text1"/>
                <w:sz w:val="18"/>
                <w:szCs w:val="18"/>
              </w:rPr>
              <w:t xml:space="preserve"> </w:t>
            </w:r>
            <w:r w:rsidRPr="00373F01">
              <w:rPr>
                <w:rFonts w:asciiTheme="minorHAnsi" w:hAnsiTheme="minorHAnsi" w:cstheme="minorHAnsi"/>
                <w:color w:val="000000" w:themeColor="text1"/>
                <w:sz w:val="18"/>
                <w:szCs w:val="18"/>
              </w:rPr>
              <w:t xml:space="preserve">και Προσάρτημα Α, Παράρτημα V, Μέρος Γ΄ </w:t>
            </w:r>
            <w:r w:rsidR="008C7305">
              <w:rPr>
                <w:rFonts w:asciiTheme="minorHAnsi" w:hAnsiTheme="minorHAnsi" w:cstheme="minorHAnsi"/>
                <w:color w:val="000000" w:themeColor="text1"/>
                <w:sz w:val="18"/>
                <w:szCs w:val="18"/>
              </w:rPr>
              <w:t>ν</w:t>
            </w:r>
            <w:r w:rsidRPr="00373F01">
              <w:rPr>
                <w:rFonts w:asciiTheme="minorHAnsi" w:hAnsiTheme="minorHAnsi" w:cstheme="minorHAnsi"/>
                <w:color w:val="000000" w:themeColor="text1"/>
                <w:sz w:val="18"/>
                <w:szCs w:val="18"/>
              </w:rPr>
              <w:t>. 4412/2016</w:t>
            </w:r>
          </w:p>
          <w:p w14:paraId="69803F14" w14:textId="376F1E8E" w:rsidR="00D137A0" w:rsidRPr="00795303" w:rsidDel="000B23E8" w:rsidRDefault="00D137A0" w:rsidP="008C7305">
            <w:pPr>
              <w:spacing w:before="60" w:after="60" w:line="240" w:lineRule="exact"/>
              <w:rPr>
                <w:rFonts w:asciiTheme="minorHAnsi" w:hAnsiTheme="minorHAnsi" w:cstheme="minorHAnsi"/>
                <w:color w:val="000000" w:themeColor="text1"/>
                <w:sz w:val="18"/>
                <w:szCs w:val="18"/>
              </w:rPr>
            </w:pPr>
          </w:p>
        </w:tc>
      </w:tr>
      <w:tr w:rsidR="00D137A0" w:rsidRPr="00795303" w14:paraId="49DB181F" w14:textId="77777777" w:rsidTr="00147FB9">
        <w:trPr>
          <w:trHeight w:val="937"/>
          <w:jc w:val="center"/>
        </w:trPr>
        <w:tc>
          <w:tcPr>
            <w:tcW w:w="660" w:type="dxa"/>
            <w:vAlign w:val="center"/>
          </w:tcPr>
          <w:p w14:paraId="53537A68" w14:textId="590A2895" w:rsidR="00D137A0" w:rsidRPr="00795303" w:rsidRDefault="00D137A0" w:rsidP="00D137A0">
            <w:pPr>
              <w:spacing w:before="60" w:after="60" w:line="240" w:lineRule="exact"/>
              <w:jc w:val="center"/>
              <w:rPr>
                <w:rFonts w:asciiTheme="minorHAnsi" w:hAnsiTheme="minorHAnsi" w:cstheme="minorHAnsi"/>
                <w:sz w:val="18"/>
                <w:szCs w:val="18"/>
              </w:rPr>
            </w:pPr>
            <w:r w:rsidRPr="00795303">
              <w:rPr>
                <w:rFonts w:asciiTheme="minorHAnsi" w:hAnsiTheme="minorHAnsi" w:cstheme="minorHAnsi"/>
                <w:sz w:val="18"/>
                <w:szCs w:val="18"/>
              </w:rPr>
              <w:t>11.</w:t>
            </w:r>
          </w:p>
        </w:tc>
        <w:tc>
          <w:tcPr>
            <w:tcW w:w="4196" w:type="dxa"/>
            <w:shd w:val="clear" w:color="auto" w:fill="FFFFFF"/>
            <w:vAlign w:val="center"/>
          </w:tcPr>
          <w:p w14:paraId="448BBD6D" w14:textId="77777777" w:rsidR="00D137A0" w:rsidRPr="00795303" w:rsidRDefault="00D137A0" w:rsidP="008C7305">
            <w:pPr>
              <w:spacing w:before="60" w:after="60" w:line="240" w:lineRule="exact"/>
              <w:rPr>
                <w:rFonts w:asciiTheme="minorHAnsi" w:hAnsiTheme="minorHAnsi" w:cstheme="minorHAnsi"/>
                <w:bCs/>
                <w:color w:val="00B050"/>
                <w:sz w:val="18"/>
                <w:szCs w:val="18"/>
              </w:rPr>
            </w:pPr>
            <w:r w:rsidRPr="00795303">
              <w:rPr>
                <w:rFonts w:asciiTheme="minorHAnsi" w:hAnsiTheme="minorHAnsi" w:cstheme="minorHAnsi"/>
                <w:bCs/>
                <w:color w:val="000000" w:themeColor="text1"/>
                <w:sz w:val="18"/>
                <w:szCs w:val="18"/>
              </w:rPr>
              <w:t>Η διακήρυξη περιλαμβάνει τα στοιχεία που απαιτούνται 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tc>
        <w:tc>
          <w:tcPr>
            <w:tcW w:w="754" w:type="dxa"/>
            <w:shd w:val="clear" w:color="auto" w:fill="auto"/>
            <w:vAlign w:val="center"/>
          </w:tcPr>
          <w:p w14:paraId="3FEEC9AD" w14:textId="77777777" w:rsidR="00D137A0" w:rsidRPr="00795303" w:rsidRDefault="00D137A0" w:rsidP="008C7305">
            <w:pPr>
              <w:spacing w:before="60" w:after="60" w:line="240" w:lineRule="exact"/>
              <w:rPr>
                <w:rFonts w:asciiTheme="minorHAnsi" w:hAnsiTheme="minorHAnsi" w:cstheme="minorHAnsi"/>
                <w:sz w:val="18"/>
                <w:szCs w:val="18"/>
              </w:rPr>
            </w:pPr>
          </w:p>
        </w:tc>
        <w:tc>
          <w:tcPr>
            <w:tcW w:w="709" w:type="dxa"/>
            <w:shd w:val="clear" w:color="auto" w:fill="auto"/>
            <w:vAlign w:val="center"/>
          </w:tcPr>
          <w:p w14:paraId="46BBCBD6" w14:textId="77777777" w:rsidR="00D137A0" w:rsidRPr="00795303" w:rsidRDefault="00D137A0" w:rsidP="008C7305">
            <w:pPr>
              <w:spacing w:before="60" w:after="60" w:line="240" w:lineRule="exact"/>
              <w:rPr>
                <w:rFonts w:asciiTheme="minorHAnsi" w:hAnsiTheme="minorHAnsi" w:cstheme="minorHAnsi"/>
                <w:sz w:val="18"/>
                <w:szCs w:val="18"/>
              </w:rPr>
            </w:pPr>
          </w:p>
        </w:tc>
        <w:tc>
          <w:tcPr>
            <w:tcW w:w="805" w:type="dxa"/>
            <w:shd w:val="clear" w:color="auto" w:fill="auto"/>
            <w:vAlign w:val="center"/>
          </w:tcPr>
          <w:p w14:paraId="2D87B05A" w14:textId="77777777" w:rsidR="00D137A0" w:rsidRPr="00795303" w:rsidRDefault="00D137A0" w:rsidP="008C7305">
            <w:pPr>
              <w:spacing w:before="60" w:after="60" w:line="240" w:lineRule="exact"/>
              <w:rPr>
                <w:rFonts w:asciiTheme="minorHAnsi" w:hAnsiTheme="minorHAnsi" w:cstheme="minorHAnsi"/>
                <w:sz w:val="18"/>
                <w:szCs w:val="18"/>
              </w:rPr>
            </w:pPr>
          </w:p>
        </w:tc>
        <w:tc>
          <w:tcPr>
            <w:tcW w:w="3822" w:type="dxa"/>
            <w:shd w:val="clear" w:color="auto" w:fill="auto"/>
            <w:vAlign w:val="center"/>
          </w:tcPr>
          <w:p w14:paraId="49853DD8" w14:textId="77777777" w:rsidR="00D137A0" w:rsidRPr="00795303" w:rsidRDefault="00D137A0" w:rsidP="008C7305">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Σχέδιο διακήρυξης</w:t>
            </w:r>
          </w:p>
        </w:tc>
        <w:tc>
          <w:tcPr>
            <w:tcW w:w="3958" w:type="dxa"/>
            <w:vAlign w:val="center"/>
          </w:tcPr>
          <w:p w14:paraId="018C5245" w14:textId="618E6B5E" w:rsidR="00373F01" w:rsidRPr="00373F01" w:rsidRDefault="00373F01" w:rsidP="008C7305">
            <w:pPr>
              <w:spacing w:before="60" w:after="60" w:line="240" w:lineRule="exact"/>
              <w:rPr>
                <w:rFonts w:asciiTheme="minorHAnsi" w:hAnsiTheme="minorHAnsi" w:cstheme="minorHAnsi"/>
                <w:sz w:val="18"/>
                <w:szCs w:val="18"/>
              </w:rPr>
            </w:pPr>
            <w:r w:rsidRPr="00373F01">
              <w:rPr>
                <w:rFonts w:asciiTheme="minorHAnsi" w:hAnsiTheme="minorHAnsi" w:cstheme="minorHAnsi"/>
                <w:sz w:val="18"/>
                <w:szCs w:val="18"/>
              </w:rPr>
              <w:t xml:space="preserve">Άρθρα 45, 53, 54, 73, και 80 </w:t>
            </w:r>
            <w:r w:rsidR="008C7305">
              <w:rPr>
                <w:rFonts w:asciiTheme="minorHAnsi" w:hAnsiTheme="minorHAnsi" w:cstheme="minorHAnsi"/>
                <w:sz w:val="18"/>
                <w:szCs w:val="18"/>
              </w:rPr>
              <w:t>ν</w:t>
            </w:r>
            <w:r w:rsidRPr="00373F01">
              <w:rPr>
                <w:rFonts w:asciiTheme="minorHAnsi" w:hAnsiTheme="minorHAnsi" w:cstheme="minorHAnsi"/>
                <w:sz w:val="18"/>
                <w:szCs w:val="18"/>
              </w:rPr>
              <w:t>. 4412/2016</w:t>
            </w:r>
          </w:p>
          <w:p w14:paraId="7F3CE01D" w14:textId="77777777" w:rsidR="00373F01" w:rsidRPr="00373F01" w:rsidRDefault="00373F01" w:rsidP="008C7305">
            <w:pPr>
              <w:spacing w:before="60" w:after="60" w:line="240" w:lineRule="exact"/>
              <w:rPr>
                <w:rFonts w:asciiTheme="minorHAnsi" w:hAnsiTheme="minorHAnsi" w:cstheme="minorHAnsi"/>
                <w:sz w:val="18"/>
                <w:szCs w:val="18"/>
              </w:rPr>
            </w:pPr>
            <w:r w:rsidRPr="00373F01">
              <w:rPr>
                <w:rFonts w:asciiTheme="minorHAnsi" w:hAnsiTheme="minorHAnsi" w:cstheme="minorHAnsi"/>
                <w:sz w:val="18"/>
                <w:szCs w:val="18"/>
              </w:rPr>
              <w:t>Υποχρεωτικό Τεύχους Δημοσίων Έργων κάτω των ορίων με χαμηλότερη τιμή (έκδοση 2021)</w:t>
            </w:r>
          </w:p>
          <w:p w14:paraId="17A25672" w14:textId="3274A9CE" w:rsidR="00D137A0" w:rsidRPr="00795303" w:rsidRDefault="00D137A0" w:rsidP="008C7305">
            <w:pPr>
              <w:spacing w:before="60" w:after="60" w:line="240" w:lineRule="exact"/>
              <w:rPr>
                <w:rFonts w:asciiTheme="minorHAnsi" w:hAnsiTheme="minorHAnsi" w:cstheme="minorHAnsi"/>
                <w:sz w:val="18"/>
                <w:szCs w:val="18"/>
              </w:rPr>
            </w:pPr>
          </w:p>
        </w:tc>
      </w:tr>
      <w:tr w:rsidR="00D137A0" w:rsidRPr="00795303" w14:paraId="5BBB3238" w14:textId="77777777" w:rsidTr="00CC7B3B">
        <w:trPr>
          <w:trHeight w:val="724"/>
          <w:jc w:val="center"/>
        </w:trPr>
        <w:tc>
          <w:tcPr>
            <w:tcW w:w="660" w:type="dxa"/>
            <w:vAlign w:val="center"/>
          </w:tcPr>
          <w:p w14:paraId="75394CC1" w14:textId="3A918E0E" w:rsidR="00D137A0" w:rsidRPr="00795303" w:rsidRDefault="00D137A0" w:rsidP="00D137A0">
            <w:pPr>
              <w:spacing w:before="60" w:after="60" w:line="240" w:lineRule="exact"/>
              <w:jc w:val="center"/>
              <w:rPr>
                <w:rFonts w:asciiTheme="minorHAnsi" w:hAnsiTheme="minorHAnsi" w:cstheme="minorHAnsi"/>
                <w:sz w:val="18"/>
                <w:szCs w:val="18"/>
              </w:rPr>
            </w:pPr>
            <w:r w:rsidRPr="00795303">
              <w:rPr>
                <w:rFonts w:asciiTheme="minorHAnsi" w:hAnsiTheme="minorHAnsi" w:cstheme="minorHAnsi"/>
                <w:sz w:val="18"/>
                <w:szCs w:val="18"/>
              </w:rPr>
              <w:t>12.</w:t>
            </w:r>
          </w:p>
        </w:tc>
        <w:tc>
          <w:tcPr>
            <w:tcW w:w="4196" w:type="dxa"/>
            <w:shd w:val="clear" w:color="auto" w:fill="FFFFFF"/>
            <w:vAlign w:val="center"/>
          </w:tcPr>
          <w:p w14:paraId="32426CBE" w14:textId="77777777" w:rsidR="00D137A0" w:rsidRPr="00795303" w:rsidRDefault="00D137A0" w:rsidP="008C7305">
            <w:pPr>
              <w:spacing w:before="60" w:after="60" w:line="240" w:lineRule="exact"/>
              <w:rPr>
                <w:rFonts w:asciiTheme="minorHAnsi" w:hAnsiTheme="minorHAnsi" w:cstheme="minorHAnsi"/>
                <w:bCs/>
                <w:color w:val="00B050"/>
                <w:sz w:val="18"/>
                <w:szCs w:val="18"/>
              </w:rPr>
            </w:pPr>
            <w:r w:rsidRPr="00795303">
              <w:rPr>
                <w:rFonts w:asciiTheme="minorHAnsi" w:hAnsiTheme="minorHAnsi" w:cstheme="minorHAnsi"/>
                <w:bCs/>
                <w:color w:val="000000" w:themeColor="text1"/>
                <w:sz w:val="18"/>
                <w:szCs w:val="18"/>
              </w:rPr>
              <w:t>Η διακήρυξη αναλύει με σαφήνεια το σύνολο των επιμέρους διακριτών σταδίων του διαγωνισμού;</w:t>
            </w:r>
          </w:p>
        </w:tc>
        <w:tc>
          <w:tcPr>
            <w:tcW w:w="754" w:type="dxa"/>
            <w:shd w:val="clear" w:color="auto" w:fill="auto"/>
            <w:vAlign w:val="center"/>
          </w:tcPr>
          <w:p w14:paraId="39528CC4" w14:textId="77777777" w:rsidR="00D137A0" w:rsidRPr="00795303" w:rsidRDefault="00D137A0" w:rsidP="008C7305">
            <w:pPr>
              <w:spacing w:before="60" w:after="60" w:line="240" w:lineRule="exact"/>
              <w:rPr>
                <w:rFonts w:asciiTheme="minorHAnsi" w:hAnsiTheme="minorHAnsi" w:cstheme="minorHAnsi"/>
                <w:sz w:val="18"/>
                <w:szCs w:val="18"/>
              </w:rPr>
            </w:pPr>
          </w:p>
        </w:tc>
        <w:tc>
          <w:tcPr>
            <w:tcW w:w="709" w:type="dxa"/>
            <w:shd w:val="clear" w:color="auto" w:fill="auto"/>
            <w:vAlign w:val="center"/>
          </w:tcPr>
          <w:p w14:paraId="2EEF0994" w14:textId="77777777" w:rsidR="00D137A0" w:rsidRPr="00795303" w:rsidRDefault="00D137A0" w:rsidP="008C7305">
            <w:pPr>
              <w:spacing w:before="60" w:after="60" w:line="240" w:lineRule="exact"/>
              <w:rPr>
                <w:rFonts w:asciiTheme="minorHAnsi" w:hAnsiTheme="minorHAnsi" w:cstheme="minorHAnsi"/>
                <w:sz w:val="18"/>
                <w:szCs w:val="18"/>
              </w:rPr>
            </w:pPr>
          </w:p>
        </w:tc>
        <w:tc>
          <w:tcPr>
            <w:tcW w:w="805" w:type="dxa"/>
            <w:shd w:val="clear" w:color="auto" w:fill="auto"/>
            <w:vAlign w:val="center"/>
          </w:tcPr>
          <w:p w14:paraId="234F4C75" w14:textId="77777777" w:rsidR="00D137A0" w:rsidRPr="00795303" w:rsidRDefault="00D137A0" w:rsidP="008C7305">
            <w:pPr>
              <w:spacing w:before="60" w:after="60" w:line="240" w:lineRule="exact"/>
              <w:rPr>
                <w:rFonts w:asciiTheme="minorHAnsi" w:hAnsiTheme="minorHAnsi" w:cstheme="minorHAnsi"/>
                <w:sz w:val="18"/>
                <w:szCs w:val="18"/>
              </w:rPr>
            </w:pPr>
          </w:p>
        </w:tc>
        <w:tc>
          <w:tcPr>
            <w:tcW w:w="3822" w:type="dxa"/>
            <w:shd w:val="clear" w:color="auto" w:fill="auto"/>
            <w:vAlign w:val="center"/>
          </w:tcPr>
          <w:p w14:paraId="3434E83D" w14:textId="77777777" w:rsidR="00D137A0" w:rsidRPr="00795303" w:rsidRDefault="00D137A0" w:rsidP="008C7305">
            <w:pPr>
              <w:spacing w:before="60" w:after="60" w:line="240" w:lineRule="exact"/>
              <w:rPr>
                <w:rFonts w:asciiTheme="minorHAnsi" w:hAnsiTheme="minorHAnsi" w:cstheme="minorHAnsi"/>
                <w:color w:val="000000" w:themeColor="text1"/>
                <w:sz w:val="18"/>
                <w:szCs w:val="18"/>
              </w:rPr>
            </w:pPr>
            <w:r w:rsidRPr="00795303">
              <w:rPr>
                <w:rFonts w:asciiTheme="minorHAnsi" w:hAnsiTheme="minorHAnsi" w:cstheme="minorHAnsi"/>
                <w:color w:val="000000" w:themeColor="text1"/>
                <w:sz w:val="18"/>
                <w:szCs w:val="18"/>
              </w:rPr>
              <w:t>Σχέδιο διακήρυξης</w:t>
            </w:r>
          </w:p>
        </w:tc>
        <w:tc>
          <w:tcPr>
            <w:tcW w:w="3958" w:type="dxa"/>
            <w:vAlign w:val="center"/>
          </w:tcPr>
          <w:p w14:paraId="6CBE4DCA" w14:textId="0B3D186C" w:rsidR="00D137A0" w:rsidRPr="00795303" w:rsidRDefault="0018506E" w:rsidP="008C7305">
            <w:pPr>
              <w:spacing w:before="60" w:after="60" w:line="240" w:lineRule="exact"/>
              <w:rPr>
                <w:rFonts w:asciiTheme="minorHAnsi" w:hAnsiTheme="minorHAnsi" w:cstheme="minorHAnsi"/>
                <w:sz w:val="18"/>
                <w:szCs w:val="18"/>
              </w:rPr>
            </w:pPr>
            <w:r w:rsidRPr="0018506E">
              <w:rPr>
                <w:rFonts w:asciiTheme="minorHAnsi" w:hAnsiTheme="minorHAnsi" w:cstheme="minorHAnsi"/>
                <w:sz w:val="18"/>
                <w:szCs w:val="18"/>
              </w:rPr>
              <w:t xml:space="preserve">Άρθρα  98, 101 </w:t>
            </w:r>
            <w:r w:rsidR="008C7305">
              <w:rPr>
                <w:rFonts w:asciiTheme="minorHAnsi" w:hAnsiTheme="minorHAnsi" w:cstheme="minorHAnsi"/>
                <w:sz w:val="18"/>
                <w:szCs w:val="18"/>
              </w:rPr>
              <w:t>ν</w:t>
            </w:r>
            <w:r w:rsidRPr="0018506E">
              <w:rPr>
                <w:rFonts w:asciiTheme="minorHAnsi" w:hAnsiTheme="minorHAnsi" w:cstheme="minorHAnsi"/>
                <w:sz w:val="18"/>
                <w:szCs w:val="18"/>
              </w:rPr>
              <w:t>. 4412/2016</w:t>
            </w:r>
            <w:r w:rsidR="00CC7B3B">
              <w:rPr>
                <w:rFonts w:asciiTheme="minorHAnsi" w:hAnsiTheme="minorHAnsi" w:cstheme="minorHAnsi"/>
                <w:sz w:val="18"/>
                <w:szCs w:val="18"/>
              </w:rPr>
              <w:t xml:space="preserve">. </w:t>
            </w:r>
            <w:r w:rsidRPr="0018506E">
              <w:rPr>
                <w:rFonts w:asciiTheme="minorHAnsi" w:hAnsiTheme="minorHAnsi" w:cstheme="minorHAnsi"/>
                <w:sz w:val="18"/>
                <w:szCs w:val="18"/>
              </w:rPr>
              <w:t>Άρθρο 4 Υποχρεωτικού Τεύχους Δημοσίων Έργων κάτω των ορίων με χαμηλότερη τιμή (έκδοση 2021)</w:t>
            </w:r>
          </w:p>
        </w:tc>
      </w:tr>
      <w:tr w:rsidR="00D137A0" w:rsidRPr="00795303" w14:paraId="6823380A" w14:textId="77777777" w:rsidTr="00147FB9">
        <w:trPr>
          <w:trHeight w:val="937"/>
          <w:jc w:val="center"/>
        </w:trPr>
        <w:tc>
          <w:tcPr>
            <w:tcW w:w="660" w:type="dxa"/>
            <w:vAlign w:val="center"/>
          </w:tcPr>
          <w:p w14:paraId="378287A7" w14:textId="253C0A4B" w:rsidR="00D137A0" w:rsidRPr="00795303" w:rsidRDefault="00D137A0" w:rsidP="00D137A0">
            <w:pPr>
              <w:spacing w:before="60" w:after="60" w:line="240" w:lineRule="exact"/>
              <w:jc w:val="center"/>
              <w:rPr>
                <w:rFonts w:asciiTheme="minorHAnsi" w:hAnsiTheme="minorHAnsi" w:cstheme="minorHAnsi"/>
                <w:sz w:val="18"/>
                <w:szCs w:val="18"/>
              </w:rPr>
            </w:pPr>
            <w:r w:rsidRPr="00795303">
              <w:rPr>
                <w:rFonts w:asciiTheme="minorHAnsi" w:hAnsiTheme="minorHAnsi" w:cstheme="minorHAnsi"/>
                <w:sz w:val="18"/>
                <w:szCs w:val="18"/>
              </w:rPr>
              <w:t>13.</w:t>
            </w:r>
          </w:p>
        </w:tc>
        <w:tc>
          <w:tcPr>
            <w:tcW w:w="4196" w:type="dxa"/>
            <w:shd w:val="clear" w:color="auto" w:fill="FFFFFF"/>
            <w:vAlign w:val="center"/>
          </w:tcPr>
          <w:p w14:paraId="259AEE6E" w14:textId="77777777" w:rsidR="00D137A0" w:rsidRPr="00795303" w:rsidRDefault="00D137A0" w:rsidP="008C7305">
            <w:pPr>
              <w:spacing w:before="60" w:after="60" w:line="240" w:lineRule="exact"/>
              <w:rPr>
                <w:rFonts w:asciiTheme="minorHAnsi" w:hAnsiTheme="minorHAnsi" w:cstheme="minorHAnsi"/>
                <w:bCs/>
                <w:color w:val="00B050"/>
                <w:sz w:val="18"/>
                <w:szCs w:val="18"/>
              </w:rPr>
            </w:pPr>
            <w:r w:rsidRPr="00795303">
              <w:rPr>
                <w:rFonts w:asciiTheme="minorHAnsi" w:hAnsiTheme="minorHAnsi" w:cstheme="minorHAnsi"/>
                <w:sz w:val="18"/>
                <w:szCs w:val="18"/>
              </w:rPr>
              <w:t xml:space="preserve">Διασφαλίζεται ότι οι όροι της διακήρυξης δε θέτουν εμπόδια στη συμμετοχή των ενδιαφερομένων που διαθέτουν τα απαραίτητα προσόντα; </w:t>
            </w:r>
          </w:p>
        </w:tc>
        <w:tc>
          <w:tcPr>
            <w:tcW w:w="754" w:type="dxa"/>
            <w:shd w:val="clear" w:color="auto" w:fill="auto"/>
            <w:vAlign w:val="center"/>
          </w:tcPr>
          <w:p w14:paraId="43B9C6DB" w14:textId="77777777" w:rsidR="00D137A0" w:rsidRPr="00795303" w:rsidRDefault="00D137A0" w:rsidP="008C7305">
            <w:pPr>
              <w:spacing w:before="60" w:after="60" w:line="240" w:lineRule="exact"/>
              <w:rPr>
                <w:rFonts w:asciiTheme="minorHAnsi" w:hAnsiTheme="minorHAnsi" w:cstheme="minorHAnsi"/>
                <w:sz w:val="18"/>
                <w:szCs w:val="18"/>
              </w:rPr>
            </w:pPr>
          </w:p>
        </w:tc>
        <w:tc>
          <w:tcPr>
            <w:tcW w:w="709" w:type="dxa"/>
            <w:shd w:val="clear" w:color="auto" w:fill="auto"/>
            <w:vAlign w:val="center"/>
          </w:tcPr>
          <w:p w14:paraId="490E91AE" w14:textId="77777777" w:rsidR="00D137A0" w:rsidRPr="00795303" w:rsidRDefault="00D137A0" w:rsidP="008C7305">
            <w:pPr>
              <w:spacing w:before="60" w:after="60" w:line="240" w:lineRule="exact"/>
              <w:rPr>
                <w:rFonts w:asciiTheme="minorHAnsi" w:hAnsiTheme="minorHAnsi" w:cstheme="minorHAnsi"/>
                <w:sz w:val="18"/>
                <w:szCs w:val="18"/>
              </w:rPr>
            </w:pPr>
          </w:p>
        </w:tc>
        <w:tc>
          <w:tcPr>
            <w:tcW w:w="805" w:type="dxa"/>
            <w:shd w:val="clear" w:color="auto" w:fill="auto"/>
            <w:vAlign w:val="center"/>
          </w:tcPr>
          <w:p w14:paraId="4EF79D0C" w14:textId="77777777" w:rsidR="00D137A0" w:rsidRPr="00795303" w:rsidRDefault="00D137A0" w:rsidP="008C7305">
            <w:pPr>
              <w:spacing w:before="60" w:after="60" w:line="240" w:lineRule="exact"/>
              <w:rPr>
                <w:rFonts w:asciiTheme="minorHAnsi" w:hAnsiTheme="minorHAnsi" w:cstheme="minorHAnsi"/>
                <w:sz w:val="18"/>
                <w:szCs w:val="18"/>
              </w:rPr>
            </w:pPr>
          </w:p>
        </w:tc>
        <w:tc>
          <w:tcPr>
            <w:tcW w:w="3822" w:type="dxa"/>
            <w:shd w:val="clear" w:color="auto" w:fill="auto"/>
            <w:vAlign w:val="center"/>
          </w:tcPr>
          <w:p w14:paraId="0C50B13A" w14:textId="77777777" w:rsidR="00D137A0" w:rsidRPr="00795303" w:rsidRDefault="00D137A0" w:rsidP="008C7305">
            <w:pPr>
              <w:spacing w:line="240" w:lineRule="exact"/>
              <w:rPr>
                <w:rFonts w:asciiTheme="minorHAnsi" w:hAnsiTheme="minorHAnsi" w:cstheme="minorHAnsi"/>
                <w:sz w:val="18"/>
                <w:szCs w:val="18"/>
              </w:rPr>
            </w:pPr>
            <w:r w:rsidRPr="00795303">
              <w:rPr>
                <w:rFonts w:asciiTheme="minorHAnsi" w:hAnsiTheme="minorHAnsi" w:cstheme="minorHAnsi"/>
                <w:sz w:val="18"/>
                <w:szCs w:val="18"/>
              </w:rPr>
              <w:t>Σχέδιο διακήρυξης</w:t>
            </w:r>
          </w:p>
          <w:p w14:paraId="0EABA5B6" w14:textId="77777777" w:rsidR="00D137A0" w:rsidRPr="00795303" w:rsidRDefault="00D137A0" w:rsidP="008C7305">
            <w:pPr>
              <w:spacing w:line="240" w:lineRule="exact"/>
              <w:rPr>
                <w:rFonts w:asciiTheme="minorHAnsi" w:hAnsiTheme="minorHAnsi" w:cstheme="minorHAnsi"/>
                <w:sz w:val="18"/>
                <w:szCs w:val="18"/>
              </w:rPr>
            </w:pPr>
          </w:p>
          <w:p w14:paraId="6A00EDF6" w14:textId="77777777" w:rsidR="00D137A0" w:rsidRPr="00795303" w:rsidRDefault="00D137A0" w:rsidP="008C7305">
            <w:pPr>
              <w:spacing w:line="240" w:lineRule="exact"/>
              <w:rPr>
                <w:rFonts w:asciiTheme="minorHAnsi" w:hAnsiTheme="minorHAnsi" w:cstheme="minorHAnsi"/>
                <w:sz w:val="18"/>
                <w:szCs w:val="18"/>
              </w:rPr>
            </w:pPr>
            <w:r w:rsidRPr="00795303">
              <w:rPr>
                <w:rFonts w:asciiTheme="minorHAnsi" w:hAnsiTheme="minorHAnsi" w:cstheme="minorHAnsi"/>
                <w:sz w:val="18"/>
                <w:szCs w:val="18"/>
              </w:rPr>
              <w:t xml:space="preserve">Η Αναθέτουσα Αρχή πρέπει να καλεί προς συμμετοχή στο διαγωνισμό χωρίς διακρίσεις (βάσει ιθαγένειας ή οιασδήποτε άλλης συγκαλυμμένης μορφής διάκρισης) τους ενδιαφερόμενους που διαθέτουν τα απαιτούμενα </w:t>
            </w:r>
            <w:r w:rsidRPr="00795303">
              <w:rPr>
                <w:rFonts w:asciiTheme="minorHAnsi" w:hAnsiTheme="minorHAnsi" w:cstheme="minorHAnsi"/>
                <w:bCs/>
                <w:sz w:val="18"/>
                <w:szCs w:val="18"/>
              </w:rPr>
              <w:t>προσόντα.</w:t>
            </w:r>
          </w:p>
        </w:tc>
        <w:tc>
          <w:tcPr>
            <w:tcW w:w="3958" w:type="dxa"/>
            <w:vAlign w:val="center"/>
          </w:tcPr>
          <w:p w14:paraId="19F8F72D" w14:textId="16CD682B" w:rsidR="00796316" w:rsidRPr="00796316" w:rsidRDefault="00796316" w:rsidP="008C7305">
            <w:pPr>
              <w:spacing w:before="60" w:after="60" w:line="240" w:lineRule="exact"/>
              <w:rPr>
                <w:rFonts w:asciiTheme="minorHAnsi" w:hAnsiTheme="minorHAnsi" w:cstheme="minorHAnsi"/>
                <w:sz w:val="18"/>
                <w:szCs w:val="18"/>
              </w:rPr>
            </w:pPr>
            <w:r w:rsidRPr="00796316">
              <w:rPr>
                <w:rFonts w:asciiTheme="minorHAnsi" w:hAnsiTheme="minorHAnsi" w:cstheme="minorHAnsi"/>
                <w:sz w:val="18"/>
                <w:szCs w:val="18"/>
              </w:rPr>
              <w:t xml:space="preserve">Άρθρα 18, 73-76 και 80 </w:t>
            </w:r>
            <w:r w:rsidR="008C7305">
              <w:rPr>
                <w:rFonts w:asciiTheme="minorHAnsi" w:hAnsiTheme="minorHAnsi" w:cstheme="minorHAnsi"/>
                <w:sz w:val="18"/>
                <w:szCs w:val="18"/>
              </w:rPr>
              <w:t>ν</w:t>
            </w:r>
            <w:r w:rsidRPr="00796316">
              <w:rPr>
                <w:rFonts w:asciiTheme="minorHAnsi" w:hAnsiTheme="minorHAnsi" w:cstheme="minorHAnsi"/>
                <w:sz w:val="18"/>
                <w:szCs w:val="18"/>
              </w:rPr>
              <w:t>.4412/2016</w:t>
            </w:r>
          </w:p>
          <w:p w14:paraId="7F2F49BE" w14:textId="77777777" w:rsidR="00796316" w:rsidRPr="00796316" w:rsidRDefault="00796316" w:rsidP="008C7305">
            <w:pPr>
              <w:spacing w:before="60" w:after="60" w:line="240" w:lineRule="exact"/>
              <w:rPr>
                <w:rFonts w:asciiTheme="minorHAnsi" w:hAnsiTheme="minorHAnsi" w:cstheme="minorHAnsi"/>
                <w:sz w:val="18"/>
                <w:szCs w:val="18"/>
              </w:rPr>
            </w:pPr>
            <w:r w:rsidRPr="00796316">
              <w:rPr>
                <w:rFonts w:asciiTheme="minorHAnsi" w:hAnsiTheme="minorHAnsi" w:cstheme="minorHAnsi"/>
                <w:sz w:val="18"/>
                <w:szCs w:val="18"/>
              </w:rPr>
              <w:t>Άρθρα 21-23 Υποχρεωτικού Τεύχους Δημοσίων Έργων κάτω των ορίων με χαμηλότερη τιμή (έκδοση 2021)</w:t>
            </w:r>
          </w:p>
          <w:p w14:paraId="71C68683" w14:textId="77EE503C" w:rsidR="00D137A0" w:rsidRPr="00795303" w:rsidRDefault="00796316" w:rsidP="008C7305">
            <w:pPr>
              <w:spacing w:before="60" w:after="60" w:line="240" w:lineRule="exact"/>
              <w:rPr>
                <w:rFonts w:asciiTheme="minorHAnsi" w:hAnsiTheme="minorHAnsi" w:cstheme="minorHAnsi"/>
                <w:sz w:val="18"/>
                <w:szCs w:val="18"/>
              </w:rPr>
            </w:pPr>
            <w:r w:rsidRPr="00796316">
              <w:rPr>
                <w:rFonts w:asciiTheme="minorHAnsi" w:hAnsiTheme="minorHAnsi" w:cstheme="minorHAnsi"/>
                <w:sz w:val="18"/>
                <w:szCs w:val="18"/>
              </w:rPr>
              <w:t>Βλέπε επίσης Αποφάσεις Δικαστηρίου ΕΕ: C-45/1987, C-59/2000, C- 6/2005</w:t>
            </w:r>
          </w:p>
        </w:tc>
      </w:tr>
      <w:tr w:rsidR="00D137A0" w:rsidRPr="00795303" w14:paraId="23B75D00" w14:textId="77777777" w:rsidTr="00147FB9">
        <w:trPr>
          <w:trHeight w:val="937"/>
          <w:jc w:val="center"/>
        </w:trPr>
        <w:tc>
          <w:tcPr>
            <w:tcW w:w="660" w:type="dxa"/>
            <w:vAlign w:val="center"/>
          </w:tcPr>
          <w:p w14:paraId="2A29B991" w14:textId="5528E502" w:rsidR="00D137A0" w:rsidRPr="00795303" w:rsidRDefault="00D137A0" w:rsidP="00D137A0">
            <w:pPr>
              <w:spacing w:before="60" w:after="60" w:line="240" w:lineRule="exact"/>
              <w:jc w:val="center"/>
              <w:rPr>
                <w:rFonts w:asciiTheme="minorHAnsi" w:hAnsiTheme="minorHAnsi" w:cstheme="minorHAnsi"/>
                <w:color w:val="FF0000"/>
                <w:sz w:val="18"/>
                <w:szCs w:val="18"/>
              </w:rPr>
            </w:pPr>
            <w:r w:rsidRPr="00795303">
              <w:rPr>
                <w:rFonts w:asciiTheme="minorHAnsi" w:hAnsiTheme="minorHAnsi" w:cstheme="minorHAnsi"/>
                <w:sz w:val="18"/>
                <w:szCs w:val="18"/>
              </w:rPr>
              <w:t>14.</w:t>
            </w:r>
          </w:p>
        </w:tc>
        <w:tc>
          <w:tcPr>
            <w:tcW w:w="4196" w:type="dxa"/>
            <w:shd w:val="clear" w:color="auto" w:fill="FFFFFF"/>
            <w:vAlign w:val="center"/>
          </w:tcPr>
          <w:p w14:paraId="1DC0B2AA" w14:textId="77777777" w:rsidR="00D137A0" w:rsidRPr="00795303" w:rsidRDefault="00D137A0" w:rsidP="008C7305">
            <w:pPr>
              <w:spacing w:before="60" w:after="60" w:line="240" w:lineRule="exact"/>
              <w:rPr>
                <w:rFonts w:asciiTheme="minorHAnsi" w:hAnsiTheme="minorHAnsi" w:cstheme="minorHAnsi"/>
                <w:bCs/>
                <w:color w:val="FF0000"/>
                <w:sz w:val="18"/>
                <w:szCs w:val="18"/>
              </w:rPr>
            </w:pPr>
            <w:r w:rsidRPr="00795303">
              <w:rPr>
                <w:rFonts w:asciiTheme="minorHAnsi" w:hAnsiTheme="minorHAnsi" w:cstheme="minorHAnsi"/>
                <w:sz w:val="18"/>
                <w:szCs w:val="18"/>
              </w:rPr>
              <w:t>Τα δικαιολογητικά συμμετοχής που ορίζονται στη διακήρυξη είναι πλήρη σε σχέση με το εφαρμοζόμενο κανονιστικό πλαίσιο της;</w:t>
            </w:r>
          </w:p>
        </w:tc>
        <w:tc>
          <w:tcPr>
            <w:tcW w:w="754" w:type="dxa"/>
            <w:shd w:val="clear" w:color="auto" w:fill="auto"/>
            <w:vAlign w:val="center"/>
          </w:tcPr>
          <w:p w14:paraId="0492E613" w14:textId="77777777" w:rsidR="00D137A0" w:rsidRPr="00795303" w:rsidRDefault="00D137A0" w:rsidP="008C7305">
            <w:pPr>
              <w:spacing w:before="60" w:after="60" w:line="240" w:lineRule="exact"/>
              <w:rPr>
                <w:rFonts w:asciiTheme="minorHAnsi" w:hAnsiTheme="minorHAnsi" w:cstheme="minorHAnsi"/>
                <w:color w:val="FF0000"/>
                <w:sz w:val="18"/>
                <w:szCs w:val="18"/>
              </w:rPr>
            </w:pPr>
          </w:p>
        </w:tc>
        <w:tc>
          <w:tcPr>
            <w:tcW w:w="709" w:type="dxa"/>
            <w:shd w:val="clear" w:color="auto" w:fill="auto"/>
            <w:vAlign w:val="center"/>
          </w:tcPr>
          <w:p w14:paraId="129110DE" w14:textId="77777777" w:rsidR="00D137A0" w:rsidRPr="00795303" w:rsidRDefault="00D137A0" w:rsidP="008C7305">
            <w:pPr>
              <w:spacing w:before="60" w:after="60" w:line="240" w:lineRule="exact"/>
              <w:rPr>
                <w:rFonts w:asciiTheme="minorHAnsi" w:hAnsiTheme="minorHAnsi" w:cstheme="minorHAnsi"/>
                <w:color w:val="FF0000"/>
                <w:sz w:val="18"/>
                <w:szCs w:val="18"/>
              </w:rPr>
            </w:pPr>
          </w:p>
        </w:tc>
        <w:tc>
          <w:tcPr>
            <w:tcW w:w="805" w:type="dxa"/>
            <w:shd w:val="clear" w:color="auto" w:fill="auto"/>
            <w:vAlign w:val="center"/>
          </w:tcPr>
          <w:p w14:paraId="6240BD55" w14:textId="77777777" w:rsidR="00D137A0" w:rsidRPr="00795303" w:rsidRDefault="00D137A0" w:rsidP="008C7305">
            <w:pPr>
              <w:spacing w:before="60" w:after="60" w:line="240" w:lineRule="exact"/>
              <w:rPr>
                <w:rFonts w:asciiTheme="minorHAnsi" w:hAnsiTheme="minorHAnsi" w:cstheme="minorHAnsi"/>
                <w:color w:val="FF0000"/>
                <w:sz w:val="18"/>
                <w:szCs w:val="18"/>
              </w:rPr>
            </w:pPr>
          </w:p>
        </w:tc>
        <w:tc>
          <w:tcPr>
            <w:tcW w:w="3822" w:type="dxa"/>
            <w:shd w:val="clear" w:color="auto" w:fill="auto"/>
            <w:vAlign w:val="center"/>
          </w:tcPr>
          <w:p w14:paraId="29866C06" w14:textId="77777777" w:rsidR="00D137A0" w:rsidRPr="00795303" w:rsidRDefault="00D137A0" w:rsidP="008C7305">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Σχέδιο διακήρυξης</w:t>
            </w:r>
          </w:p>
          <w:p w14:paraId="24EADC2D" w14:textId="77777777" w:rsidR="00D137A0" w:rsidRPr="00795303" w:rsidRDefault="00D137A0" w:rsidP="008C7305">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 xml:space="preserve">Τα δικαιολογητικά συμμετοχής αφορούν στο  Ευρωπαϊκό Ενιαίο Έγγραφο Σύμβασης (ΕΕΕΣ), κατάλληλα συμπληρωμένο, και στην εγγύηση συμμετοχής, εφόσον απαιτείται. Οι αναθέτουσες αρχές πρέπει να κάνουν αναφορά στην δυνατότητα που δίδεται από το ισχύον πλαίσιο για μην προσκόμιση πιστοποιητικών  ή πληροφοριών που η αναθέτουσα αρχή έχει τη δυνατότητα να λαμβάνει απευθείας μέσω πρόσβασης σε εθνική βάση δεδομένων σε οποιοδήποτε κράτος - μέλος της Ένωσης, η οποία διατίθεται δωρεάν,  ή αυτών που τα διαθέτει ήδη. </w:t>
            </w:r>
          </w:p>
          <w:p w14:paraId="753D0706" w14:textId="610D7473" w:rsidR="00D137A0" w:rsidRPr="00795303" w:rsidRDefault="00D137A0" w:rsidP="008C7305">
            <w:pPr>
              <w:spacing w:line="240" w:lineRule="exact"/>
              <w:rPr>
                <w:rFonts w:asciiTheme="minorHAnsi" w:hAnsiTheme="minorHAnsi" w:cstheme="minorHAnsi"/>
                <w:color w:val="FF0000"/>
                <w:sz w:val="18"/>
                <w:szCs w:val="18"/>
              </w:rPr>
            </w:pPr>
            <w:r w:rsidRPr="00795303">
              <w:rPr>
                <w:rFonts w:asciiTheme="minorHAnsi" w:hAnsiTheme="minorHAnsi" w:cstheme="minorHAnsi"/>
                <w:sz w:val="18"/>
                <w:szCs w:val="18"/>
              </w:rPr>
              <w:lastRenderedPageBreak/>
              <w:t>Σχετικά με την κατάργηση της υποχρέωσης υποβολής πρωτοτύπων ή επικυρωμένων αντιγράφων εγγράφων σε διαγωνισμούς ισχύουν οι εκάστοτε απλοποιήσεις του γενικού πλαισίου (αρ. 1 παρ. 2 περ. α Ν. 4250/2014, αρ. 36 παρ. 2γ) Ν. 4194/2013</w:t>
            </w:r>
          </w:p>
        </w:tc>
        <w:tc>
          <w:tcPr>
            <w:tcW w:w="3958" w:type="dxa"/>
            <w:vAlign w:val="center"/>
          </w:tcPr>
          <w:p w14:paraId="07D68D84" w14:textId="6DE7E5DF" w:rsidR="00796316" w:rsidRPr="00796316" w:rsidRDefault="00796316" w:rsidP="008C7305">
            <w:pPr>
              <w:spacing w:before="60" w:after="60" w:line="240" w:lineRule="exact"/>
              <w:rPr>
                <w:rFonts w:asciiTheme="minorHAnsi" w:hAnsiTheme="minorHAnsi" w:cstheme="minorHAnsi"/>
                <w:sz w:val="18"/>
                <w:szCs w:val="18"/>
              </w:rPr>
            </w:pPr>
            <w:r w:rsidRPr="00796316">
              <w:rPr>
                <w:rFonts w:asciiTheme="minorHAnsi" w:hAnsiTheme="minorHAnsi" w:cstheme="minorHAnsi"/>
                <w:sz w:val="18"/>
                <w:szCs w:val="18"/>
              </w:rPr>
              <w:lastRenderedPageBreak/>
              <w:t xml:space="preserve">Άρθρα 72, 79, 79Α και 80 </w:t>
            </w:r>
            <w:r w:rsidR="008C7305">
              <w:rPr>
                <w:rFonts w:asciiTheme="minorHAnsi" w:hAnsiTheme="minorHAnsi" w:cstheme="minorHAnsi"/>
                <w:sz w:val="18"/>
                <w:szCs w:val="18"/>
              </w:rPr>
              <w:t>ν</w:t>
            </w:r>
            <w:r w:rsidRPr="00796316">
              <w:rPr>
                <w:rFonts w:asciiTheme="minorHAnsi" w:hAnsiTheme="minorHAnsi" w:cstheme="minorHAnsi"/>
                <w:sz w:val="18"/>
                <w:szCs w:val="18"/>
              </w:rPr>
              <w:t>. 4412/2016</w:t>
            </w:r>
          </w:p>
          <w:p w14:paraId="08EA8F70" w14:textId="77777777" w:rsidR="00796316" w:rsidRPr="00796316" w:rsidRDefault="00796316" w:rsidP="008C7305">
            <w:pPr>
              <w:spacing w:before="60" w:after="60" w:line="240" w:lineRule="exact"/>
              <w:rPr>
                <w:rFonts w:asciiTheme="minorHAnsi" w:hAnsiTheme="minorHAnsi" w:cstheme="minorHAnsi"/>
                <w:sz w:val="18"/>
                <w:szCs w:val="18"/>
              </w:rPr>
            </w:pPr>
            <w:r w:rsidRPr="00796316">
              <w:rPr>
                <w:rFonts w:asciiTheme="minorHAnsi" w:hAnsiTheme="minorHAnsi" w:cstheme="minorHAnsi"/>
                <w:sz w:val="18"/>
                <w:szCs w:val="18"/>
              </w:rPr>
              <w:t>Άρθρα 23-24 Υποχρεωτικού Τεύχους Δημοσίων Έργων κάτω των ορίων με χαμηλότερη τιμή (έκδοση 2021)</w:t>
            </w:r>
          </w:p>
          <w:p w14:paraId="04EBC99E" w14:textId="77777777" w:rsidR="00796316" w:rsidRPr="00796316" w:rsidRDefault="00796316" w:rsidP="008C7305">
            <w:pPr>
              <w:spacing w:before="60" w:after="60" w:line="240" w:lineRule="exact"/>
              <w:rPr>
                <w:rFonts w:asciiTheme="minorHAnsi" w:hAnsiTheme="minorHAnsi" w:cstheme="minorHAnsi"/>
                <w:sz w:val="18"/>
                <w:szCs w:val="18"/>
              </w:rPr>
            </w:pPr>
          </w:p>
          <w:p w14:paraId="5287182D" w14:textId="77777777" w:rsidR="00D137A0" w:rsidRPr="00795303" w:rsidRDefault="00D137A0" w:rsidP="008C7305">
            <w:pPr>
              <w:spacing w:before="60" w:after="60" w:line="240" w:lineRule="exact"/>
              <w:rPr>
                <w:rFonts w:asciiTheme="minorHAnsi" w:hAnsiTheme="minorHAnsi" w:cstheme="minorHAnsi"/>
                <w:color w:val="FF0000"/>
                <w:sz w:val="18"/>
                <w:szCs w:val="18"/>
              </w:rPr>
            </w:pPr>
          </w:p>
        </w:tc>
      </w:tr>
      <w:tr w:rsidR="00D137A0" w:rsidRPr="00795303" w14:paraId="301E9169" w14:textId="77777777" w:rsidTr="00220865">
        <w:trPr>
          <w:trHeight w:val="1263"/>
          <w:jc w:val="center"/>
        </w:trPr>
        <w:tc>
          <w:tcPr>
            <w:tcW w:w="660" w:type="dxa"/>
            <w:vAlign w:val="center"/>
          </w:tcPr>
          <w:p w14:paraId="4C779CFF" w14:textId="4DA0D0EF" w:rsidR="00D137A0" w:rsidRPr="00795303" w:rsidRDefault="00D137A0" w:rsidP="00D137A0">
            <w:pPr>
              <w:spacing w:before="60" w:after="60" w:line="240" w:lineRule="exact"/>
              <w:jc w:val="center"/>
              <w:rPr>
                <w:rFonts w:asciiTheme="minorHAnsi" w:hAnsiTheme="minorHAnsi" w:cstheme="minorHAnsi"/>
                <w:sz w:val="18"/>
                <w:szCs w:val="18"/>
              </w:rPr>
            </w:pPr>
            <w:r w:rsidRPr="00795303">
              <w:rPr>
                <w:rFonts w:asciiTheme="minorHAnsi" w:hAnsiTheme="minorHAnsi" w:cstheme="minorHAnsi"/>
                <w:sz w:val="18"/>
                <w:szCs w:val="18"/>
              </w:rPr>
              <w:t>15.</w:t>
            </w:r>
          </w:p>
        </w:tc>
        <w:tc>
          <w:tcPr>
            <w:tcW w:w="4196" w:type="dxa"/>
            <w:vAlign w:val="center"/>
          </w:tcPr>
          <w:p w14:paraId="23CEADDE" w14:textId="77777777" w:rsidR="00D137A0" w:rsidRPr="00795303" w:rsidRDefault="00D137A0" w:rsidP="008C7305">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 xml:space="preserve">Στα τεύχη του διαγωνισμού περιγράφονται με σαφήνεια και χωρίς αντιφάσεις η διάρκεια της σύμβασης, τα τμήματα της σύμβασης και οι προθεσμίες του έργου (συνολική, τμηματικές); </w:t>
            </w:r>
          </w:p>
        </w:tc>
        <w:tc>
          <w:tcPr>
            <w:tcW w:w="754" w:type="dxa"/>
            <w:shd w:val="clear" w:color="auto" w:fill="auto"/>
            <w:vAlign w:val="center"/>
          </w:tcPr>
          <w:p w14:paraId="4AF0DF36" w14:textId="77777777" w:rsidR="00D137A0" w:rsidRPr="00795303" w:rsidRDefault="00D137A0" w:rsidP="008C7305">
            <w:pPr>
              <w:spacing w:before="60" w:after="60" w:line="240" w:lineRule="exact"/>
              <w:rPr>
                <w:rFonts w:asciiTheme="minorHAnsi" w:hAnsiTheme="minorHAnsi" w:cstheme="minorHAnsi"/>
                <w:sz w:val="18"/>
                <w:szCs w:val="18"/>
              </w:rPr>
            </w:pPr>
          </w:p>
        </w:tc>
        <w:tc>
          <w:tcPr>
            <w:tcW w:w="709" w:type="dxa"/>
            <w:shd w:val="clear" w:color="auto" w:fill="auto"/>
            <w:vAlign w:val="center"/>
          </w:tcPr>
          <w:p w14:paraId="15AFF1FD" w14:textId="77777777" w:rsidR="00D137A0" w:rsidRPr="00795303" w:rsidRDefault="00D137A0" w:rsidP="008C7305">
            <w:pPr>
              <w:spacing w:before="60" w:after="60" w:line="240" w:lineRule="exact"/>
              <w:rPr>
                <w:rFonts w:asciiTheme="minorHAnsi" w:hAnsiTheme="minorHAnsi" w:cstheme="minorHAnsi"/>
                <w:sz w:val="18"/>
                <w:szCs w:val="18"/>
              </w:rPr>
            </w:pPr>
          </w:p>
        </w:tc>
        <w:tc>
          <w:tcPr>
            <w:tcW w:w="805" w:type="dxa"/>
            <w:shd w:val="clear" w:color="auto" w:fill="auto"/>
            <w:vAlign w:val="center"/>
          </w:tcPr>
          <w:p w14:paraId="19E32272" w14:textId="77777777" w:rsidR="00D137A0" w:rsidRPr="00795303" w:rsidRDefault="00D137A0" w:rsidP="008C7305">
            <w:pPr>
              <w:spacing w:before="60" w:after="60" w:line="240" w:lineRule="exact"/>
              <w:rPr>
                <w:rFonts w:asciiTheme="minorHAnsi" w:hAnsiTheme="minorHAnsi" w:cstheme="minorHAnsi"/>
                <w:sz w:val="18"/>
                <w:szCs w:val="18"/>
              </w:rPr>
            </w:pPr>
          </w:p>
        </w:tc>
        <w:tc>
          <w:tcPr>
            <w:tcW w:w="3822" w:type="dxa"/>
            <w:shd w:val="clear" w:color="auto" w:fill="auto"/>
            <w:vAlign w:val="center"/>
          </w:tcPr>
          <w:p w14:paraId="39AD3759" w14:textId="77777777" w:rsidR="00D137A0" w:rsidRPr="00795303" w:rsidRDefault="00D137A0" w:rsidP="008C7305">
            <w:pPr>
              <w:spacing w:line="240" w:lineRule="exact"/>
              <w:rPr>
                <w:rFonts w:asciiTheme="minorHAnsi" w:hAnsiTheme="minorHAnsi" w:cstheme="minorHAnsi"/>
                <w:sz w:val="18"/>
                <w:szCs w:val="18"/>
              </w:rPr>
            </w:pPr>
            <w:r w:rsidRPr="00795303">
              <w:rPr>
                <w:rFonts w:asciiTheme="minorHAnsi" w:hAnsiTheme="minorHAnsi" w:cstheme="minorHAnsi"/>
                <w:sz w:val="18"/>
                <w:szCs w:val="18"/>
              </w:rPr>
              <w:t>Σχέδια Τευχών Διαγωνισμού</w:t>
            </w:r>
          </w:p>
          <w:p w14:paraId="45311332" w14:textId="77777777" w:rsidR="00D137A0" w:rsidRPr="00795303" w:rsidRDefault="00D137A0" w:rsidP="008C7305">
            <w:pPr>
              <w:spacing w:line="240" w:lineRule="exact"/>
              <w:rPr>
                <w:rFonts w:asciiTheme="minorHAnsi" w:hAnsiTheme="minorHAnsi" w:cstheme="minorHAnsi"/>
                <w:sz w:val="18"/>
                <w:szCs w:val="18"/>
              </w:rPr>
            </w:pPr>
            <w:r w:rsidRPr="00795303">
              <w:rPr>
                <w:rFonts w:asciiTheme="minorHAnsi" w:hAnsiTheme="minorHAnsi" w:cstheme="minorHAnsi"/>
                <w:sz w:val="18"/>
                <w:szCs w:val="18"/>
              </w:rPr>
              <w:t>Όσον αφορά στις τμηματικές προθεσμίες να ορίζονται οι αποκλειστικές ή/και ενδεικτικές προθεσμίες.</w:t>
            </w:r>
          </w:p>
        </w:tc>
        <w:tc>
          <w:tcPr>
            <w:tcW w:w="3958" w:type="dxa"/>
            <w:vAlign w:val="center"/>
          </w:tcPr>
          <w:p w14:paraId="4AA3E7F6" w14:textId="2DE78B27" w:rsidR="00796316" w:rsidRPr="00796316" w:rsidRDefault="00796316" w:rsidP="008C7305">
            <w:pPr>
              <w:spacing w:before="60" w:after="60" w:line="240" w:lineRule="exact"/>
              <w:rPr>
                <w:rFonts w:asciiTheme="minorHAnsi" w:hAnsiTheme="minorHAnsi" w:cstheme="minorHAnsi"/>
                <w:color w:val="000000" w:themeColor="text1"/>
                <w:sz w:val="18"/>
                <w:szCs w:val="18"/>
              </w:rPr>
            </w:pPr>
            <w:r w:rsidRPr="00796316">
              <w:rPr>
                <w:rFonts w:asciiTheme="minorHAnsi" w:hAnsiTheme="minorHAnsi" w:cstheme="minorHAnsi"/>
                <w:color w:val="000000" w:themeColor="text1"/>
                <w:sz w:val="18"/>
                <w:szCs w:val="18"/>
              </w:rPr>
              <w:t xml:space="preserve">Άρθρο 53 αλλά βλέπε και άρθρα 138, 145 και 147  </w:t>
            </w:r>
            <w:r w:rsidR="008C7305">
              <w:rPr>
                <w:rFonts w:asciiTheme="minorHAnsi" w:hAnsiTheme="minorHAnsi" w:cstheme="minorHAnsi"/>
                <w:color w:val="000000" w:themeColor="text1"/>
                <w:sz w:val="18"/>
                <w:szCs w:val="18"/>
              </w:rPr>
              <w:t>ν</w:t>
            </w:r>
            <w:r w:rsidRPr="00796316">
              <w:rPr>
                <w:rFonts w:asciiTheme="minorHAnsi" w:hAnsiTheme="minorHAnsi" w:cstheme="minorHAnsi"/>
                <w:color w:val="000000" w:themeColor="text1"/>
                <w:sz w:val="18"/>
                <w:szCs w:val="18"/>
              </w:rPr>
              <w:t>.4412/2016</w:t>
            </w:r>
          </w:p>
          <w:p w14:paraId="06BA320B" w14:textId="5E43B684" w:rsidR="00D137A0" w:rsidRPr="00220865" w:rsidRDefault="00796316" w:rsidP="008C7305">
            <w:pPr>
              <w:spacing w:before="60" w:after="60" w:line="240" w:lineRule="exact"/>
              <w:rPr>
                <w:rFonts w:asciiTheme="minorHAnsi" w:hAnsiTheme="minorHAnsi" w:cstheme="minorHAnsi"/>
                <w:color w:val="000000" w:themeColor="text1"/>
                <w:sz w:val="18"/>
                <w:szCs w:val="18"/>
              </w:rPr>
            </w:pPr>
            <w:r w:rsidRPr="00796316">
              <w:rPr>
                <w:rFonts w:asciiTheme="minorHAnsi" w:hAnsiTheme="minorHAnsi" w:cstheme="minorHAnsi"/>
                <w:color w:val="000000" w:themeColor="text1"/>
                <w:sz w:val="18"/>
                <w:szCs w:val="18"/>
              </w:rPr>
              <w:t>Άρθρο 12 Υποχρεωτικού Τεύχους Δημοσίων Έργων κάτω των ορίων με χαμηλότερη τιμή (έκδοση 2021)</w:t>
            </w:r>
          </w:p>
        </w:tc>
      </w:tr>
      <w:tr w:rsidR="00D137A0" w:rsidRPr="00795303" w14:paraId="0F76266F" w14:textId="77777777" w:rsidTr="00147FB9">
        <w:trPr>
          <w:trHeight w:val="368"/>
          <w:jc w:val="center"/>
        </w:trPr>
        <w:tc>
          <w:tcPr>
            <w:tcW w:w="660" w:type="dxa"/>
            <w:vAlign w:val="center"/>
          </w:tcPr>
          <w:p w14:paraId="4AEFAA93" w14:textId="3A30015D" w:rsidR="00D137A0" w:rsidRPr="007C4274" w:rsidRDefault="00D137A0" w:rsidP="00D137A0">
            <w:pPr>
              <w:spacing w:before="60" w:after="60" w:line="240" w:lineRule="exact"/>
              <w:jc w:val="center"/>
              <w:rPr>
                <w:rFonts w:asciiTheme="minorHAnsi" w:hAnsiTheme="minorHAnsi" w:cstheme="minorHAnsi"/>
                <w:sz w:val="18"/>
                <w:szCs w:val="18"/>
              </w:rPr>
            </w:pPr>
            <w:r w:rsidRPr="007C4274">
              <w:rPr>
                <w:rFonts w:asciiTheme="minorHAnsi" w:hAnsiTheme="minorHAnsi" w:cstheme="minorHAnsi"/>
                <w:sz w:val="18"/>
                <w:szCs w:val="18"/>
              </w:rPr>
              <w:t>16.</w:t>
            </w:r>
          </w:p>
        </w:tc>
        <w:tc>
          <w:tcPr>
            <w:tcW w:w="4196" w:type="dxa"/>
            <w:vAlign w:val="center"/>
          </w:tcPr>
          <w:p w14:paraId="35D3C72A" w14:textId="33D57CEF" w:rsidR="00D137A0" w:rsidRPr="00CC7B3B" w:rsidRDefault="00D137A0" w:rsidP="008C7305">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Εάν προβλέπονται δικαιώματα διαπραγμάτευσης για νέα έργα (μη γνήσιο δικαίωμα προαίρεσης) κατά την έννοια του άρθρου 32 παρ. 6 (Βιβλίο Ι)</w:t>
            </w:r>
            <w:r w:rsidR="00CC7B3B">
              <w:rPr>
                <w:rFonts w:asciiTheme="minorHAnsi" w:hAnsiTheme="minorHAnsi" w:cstheme="minorHAnsi"/>
                <w:sz w:val="18"/>
                <w:szCs w:val="18"/>
              </w:rPr>
              <w:t>,</w:t>
            </w:r>
            <w:r w:rsidRPr="00CC7B3B">
              <w:rPr>
                <w:rFonts w:asciiTheme="minorHAnsi" w:hAnsiTheme="minorHAnsi" w:cstheme="minorHAnsi"/>
                <w:sz w:val="18"/>
                <w:szCs w:val="18"/>
              </w:rPr>
              <w:t xml:space="preserve"> η περιγραφή τους γίνεται σύμφωνα με το ισχύον νομικό τους πλαίσιο; </w:t>
            </w:r>
          </w:p>
          <w:p w14:paraId="676FA99C" w14:textId="188C6250" w:rsidR="00D137A0" w:rsidRPr="00CC7B3B" w:rsidRDefault="00D137A0" w:rsidP="008C7305">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Εάν προβλέπονται άλλα δικαιώματα προαίρεσης η περιγραφή τους γίνεται σύμφωνα με το ισχύον νομικό πλαίσιο;</w:t>
            </w:r>
          </w:p>
        </w:tc>
        <w:tc>
          <w:tcPr>
            <w:tcW w:w="754" w:type="dxa"/>
            <w:shd w:val="clear" w:color="auto" w:fill="auto"/>
            <w:vAlign w:val="center"/>
          </w:tcPr>
          <w:p w14:paraId="41CAA834" w14:textId="77777777" w:rsidR="00D137A0" w:rsidRPr="00CC7B3B" w:rsidRDefault="00D137A0" w:rsidP="008C7305">
            <w:pPr>
              <w:spacing w:before="60" w:after="60" w:line="240" w:lineRule="exact"/>
              <w:rPr>
                <w:rFonts w:asciiTheme="minorHAnsi" w:hAnsiTheme="minorHAnsi" w:cstheme="minorHAnsi"/>
                <w:sz w:val="18"/>
                <w:szCs w:val="18"/>
              </w:rPr>
            </w:pPr>
          </w:p>
        </w:tc>
        <w:tc>
          <w:tcPr>
            <w:tcW w:w="709" w:type="dxa"/>
            <w:shd w:val="clear" w:color="auto" w:fill="auto"/>
            <w:vAlign w:val="center"/>
          </w:tcPr>
          <w:p w14:paraId="16A3A743" w14:textId="77777777" w:rsidR="00D137A0" w:rsidRPr="00CC7B3B" w:rsidRDefault="00D137A0" w:rsidP="008C7305">
            <w:pPr>
              <w:spacing w:before="60" w:after="60" w:line="240" w:lineRule="exact"/>
              <w:rPr>
                <w:rFonts w:asciiTheme="minorHAnsi" w:hAnsiTheme="minorHAnsi" w:cstheme="minorHAnsi"/>
                <w:sz w:val="18"/>
                <w:szCs w:val="18"/>
              </w:rPr>
            </w:pPr>
          </w:p>
        </w:tc>
        <w:tc>
          <w:tcPr>
            <w:tcW w:w="805" w:type="dxa"/>
            <w:shd w:val="clear" w:color="auto" w:fill="auto"/>
            <w:vAlign w:val="center"/>
          </w:tcPr>
          <w:p w14:paraId="1F547D0C" w14:textId="77777777" w:rsidR="00D137A0" w:rsidRPr="00CC7B3B" w:rsidRDefault="00D137A0" w:rsidP="008C7305">
            <w:pPr>
              <w:spacing w:before="60" w:after="60" w:line="240" w:lineRule="exact"/>
              <w:rPr>
                <w:rFonts w:asciiTheme="minorHAnsi" w:hAnsiTheme="minorHAnsi" w:cstheme="minorHAnsi"/>
                <w:sz w:val="18"/>
                <w:szCs w:val="18"/>
              </w:rPr>
            </w:pPr>
          </w:p>
        </w:tc>
        <w:tc>
          <w:tcPr>
            <w:tcW w:w="3822" w:type="dxa"/>
            <w:shd w:val="clear" w:color="auto" w:fill="auto"/>
            <w:vAlign w:val="center"/>
          </w:tcPr>
          <w:p w14:paraId="21A29EB1" w14:textId="77777777" w:rsidR="00D137A0" w:rsidRPr="00CC7B3B" w:rsidRDefault="00D137A0" w:rsidP="008C7305">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 xml:space="preserve">Σχέδιο διακήρυξης </w:t>
            </w:r>
          </w:p>
          <w:p w14:paraId="76AE9E93" w14:textId="77777777" w:rsidR="00D137A0" w:rsidRPr="00CC7B3B" w:rsidRDefault="00D137A0" w:rsidP="008C7305">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Για την έννοια και τη νομική φύση των δικαιωμάτων προαίρεσης βλέπε Απόφαση Αρείου Πάγου 1085/2006, ΝΣΚ 265/2015, ΝΣΚ 186/2010.</w:t>
            </w:r>
          </w:p>
          <w:p w14:paraId="074E08AF" w14:textId="55732293" w:rsidR="00D137A0" w:rsidRPr="00CC7B3B" w:rsidRDefault="00D137A0" w:rsidP="008C7305">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Για την διάκριση του δικαιώματος προαίρεσης από τη διαπραγμάτευση για νέα έργα βλ. ενδεικτικά Αποφάσεις ΕΑΑΔΗΣΥ 276/2014 και 13/2014 και  Κατευθυντήρια Οδηγία 22 - Απόφαση 44/09-06-2017 της Ενιαίας Ανεξάρτητης Αρχής Δημοσίων Συμβάσεων με θέμα: “Τροποποίηση των συμβάσεων κατά τη διάρκειά τους” (αρ. πρωτ. 3802/14.06.2017)</w:t>
            </w:r>
          </w:p>
        </w:tc>
        <w:tc>
          <w:tcPr>
            <w:tcW w:w="3958" w:type="dxa"/>
            <w:vAlign w:val="center"/>
          </w:tcPr>
          <w:p w14:paraId="7AED424D" w14:textId="77777777" w:rsidR="00796316" w:rsidRPr="00CC7B3B" w:rsidRDefault="00796316" w:rsidP="008C7305">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Για την έννοια και τη νομική φύση των δικαιωμάτων προαίρεσης Α.Π. 1085/2006, ΝΣΚ 265/2015 , ΝΣΚ 186/2010.</w:t>
            </w:r>
          </w:p>
          <w:p w14:paraId="4C9DC1D2" w14:textId="26D21429" w:rsidR="00796316" w:rsidRPr="00CC7B3B" w:rsidRDefault="00796316" w:rsidP="008C7305">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Για την διάκριση του δικαιώματος προαίρεσης από τη διαπραγμάτευση για νέα έργα βλ. ενδεικτικά Αποφάσεις Ε.Α.Α.ΔΗ.ΣΥ. 276/2014 και 13/2014 και Κατευθυντήρια Οδηγία 22 -Απόφαση 44/09-06-2017 της Ενιαίας Ανεξάρτητης Αρχής Δημοσίων Συμβάσεων ΘΕΜΑ: “Τροποποίηση των συμβάσεων κατά τη διάρκειά τους” (αρ. πρωτ. 3802/14,06.2017)</w:t>
            </w:r>
          </w:p>
          <w:p w14:paraId="2D468FF0" w14:textId="41A4418A" w:rsidR="00796316" w:rsidRPr="00CC7B3B" w:rsidRDefault="00796316" w:rsidP="008C7305">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 xml:space="preserve">Άρθρο 32 παρ. 6 </w:t>
            </w:r>
            <w:r w:rsidR="008C7305">
              <w:rPr>
                <w:rFonts w:asciiTheme="minorHAnsi" w:hAnsiTheme="minorHAnsi" w:cstheme="minorHAnsi"/>
                <w:sz w:val="18"/>
                <w:szCs w:val="18"/>
              </w:rPr>
              <w:t>ν</w:t>
            </w:r>
            <w:r w:rsidRPr="00CC7B3B">
              <w:rPr>
                <w:rFonts w:asciiTheme="minorHAnsi" w:hAnsiTheme="minorHAnsi" w:cstheme="minorHAnsi"/>
                <w:sz w:val="18"/>
                <w:szCs w:val="18"/>
              </w:rPr>
              <w:t>.4412/2016</w:t>
            </w:r>
          </w:p>
          <w:p w14:paraId="070CAD1A" w14:textId="77777777" w:rsidR="00796316" w:rsidRPr="00CC7B3B" w:rsidRDefault="00796316" w:rsidP="008C7305">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Γενικά για δικαιώματα προαίρεσης βλέπε αναφορές στο νόμο 4412/2016  στα άρθρα 6 παρ. 1, 53 περ. ε) και ιθ, 72 1α, 132, 236 παρ. 1.</w:t>
            </w:r>
          </w:p>
          <w:p w14:paraId="5FA20ED3" w14:textId="77777777" w:rsidR="00796316" w:rsidRPr="00CC7B3B" w:rsidRDefault="00796316" w:rsidP="008C7305">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Για τον τρόπο προσδιορισμού τους στα τεύχη της διακήρυξης βλέπε άρθρο 17,1, υποσημείωση 80 στο άρθρο 11.1  και υποσημείωση 88 στο άρθρο 15.1 Υποχρεωτικού Τεύχους Δημοσίων Έργων κάτω των ορίων με χαμηλότερη τιμή (έκδοση 2021)</w:t>
            </w:r>
          </w:p>
          <w:p w14:paraId="57AFD473" w14:textId="546AFD13" w:rsidR="00D137A0" w:rsidRPr="00CC7B3B" w:rsidRDefault="00D137A0" w:rsidP="008C7305">
            <w:pPr>
              <w:spacing w:before="60" w:after="60" w:line="240" w:lineRule="exact"/>
              <w:rPr>
                <w:rFonts w:asciiTheme="minorHAnsi" w:hAnsiTheme="minorHAnsi" w:cstheme="minorHAnsi"/>
                <w:sz w:val="18"/>
                <w:szCs w:val="18"/>
              </w:rPr>
            </w:pPr>
          </w:p>
        </w:tc>
      </w:tr>
      <w:tr w:rsidR="00D137A0" w:rsidRPr="00795303" w14:paraId="3F69376F" w14:textId="77777777" w:rsidTr="0004123F">
        <w:trPr>
          <w:trHeight w:val="8887"/>
          <w:jc w:val="center"/>
        </w:trPr>
        <w:tc>
          <w:tcPr>
            <w:tcW w:w="660" w:type="dxa"/>
            <w:vAlign w:val="center"/>
          </w:tcPr>
          <w:p w14:paraId="1CE9B039" w14:textId="59DE3158" w:rsidR="00D137A0" w:rsidRPr="00CC7B3B" w:rsidRDefault="00D137A0" w:rsidP="00D137A0">
            <w:pPr>
              <w:spacing w:before="60" w:after="60" w:line="240" w:lineRule="exact"/>
              <w:jc w:val="center"/>
              <w:rPr>
                <w:rFonts w:asciiTheme="minorHAnsi" w:hAnsiTheme="minorHAnsi" w:cstheme="minorHAnsi"/>
                <w:sz w:val="18"/>
                <w:szCs w:val="18"/>
              </w:rPr>
            </w:pPr>
            <w:r w:rsidRPr="00CC7B3B">
              <w:rPr>
                <w:rFonts w:asciiTheme="minorHAnsi" w:hAnsiTheme="minorHAnsi" w:cstheme="minorHAnsi"/>
                <w:sz w:val="18"/>
                <w:szCs w:val="18"/>
              </w:rPr>
              <w:lastRenderedPageBreak/>
              <w:t>17.</w:t>
            </w:r>
          </w:p>
        </w:tc>
        <w:tc>
          <w:tcPr>
            <w:tcW w:w="4196" w:type="dxa"/>
            <w:vAlign w:val="center"/>
          </w:tcPr>
          <w:p w14:paraId="4C1A3C1E" w14:textId="19822CE1" w:rsidR="00D137A0" w:rsidRPr="00CC7B3B" w:rsidRDefault="00D137A0" w:rsidP="008C7305">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 xml:space="preserve">Εάν προβλέπονται ρήτρες υποκατάστασης του αναδόχου κατά την εκτέλεση της σύμβασης κατά την έννοια του άρθρου 132 παρ. 1δ περ. αα) σε συνδυασμό με τα οριζόμενα στην παρ. 1α αυτού </w:t>
            </w:r>
            <w:r w:rsidR="008C7305">
              <w:rPr>
                <w:rFonts w:asciiTheme="minorHAnsi" w:hAnsiTheme="minorHAnsi" w:cstheme="minorHAnsi"/>
                <w:sz w:val="18"/>
                <w:szCs w:val="18"/>
              </w:rPr>
              <w:t>ν</w:t>
            </w:r>
            <w:r w:rsidRPr="00CC7B3B">
              <w:rPr>
                <w:rFonts w:asciiTheme="minorHAnsi" w:hAnsiTheme="minorHAnsi" w:cstheme="minorHAnsi"/>
                <w:sz w:val="18"/>
                <w:szCs w:val="18"/>
              </w:rPr>
              <w:t>.4412/2016, η περιγραφή τους είναι σύμφωνη με τις προϋποθέσεις των άρθρων αυτών;</w:t>
            </w:r>
          </w:p>
        </w:tc>
        <w:tc>
          <w:tcPr>
            <w:tcW w:w="754" w:type="dxa"/>
            <w:shd w:val="clear" w:color="auto" w:fill="auto"/>
            <w:vAlign w:val="center"/>
          </w:tcPr>
          <w:p w14:paraId="25813AB2" w14:textId="77777777" w:rsidR="00D137A0" w:rsidRPr="00CC7B3B" w:rsidRDefault="00D137A0" w:rsidP="008C7305">
            <w:pPr>
              <w:spacing w:before="60" w:after="60" w:line="240" w:lineRule="exact"/>
              <w:rPr>
                <w:rFonts w:asciiTheme="minorHAnsi" w:hAnsiTheme="minorHAnsi" w:cstheme="minorHAnsi"/>
                <w:sz w:val="18"/>
                <w:szCs w:val="18"/>
              </w:rPr>
            </w:pPr>
          </w:p>
        </w:tc>
        <w:tc>
          <w:tcPr>
            <w:tcW w:w="709" w:type="dxa"/>
            <w:shd w:val="clear" w:color="auto" w:fill="auto"/>
            <w:vAlign w:val="center"/>
          </w:tcPr>
          <w:p w14:paraId="69B57270" w14:textId="77777777" w:rsidR="00D137A0" w:rsidRPr="00CC7B3B" w:rsidRDefault="00D137A0" w:rsidP="008C7305">
            <w:pPr>
              <w:spacing w:before="60" w:after="60" w:line="240" w:lineRule="exact"/>
              <w:rPr>
                <w:rFonts w:asciiTheme="minorHAnsi" w:hAnsiTheme="minorHAnsi" w:cstheme="minorHAnsi"/>
                <w:sz w:val="18"/>
                <w:szCs w:val="18"/>
              </w:rPr>
            </w:pPr>
          </w:p>
        </w:tc>
        <w:tc>
          <w:tcPr>
            <w:tcW w:w="805" w:type="dxa"/>
            <w:shd w:val="clear" w:color="auto" w:fill="auto"/>
            <w:vAlign w:val="center"/>
          </w:tcPr>
          <w:p w14:paraId="70F4203B" w14:textId="77777777" w:rsidR="00D137A0" w:rsidRPr="00CC7B3B" w:rsidRDefault="00D137A0" w:rsidP="008C7305">
            <w:pPr>
              <w:spacing w:before="60" w:after="60" w:line="240" w:lineRule="exact"/>
              <w:rPr>
                <w:rFonts w:asciiTheme="minorHAnsi" w:hAnsiTheme="minorHAnsi" w:cstheme="minorHAnsi"/>
                <w:sz w:val="18"/>
                <w:szCs w:val="18"/>
              </w:rPr>
            </w:pPr>
          </w:p>
        </w:tc>
        <w:tc>
          <w:tcPr>
            <w:tcW w:w="3822" w:type="dxa"/>
            <w:shd w:val="clear" w:color="auto" w:fill="auto"/>
            <w:vAlign w:val="center"/>
          </w:tcPr>
          <w:p w14:paraId="6D128D69" w14:textId="77777777" w:rsidR="00D137A0" w:rsidRPr="00CC7B3B" w:rsidRDefault="00D137A0" w:rsidP="008C7305">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Τεύχη διαγωνισμού.</w:t>
            </w:r>
          </w:p>
          <w:p w14:paraId="608566B3" w14:textId="053BF70E" w:rsidR="00D137A0" w:rsidRPr="00CC7B3B" w:rsidRDefault="00D137A0" w:rsidP="008C7305">
            <w:pPr>
              <w:spacing w:line="240" w:lineRule="exact"/>
              <w:rPr>
                <w:rFonts w:asciiTheme="minorHAnsi" w:hAnsiTheme="minorHAnsi" w:cstheme="minorHAnsi"/>
                <w:sz w:val="18"/>
                <w:szCs w:val="18"/>
              </w:rPr>
            </w:pPr>
            <w:r w:rsidRPr="00CC7B3B">
              <w:rPr>
                <w:rFonts w:asciiTheme="minorHAnsi" w:hAnsiTheme="minorHAnsi" w:cstheme="minorHAnsi"/>
                <w:sz w:val="18"/>
                <w:szCs w:val="18"/>
              </w:rPr>
              <w:t xml:space="preserve">Η δυνατότητα αυτή πρέπει να προβλέπεται ήδη στα τεύχη του διαγωνισμού προκειμένου να ενεργοποιηθεί στο μέλλον και να είναι σύμφωνη με τους ειδικότερου όρους όπως αυτοί αναλυτικά ορίζονται στο άρθρο 132 παρ. 1δ περ. αα) σε συνδυασμό με το 132 1α. Σημειώνεται ότι εάν δεν περιλαμβάνεται σχετική ρήτρα υποκατάστασης, εκτός για τις περιπτώσεις του 132 παρ. 1δ ββ, τότε η υποκατάσταση δεν είναι νόμιμη και δεν μπορεί να λάβει χώρα, γιατί δεν υπήρξε σχετική πρόβλεψη στην διακήρυξη. Στις περιπτώσεις που η υποκατάσταση έχει ήδη </w:t>
            </w:r>
            <w:r w:rsidR="00A07976" w:rsidRPr="00CC7B3B">
              <w:rPr>
                <w:rFonts w:asciiTheme="minorHAnsi" w:hAnsiTheme="minorHAnsi" w:cstheme="minorHAnsi"/>
                <w:sz w:val="18"/>
                <w:szCs w:val="18"/>
              </w:rPr>
              <w:t>προβλεφθεί</w:t>
            </w:r>
            <w:r w:rsidRPr="00CC7B3B">
              <w:rPr>
                <w:rFonts w:asciiTheme="minorHAnsi" w:hAnsiTheme="minorHAnsi" w:cstheme="minorHAnsi"/>
                <w:sz w:val="18"/>
                <w:szCs w:val="18"/>
              </w:rPr>
              <w:t xml:space="preserve"> με σχετική ρήτρα ελέγχεται η πληρότητα της ρήτρας αυτής. Η ρήτρα αυτή δυνάμει του άρθρου 132 παρ. 1α οφείλει κατ’ ελάχιστον να προσδιορίζει για ποιο τμήμα ή ποσοστό του έργου δύναται να επέλθει, υπό ποιες προϋποθέσεις, εάν τυχόν θα πρέπει να έχουν ήδη συμπληρωθεί κατ’ ελάχιστον φάσεις υλοποίησης του έργου, σε ποιους δύναται να απευθύνεται και με ποια σειρά θα προσκληθούν αυτοί, στο εάν θα δεσμεύονται οι υποκατάστατες από την οικονομική προσφορά του αρχικού αναδόχου, τι ευθύνη αναλαμβάνει ο υποκατάστατος κ.λπ.  Ταυτόχρονα κάθε υποκατάσταση οφείλει να ικανοποιεί τους όρους του άρθρου 164 </w:t>
            </w:r>
            <w:r w:rsidR="008C7305">
              <w:rPr>
                <w:rFonts w:asciiTheme="minorHAnsi" w:hAnsiTheme="minorHAnsi" w:cstheme="minorHAnsi"/>
                <w:sz w:val="18"/>
                <w:szCs w:val="18"/>
              </w:rPr>
              <w:t>ν</w:t>
            </w:r>
            <w:r w:rsidRPr="00CC7B3B">
              <w:rPr>
                <w:rFonts w:asciiTheme="minorHAnsi" w:hAnsiTheme="minorHAnsi" w:cstheme="minorHAnsi"/>
                <w:sz w:val="18"/>
                <w:szCs w:val="18"/>
              </w:rPr>
              <w:t>.4412/2016.</w:t>
            </w:r>
          </w:p>
        </w:tc>
        <w:tc>
          <w:tcPr>
            <w:tcW w:w="3958" w:type="dxa"/>
            <w:vAlign w:val="center"/>
          </w:tcPr>
          <w:p w14:paraId="1C8CDABA" w14:textId="5591AE84" w:rsidR="0004123F" w:rsidRPr="00CC7B3B" w:rsidRDefault="0004123F" w:rsidP="008C7305">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 xml:space="preserve">Άρθρα 132 παρ. 1δ περ. αα) και 1α, άρθρο  164 </w:t>
            </w:r>
            <w:r w:rsidR="008C7305">
              <w:rPr>
                <w:rFonts w:asciiTheme="minorHAnsi" w:hAnsiTheme="minorHAnsi" w:cstheme="minorHAnsi"/>
                <w:sz w:val="18"/>
                <w:szCs w:val="18"/>
              </w:rPr>
              <w:t>ν</w:t>
            </w:r>
            <w:r w:rsidRPr="00CC7B3B">
              <w:rPr>
                <w:rFonts w:asciiTheme="minorHAnsi" w:hAnsiTheme="minorHAnsi" w:cstheme="minorHAnsi"/>
                <w:sz w:val="18"/>
                <w:szCs w:val="18"/>
              </w:rPr>
              <w:t>.4412/2016</w:t>
            </w:r>
          </w:p>
          <w:p w14:paraId="62AFC771" w14:textId="77777777" w:rsidR="0004123F" w:rsidRPr="00CC7B3B" w:rsidRDefault="0004123F" w:rsidP="008C7305">
            <w:pPr>
              <w:spacing w:before="60" w:after="60" w:line="240" w:lineRule="exact"/>
              <w:rPr>
                <w:rFonts w:asciiTheme="minorHAnsi" w:hAnsiTheme="minorHAnsi" w:cstheme="minorHAnsi"/>
                <w:sz w:val="18"/>
                <w:szCs w:val="18"/>
              </w:rPr>
            </w:pPr>
          </w:p>
          <w:p w14:paraId="0C832AE5" w14:textId="77777777" w:rsidR="0004123F" w:rsidRPr="00CC7B3B" w:rsidRDefault="0004123F" w:rsidP="008C7305">
            <w:pPr>
              <w:spacing w:before="60" w:after="60" w:line="240" w:lineRule="exact"/>
              <w:rPr>
                <w:rFonts w:asciiTheme="minorHAnsi" w:hAnsiTheme="minorHAnsi" w:cstheme="minorHAnsi"/>
                <w:sz w:val="18"/>
                <w:szCs w:val="18"/>
              </w:rPr>
            </w:pPr>
          </w:p>
          <w:p w14:paraId="78C1D730" w14:textId="77777777" w:rsidR="00D137A0" w:rsidRPr="00CC7B3B" w:rsidRDefault="00D137A0" w:rsidP="008C7305">
            <w:pPr>
              <w:spacing w:before="60" w:after="60" w:line="240" w:lineRule="exact"/>
              <w:rPr>
                <w:rFonts w:asciiTheme="minorHAnsi" w:hAnsiTheme="minorHAnsi" w:cstheme="minorHAnsi"/>
                <w:sz w:val="18"/>
                <w:szCs w:val="18"/>
              </w:rPr>
            </w:pPr>
          </w:p>
        </w:tc>
      </w:tr>
    </w:tbl>
    <w:p w14:paraId="1C0B8AB4" w14:textId="77777777" w:rsidR="00A07976" w:rsidRDefault="00A07976">
      <w:r>
        <w:br w:type="page"/>
      </w:r>
    </w:p>
    <w:tbl>
      <w:tblPr>
        <w:tblW w:w="14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0"/>
        <w:gridCol w:w="4196"/>
        <w:gridCol w:w="754"/>
        <w:gridCol w:w="709"/>
        <w:gridCol w:w="805"/>
        <w:gridCol w:w="3822"/>
        <w:gridCol w:w="3958"/>
      </w:tblGrid>
      <w:tr w:rsidR="00D137A0" w:rsidRPr="00795303" w14:paraId="384A0B8B" w14:textId="77777777" w:rsidTr="00147FB9">
        <w:trPr>
          <w:jc w:val="center"/>
        </w:trPr>
        <w:tc>
          <w:tcPr>
            <w:tcW w:w="14904" w:type="dxa"/>
            <w:gridSpan w:val="7"/>
            <w:shd w:val="clear" w:color="auto" w:fill="D9D9D9"/>
            <w:vAlign w:val="center"/>
          </w:tcPr>
          <w:p w14:paraId="1FBD3294" w14:textId="0997B51B" w:rsidR="00D137A0" w:rsidRPr="00795303" w:rsidRDefault="00D137A0" w:rsidP="00D137A0">
            <w:pPr>
              <w:spacing w:before="60" w:after="60" w:line="240" w:lineRule="exact"/>
              <w:jc w:val="center"/>
              <w:rPr>
                <w:rFonts w:asciiTheme="minorHAnsi" w:hAnsiTheme="minorHAnsi" w:cstheme="minorHAnsi"/>
                <w:sz w:val="16"/>
                <w:szCs w:val="16"/>
              </w:rPr>
            </w:pPr>
            <w:r w:rsidRPr="00795303">
              <w:rPr>
                <w:rFonts w:asciiTheme="minorHAnsi" w:hAnsiTheme="minorHAnsi" w:cstheme="minorHAnsi"/>
                <w:b/>
                <w:bCs/>
                <w:sz w:val="18"/>
                <w:szCs w:val="18"/>
              </w:rPr>
              <w:lastRenderedPageBreak/>
              <w:t>Β. ΚΡΙΤΗΡΙΑ ΠΟΙΟΤΙΚΗΣ ΕΠΙΛΟΓΗΣ</w:t>
            </w:r>
          </w:p>
        </w:tc>
      </w:tr>
      <w:tr w:rsidR="00D137A0" w:rsidRPr="00795303" w14:paraId="711AB2A1" w14:textId="77777777" w:rsidTr="00D92756">
        <w:trPr>
          <w:trHeight w:val="2413"/>
          <w:jc w:val="center"/>
        </w:trPr>
        <w:tc>
          <w:tcPr>
            <w:tcW w:w="660" w:type="dxa"/>
            <w:vAlign w:val="center"/>
          </w:tcPr>
          <w:p w14:paraId="0BA99AAE" w14:textId="655BB70C" w:rsidR="00D137A0" w:rsidRPr="00795303" w:rsidRDefault="00D137A0" w:rsidP="00D137A0">
            <w:pPr>
              <w:spacing w:before="60" w:after="60" w:line="240" w:lineRule="exact"/>
              <w:jc w:val="center"/>
              <w:rPr>
                <w:rFonts w:asciiTheme="minorHAnsi" w:hAnsiTheme="minorHAnsi" w:cstheme="minorHAnsi"/>
                <w:sz w:val="18"/>
                <w:szCs w:val="18"/>
              </w:rPr>
            </w:pPr>
            <w:r w:rsidRPr="00795303">
              <w:rPr>
                <w:rFonts w:asciiTheme="minorHAnsi" w:hAnsiTheme="minorHAnsi" w:cstheme="minorHAnsi"/>
                <w:sz w:val="18"/>
                <w:szCs w:val="18"/>
              </w:rPr>
              <w:t>18.</w:t>
            </w:r>
          </w:p>
        </w:tc>
        <w:tc>
          <w:tcPr>
            <w:tcW w:w="4196" w:type="dxa"/>
            <w:tcBorders>
              <w:right w:val="single" w:sz="4" w:space="0" w:color="auto"/>
            </w:tcBorders>
            <w:vAlign w:val="center"/>
          </w:tcPr>
          <w:p w14:paraId="049FCE1F" w14:textId="77777777" w:rsidR="00D137A0" w:rsidRPr="00795303" w:rsidRDefault="00D137A0" w:rsidP="008C7305">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Αναφέρονται οι λόγοι αποκλεισμού που υπαγορεύονται από το εφαρμοζόμενο κανονιστικό πλαίσιο της διακήρυξης και κατά τρόπο σύμφωνο με αυτό το πλαίσιο;</w:t>
            </w:r>
          </w:p>
        </w:tc>
        <w:tc>
          <w:tcPr>
            <w:tcW w:w="754" w:type="dxa"/>
            <w:tcBorders>
              <w:top w:val="single" w:sz="4" w:space="0" w:color="auto"/>
              <w:left w:val="single" w:sz="4" w:space="0" w:color="auto"/>
              <w:bottom w:val="single" w:sz="4" w:space="0" w:color="auto"/>
              <w:right w:val="single" w:sz="4" w:space="0" w:color="auto"/>
            </w:tcBorders>
            <w:vAlign w:val="center"/>
          </w:tcPr>
          <w:p w14:paraId="01B324A0" w14:textId="77777777" w:rsidR="00D137A0" w:rsidRPr="00795303" w:rsidRDefault="00D137A0" w:rsidP="008C7305">
            <w:pPr>
              <w:spacing w:before="60" w:after="60" w:line="240" w:lineRule="exact"/>
              <w:rPr>
                <w:rFonts w:asciiTheme="minorHAnsi" w:hAnsiTheme="minorHAnsi" w:cstheme="minorHAns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090CBCA" w14:textId="77777777" w:rsidR="00D137A0" w:rsidRPr="00795303" w:rsidRDefault="00D137A0" w:rsidP="008C7305">
            <w:pPr>
              <w:spacing w:before="60" w:after="60" w:line="240" w:lineRule="exact"/>
              <w:rPr>
                <w:rFonts w:asciiTheme="minorHAnsi" w:hAnsiTheme="minorHAnsi" w:cstheme="minorHAnsi"/>
                <w:sz w:val="18"/>
                <w:szCs w:val="18"/>
              </w:rPr>
            </w:pPr>
          </w:p>
        </w:tc>
        <w:tc>
          <w:tcPr>
            <w:tcW w:w="805" w:type="dxa"/>
            <w:tcBorders>
              <w:top w:val="single" w:sz="4" w:space="0" w:color="auto"/>
              <w:left w:val="single" w:sz="4" w:space="0" w:color="auto"/>
              <w:bottom w:val="single" w:sz="4" w:space="0" w:color="auto"/>
              <w:right w:val="single" w:sz="4" w:space="0" w:color="auto"/>
            </w:tcBorders>
            <w:vAlign w:val="center"/>
          </w:tcPr>
          <w:p w14:paraId="5DE6F108" w14:textId="77777777" w:rsidR="00D137A0" w:rsidRPr="00795303" w:rsidRDefault="00D137A0" w:rsidP="008C7305">
            <w:pPr>
              <w:spacing w:before="60" w:after="60" w:line="240" w:lineRule="exact"/>
              <w:rPr>
                <w:rFonts w:asciiTheme="minorHAnsi" w:hAnsiTheme="minorHAnsi" w:cstheme="minorHAnsi"/>
                <w:sz w:val="18"/>
                <w:szCs w:val="18"/>
              </w:rPr>
            </w:pPr>
          </w:p>
        </w:tc>
        <w:tc>
          <w:tcPr>
            <w:tcW w:w="3822" w:type="dxa"/>
            <w:tcBorders>
              <w:left w:val="single" w:sz="4" w:space="0" w:color="auto"/>
            </w:tcBorders>
            <w:shd w:val="clear" w:color="auto" w:fill="auto"/>
            <w:vAlign w:val="center"/>
          </w:tcPr>
          <w:p w14:paraId="588ABA1D" w14:textId="04F2539C" w:rsidR="00D137A0" w:rsidRPr="00795303" w:rsidRDefault="00D137A0" w:rsidP="008C7305">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Σχέδιο διακήρυξης όπου να αναφέρονται οι λόγοι αποκλεισμού που ορίζει η Αναθέτουσα Αρχή, συμπεριλαμβανομένων και των τυχών εθνικών λόγων αποκλεισμού, όπως αυτός της παρ. 4 του άρθρου 8 Ν.3310/2005 (ονομαστικοποίηση μετοχών).</w:t>
            </w:r>
            <w:r w:rsidR="001629D4">
              <w:rPr>
                <w:rFonts w:asciiTheme="minorHAnsi" w:hAnsiTheme="minorHAnsi" w:cstheme="minorHAnsi"/>
                <w:sz w:val="18"/>
                <w:szCs w:val="18"/>
              </w:rPr>
              <w:t xml:space="preserve"> </w:t>
            </w:r>
            <w:r w:rsidRPr="00795303">
              <w:rPr>
                <w:rFonts w:asciiTheme="minorHAnsi" w:hAnsiTheme="minorHAnsi" w:cstheme="minorHAnsi"/>
                <w:sz w:val="18"/>
                <w:szCs w:val="18"/>
              </w:rPr>
              <w:t>Ως προς τον χρόνο έκδοσης των πιστοποιητικών που αποδεικνύουν την μη συνδρομή λόγω αποκλεισμού, βλ σχετικά άρθρο 80 Ν. 4412/2016 καθώς και ΕΑΑΔΗΥΣ έγγραφο με αρ. πρωτ. 5035/28-9-2018.</w:t>
            </w:r>
            <w:r w:rsidR="001629D4">
              <w:rPr>
                <w:rFonts w:asciiTheme="minorHAnsi" w:hAnsiTheme="minorHAnsi" w:cstheme="minorHAnsi"/>
                <w:sz w:val="18"/>
                <w:szCs w:val="18"/>
              </w:rPr>
              <w:t xml:space="preserve"> </w:t>
            </w:r>
            <w:r w:rsidRPr="00795303">
              <w:rPr>
                <w:rFonts w:asciiTheme="minorHAnsi" w:hAnsiTheme="minorHAnsi" w:cstheme="minorHAnsi"/>
                <w:sz w:val="18"/>
                <w:szCs w:val="18"/>
              </w:rPr>
              <w:t>Ως προς τους λόγους αποκλεισμού βλ. επίσης και Κατευθυντήρια Οδηγία 20 (Απόφαση 42/30-5-2017 της Ενιαίας Ανεξάρτητης Αρχής Δημοσίων Συμβάσεων, έγγραφο με αρ. πρωτοκόλλου 3800/14 - 06 -2017).</w:t>
            </w:r>
            <w:r w:rsidR="001629D4">
              <w:rPr>
                <w:rFonts w:asciiTheme="minorHAnsi" w:hAnsiTheme="minorHAnsi" w:cstheme="minorHAnsi"/>
                <w:sz w:val="18"/>
                <w:szCs w:val="18"/>
              </w:rPr>
              <w:t xml:space="preserve"> </w:t>
            </w:r>
            <w:r w:rsidRPr="00795303">
              <w:rPr>
                <w:rFonts w:asciiTheme="minorHAnsi" w:hAnsiTheme="minorHAnsi" w:cstheme="minorHAnsi"/>
                <w:sz w:val="18"/>
                <w:szCs w:val="18"/>
              </w:rPr>
              <w:t>Για τους όρους συμμετοχής υποψηφίων που δρούσαν με συμφωνίες και εναρμονισμένες πρακτικές μεταξύ επιχειρήσεων για την παρεμπόδιση, τον περιορισμό ή τη νόθευση του ανταγωνισμού στην Ελλάδα: βλ. και διατάξεις για υπαγωγή στο πρόγραμμα επιείκειας ή στη διαδικασία διευθέτησης διαφορών (αρ. 25 παρ. 8 και παρ. 25α Ν. 3959/2011). Για την μέγιστη διάρκεια της περιόδου αποκλεισμού και τον τρόπο υπολογισμού της αφετηρίας της, βλ.και υπ’ αριθμ. πρωτ. 6271/30-11-2018 έγγραφο της Αρχής (ΑΔΑ Ψ3Κ8ΟΞΤΒ-09Β) σχετικά με την απόφαση του Δικαστηρίου ΕΕ  C-124/2017  Vossloh, ιδίως σκέψεις 38-41, και απόφαση ΣτΕ ΕΑ 40/2019.</w:t>
            </w:r>
            <w:r w:rsidR="001629D4">
              <w:rPr>
                <w:rFonts w:asciiTheme="minorHAnsi" w:hAnsiTheme="minorHAnsi" w:cstheme="minorHAnsi"/>
                <w:sz w:val="18"/>
                <w:szCs w:val="18"/>
              </w:rPr>
              <w:t xml:space="preserve"> </w:t>
            </w:r>
            <w:r w:rsidRPr="00795303">
              <w:rPr>
                <w:rFonts w:asciiTheme="minorHAnsi" w:hAnsiTheme="minorHAnsi" w:cstheme="minorHAnsi"/>
                <w:sz w:val="18"/>
                <w:szCs w:val="18"/>
              </w:rPr>
              <w:t xml:space="preserve">Συνοπτικά: εφόσον συντρέχει υπαγωγή στο πρόγραμμα επιείκειας ή στη διαδικασία διευθέτησης διαφορών (αρ. 25 παρ. 8 και παρ. 25α </w:t>
            </w:r>
            <w:r w:rsidR="008C7305">
              <w:rPr>
                <w:rFonts w:asciiTheme="minorHAnsi" w:hAnsiTheme="minorHAnsi" w:cstheme="minorHAnsi"/>
                <w:sz w:val="18"/>
                <w:szCs w:val="18"/>
              </w:rPr>
              <w:t>ν</w:t>
            </w:r>
            <w:r w:rsidRPr="00795303">
              <w:rPr>
                <w:rFonts w:asciiTheme="minorHAnsi" w:hAnsiTheme="minorHAnsi" w:cstheme="minorHAnsi"/>
                <w:sz w:val="18"/>
                <w:szCs w:val="18"/>
              </w:rPr>
              <w:t xml:space="preserve">. 3959/2011) και απαλλαγή ή επιβολή μειωμένου ή εξόφληση του σχετικού προστίμου τότε επέρχεται πλήρης απαλλαγή της επιχείρησης και κάθε άλλου υπευθύνου προσώπου της παραγράφου 25 ως άνω από διοικητικές κυρώσει. Η διαπίστωση της σχετικής </w:t>
            </w:r>
            <w:r w:rsidRPr="00795303">
              <w:rPr>
                <w:rFonts w:asciiTheme="minorHAnsi" w:hAnsiTheme="minorHAnsi" w:cstheme="minorHAnsi"/>
                <w:sz w:val="18"/>
                <w:szCs w:val="18"/>
              </w:rPr>
              <w:lastRenderedPageBreak/>
              <w:t>παράβασης δεν θεμελιώνει λόγο αποκλεισμού της επιχείρησης από διαγωνισμούς για δημόσιες συμβάσεις (εκτός αν υπάρξει επανάληψη εντός εξαμήνου). Οι ανωτέρω οικονομικοί φορείς δηλώνουν στο ΕΕΕΣ ή άλλο έντυπο ή δήλωση κατά την διαδικασία ανάθεσης δημόσιας σύμβασης στην ερώτηση περί τυχόν σύναψης, συμφωνίας για στρέβλωση αγοράς «ΝΑΙ» και προσκομίζουν την σχετική απόφαση υπαγωγής τους σε πρόγραμμα επιείκειας, διευθέτησης διαφορών ή παραγραφή της περιόδου τριετούς αποκλεισμού τους (βλ. άρθρο 23.1 Υποχρεωτικού Τεύχους Δημοσίων Έργων κάτω των ορίων με χαμηλότερη τιμή (έκδοση 2021)).</w:t>
            </w:r>
          </w:p>
        </w:tc>
        <w:tc>
          <w:tcPr>
            <w:tcW w:w="3958" w:type="dxa"/>
            <w:tcBorders>
              <w:left w:val="single" w:sz="4" w:space="0" w:color="auto"/>
            </w:tcBorders>
            <w:shd w:val="clear" w:color="auto" w:fill="auto"/>
            <w:vAlign w:val="center"/>
          </w:tcPr>
          <w:p w14:paraId="1462A170" w14:textId="0C44AB0C" w:rsidR="0004123F" w:rsidRPr="0004123F" w:rsidRDefault="0004123F" w:rsidP="008C7305">
            <w:pPr>
              <w:spacing w:before="60" w:after="60" w:line="240" w:lineRule="exact"/>
              <w:rPr>
                <w:rFonts w:asciiTheme="minorHAnsi" w:hAnsiTheme="minorHAnsi" w:cstheme="minorHAnsi"/>
                <w:sz w:val="18"/>
                <w:szCs w:val="18"/>
              </w:rPr>
            </w:pPr>
            <w:r w:rsidRPr="0004123F">
              <w:rPr>
                <w:rFonts w:asciiTheme="minorHAnsi" w:hAnsiTheme="minorHAnsi" w:cstheme="minorHAnsi"/>
                <w:sz w:val="18"/>
                <w:szCs w:val="18"/>
              </w:rPr>
              <w:lastRenderedPageBreak/>
              <w:t xml:space="preserve">Άρθρα 73-74  </w:t>
            </w:r>
            <w:r w:rsidR="008C7305">
              <w:rPr>
                <w:rFonts w:asciiTheme="minorHAnsi" w:hAnsiTheme="minorHAnsi" w:cstheme="minorHAnsi"/>
                <w:sz w:val="18"/>
                <w:szCs w:val="18"/>
              </w:rPr>
              <w:t>ν</w:t>
            </w:r>
            <w:r w:rsidRPr="0004123F">
              <w:rPr>
                <w:rFonts w:asciiTheme="minorHAnsi" w:hAnsiTheme="minorHAnsi" w:cstheme="minorHAnsi"/>
                <w:sz w:val="18"/>
                <w:szCs w:val="18"/>
              </w:rPr>
              <w:t>.4412/2016</w:t>
            </w:r>
          </w:p>
          <w:p w14:paraId="26D7F5DE" w14:textId="77777777" w:rsidR="0004123F" w:rsidRPr="0004123F" w:rsidRDefault="0004123F" w:rsidP="008C7305">
            <w:pPr>
              <w:spacing w:before="60" w:after="60" w:line="240" w:lineRule="exact"/>
              <w:rPr>
                <w:rFonts w:asciiTheme="minorHAnsi" w:hAnsiTheme="minorHAnsi" w:cstheme="minorHAnsi"/>
                <w:sz w:val="18"/>
                <w:szCs w:val="18"/>
              </w:rPr>
            </w:pPr>
            <w:r w:rsidRPr="0004123F">
              <w:rPr>
                <w:rFonts w:asciiTheme="minorHAnsi" w:hAnsiTheme="minorHAnsi" w:cstheme="minorHAnsi"/>
                <w:sz w:val="18"/>
                <w:szCs w:val="18"/>
              </w:rPr>
              <w:t>Άρθρο 22.Α Υποχρεωτικού Τεύχους Δημοσίων Έργων κάτω των ορίων με χαμηλότερη τιμή (έκδοση 2021)</w:t>
            </w:r>
          </w:p>
          <w:p w14:paraId="17D9DB3D" w14:textId="073E8648" w:rsidR="0004123F" w:rsidRPr="0004123F" w:rsidRDefault="0004123F" w:rsidP="008C7305">
            <w:pPr>
              <w:spacing w:before="60" w:after="60" w:line="240" w:lineRule="exact"/>
              <w:rPr>
                <w:rFonts w:asciiTheme="minorHAnsi" w:hAnsiTheme="minorHAnsi" w:cstheme="minorHAnsi"/>
                <w:sz w:val="18"/>
                <w:szCs w:val="18"/>
              </w:rPr>
            </w:pPr>
            <w:r w:rsidRPr="0004123F">
              <w:rPr>
                <w:rFonts w:asciiTheme="minorHAnsi" w:hAnsiTheme="minorHAnsi" w:cstheme="minorHAnsi"/>
                <w:sz w:val="18"/>
                <w:szCs w:val="18"/>
              </w:rPr>
              <w:t xml:space="preserve">Άρθρο  8 παρ. 4 </w:t>
            </w:r>
            <w:r w:rsidR="008C7305">
              <w:rPr>
                <w:rFonts w:asciiTheme="minorHAnsi" w:hAnsiTheme="minorHAnsi" w:cstheme="minorHAnsi"/>
                <w:sz w:val="18"/>
                <w:szCs w:val="18"/>
              </w:rPr>
              <w:t>ν</w:t>
            </w:r>
            <w:r w:rsidRPr="0004123F">
              <w:rPr>
                <w:rFonts w:asciiTheme="minorHAnsi" w:hAnsiTheme="minorHAnsi" w:cstheme="minorHAnsi"/>
                <w:sz w:val="18"/>
                <w:szCs w:val="18"/>
              </w:rPr>
              <w:t>. 3310/2005</w:t>
            </w:r>
            <w:r w:rsidR="008C7305">
              <w:rPr>
                <w:rFonts w:asciiTheme="minorHAnsi" w:hAnsiTheme="minorHAnsi" w:cstheme="minorHAnsi"/>
                <w:sz w:val="18"/>
                <w:szCs w:val="18"/>
              </w:rPr>
              <w:t xml:space="preserve"> (Α 30)</w:t>
            </w:r>
            <w:r w:rsidRPr="0004123F">
              <w:rPr>
                <w:rFonts w:asciiTheme="minorHAnsi" w:hAnsiTheme="minorHAnsi" w:cstheme="minorHAnsi"/>
                <w:sz w:val="18"/>
                <w:szCs w:val="18"/>
              </w:rPr>
              <w:t xml:space="preserve"> (εθνικός λόγος αποκλεισμού) </w:t>
            </w:r>
          </w:p>
          <w:p w14:paraId="5EFB7DEC" w14:textId="1BBC743D" w:rsidR="00D137A0" w:rsidRPr="0004123F" w:rsidRDefault="0004123F" w:rsidP="008C7305">
            <w:pPr>
              <w:spacing w:before="60" w:after="60" w:line="240" w:lineRule="exact"/>
              <w:rPr>
                <w:rFonts w:asciiTheme="minorHAnsi" w:hAnsiTheme="minorHAnsi" w:cstheme="minorHAnsi"/>
                <w:sz w:val="18"/>
                <w:szCs w:val="18"/>
              </w:rPr>
            </w:pPr>
            <w:r w:rsidRPr="0004123F">
              <w:rPr>
                <w:rFonts w:asciiTheme="minorHAnsi" w:hAnsiTheme="minorHAnsi" w:cstheme="minorHAnsi"/>
                <w:sz w:val="18"/>
                <w:szCs w:val="18"/>
              </w:rPr>
              <w:t>βλ. επίσης και Αποφάσεις Δικαστηρίου ΕΕ: C-226/2003, C-228/2004, C-213/2007, C-399/2005, T-333/2007 και για θέματα επανορθωτικών μέτρων C-124/2017,  C</w:t>
            </w:r>
            <w:r w:rsidRPr="0004123F">
              <w:rPr>
                <w:rFonts w:ascii="Cambria Math" w:hAnsi="Cambria Math" w:cs="Cambria Math"/>
                <w:sz w:val="18"/>
                <w:szCs w:val="18"/>
              </w:rPr>
              <w:t>‑</w:t>
            </w:r>
            <w:r w:rsidRPr="0004123F">
              <w:rPr>
                <w:rFonts w:asciiTheme="minorHAnsi" w:hAnsiTheme="minorHAnsi" w:cstheme="minorHAnsi"/>
                <w:sz w:val="18"/>
                <w:szCs w:val="18"/>
              </w:rPr>
              <w:t>387/19</w:t>
            </w:r>
          </w:p>
        </w:tc>
      </w:tr>
      <w:tr w:rsidR="00D137A0" w:rsidRPr="00795303" w14:paraId="770D6404" w14:textId="77777777" w:rsidTr="00147FB9">
        <w:trPr>
          <w:trHeight w:val="226"/>
          <w:jc w:val="center"/>
        </w:trPr>
        <w:tc>
          <w:tcPr>
            <w:tcW w:w="660" w:type="dxa"/>
            <w:vAlign w:val="center"/>
          </w:tcPr>
          <w:p w14:paraId="2843B9E9" w14:textId="73EB2E9C" w:rsidR="00D137A0" w:rsidRPr="00795303" w:rsidRDefault="00D137A0" w:rsidP="00D137A0">
            <w:pPr>
              <w:spacing w:before="60" w:after="60" w:line="240" w:lineRule="exact"/>
              <w:jc w:val="center"/>
              <w:rPr>
                <w:rFonts w:asciiTheme="minorHAnsi" w:hAnsiTheme="minorHAnsi" w:cstheme="minorHAnsi"/>
                <w:sz w:val="18"/>
                <w:szCs w:val="18"/>
              </w:rPr>
            </w:pPr>
            <w:r w:rsidRPr="00795303">
              <w:rPr>
                <w:rFonts w:asciiTheme="minorHAnsi" w:hAnsiTheme="minorHAnsi" w:cstheme="minorHAnsi"/>
                <w:sz w:val="18"/>
                <w:szCs w:val="18"/>
              </w:rPr>
              <w:t>19.</w:t>
            </w:r>
          </w:p>
        </w:tc>
        <w:tc>
          <w:tcPr>
            <w:tcW w:w="4196" w:type="dxa"/>
            <w:tcBorders>
              <w:right w:val="single" w:sz="4" w:space="0" w:color="auto"/>
            </w:tcBorders>
            <w:vAlign w:val="center"/>
          </w:tcPr>
          <w:p w14:paraId="493FD704" w14:textId="77777777" w:rsidR="00D137A0" w:rsidRPr="00795303" w:rsidRDefault="00D137A0" w:rsidP="008C7305">
            <w:pPr>
              <w:spacing w:before="60" w:after="60" w:line="240" w:lineRule="exact"/>
              <w:rPr>
                <w:rFonts w:asciiTheme="minorHAnsi" w:hAnsiTheme="minorHAnsi" w:cstheme="minorHAnsi"/>
                <w:sz w:val="18"/>
                <w:szCs w:val="18"/>
              </w:rPr>
            </w:pPr>
            <w:r w:rsidRPr="00795303">
              <w:rPr>
                <w:rFonts w:asciiTheme="minorHAnsi" w:hAnsiTheme="minorHAnsi" w:cstheme="minorHAnsi"/>
                <w:bCs/>
                <w:color w:val="000000" w:themeColor="text1"/>
                <w:sz w:val="18"/>
                <w:szCs w:val="18"/>
              </w:rPr>
              <w:t>Τα κριτήρια οικονομικής και χρηματοοικονομικής επάρκειας που προβλέπονται είναι συνδεδεμένα και ανάλογα προς το αντικείμενο της σύμβασης;</w:t>
            </w:r>
          </w:p>
        </w:tc>
        <w:tc>
          <w:tcPr>
            <w:tcW w:w="754" w:type="dxa"/>
            <w:vAlign w:val="center"/>
          </w:tcPr>
          <w:p w14:paraId="31289736" w14:textId="77777777" w:rsidR="00D137A0" w:rsidRPr="00795303" w:rsidRDefault="00D137A0" w:rsidP="008C7305">
            <w:pPr>
              <w:spacing w:before="60" w:after="60" w:line="240" w:lineRule="exact"/>
              <w:rPr>
                <w:rFonts w:asciiTheme="minorHAnsi" w:hAnsiTheme="minorHAnsi" w:cstheme="minorHAnsi"/>
                <w:sz w:val="18"/>
                <w:szCs w:val="18"/>
              </w:rPr>
            </w:pPr>
          </w:p>
        </w:tc>
        <w:tc>
          <w:tcPr>
            <w:tcW w:w="709" w:type="dxa"/>
            <w:vAlign w:val="center"/>
          </w:tcPr>
          <w:p w14:paraId="7D3DB586" w14:textId="77777777" w:rsidR="00D137A0" w:rsidRPr="00795303" w:rsidRDefault="00D137A0" w:rsidP="008C7305">
            <w:pPr>
              <w:spacing w:before="60" w:after="60" w:line="240" w:lineRule="exact"/>
              <w:rPr>
                <w:rFonts w:asciiTheme="minorHAnsi" w:hAnsiTheme="minorHAnsi" w:cstheme="minorHAnsi"/>
                <w:sz w:val="18"/>
                <w:szCs w:val="18"/>
              </w:rPr>
            </w:pPr>
          </w:p>
        </w:tc>
        <w:tc>
          <w:tcPr>
            <w:tcW w:w="805" w:type="dxa"/>
            <w:vAlign w:val="center"/>
          </w:tcPr>
          <w:p w14:paraId="4369DDC0" w14:textId="77777777" w:rsidR="00D137A0" w:rsidRPr="00795303" w:rsidRDefault="00D137A0" w:rsidP="008C7305">
            <w:pPr>
              <w:spacing w:before="60" w:after="60" w:line="240" w:lineRule="exact"/>
              <w:rPr>
                <w:rFonts w:asciiTheme="minorHAnsi" w:hAnsiTheme="minorHAnsi" w:cstheme="minorHAnsi"/>
                <w:sz w:val="18"/>
                <w:szCs w:val="18"/>
              </w:rPr>
            </w:pPr>
          </w:p>
        </w:tc>
        <w:tc>
          <w:tcPr>
            <w:tcW w:w="3822" w:type="dxa"/>
            <w:vAlign w:val="center"/>
          </w:tcPr>
          <w:p w14:paraId="11E9DE4F" w14:textId="6E9DCA30" w:rsidR="00D137A0" w:rsidRPr="00795303" w:rsidRDefault="00D137A0" w:rsidP="008C7305">
            <w:pPr>
              <w:spacing w:line="240" w:lineRule="exact"/>
              <w:rPr>
                <w:rFonts w:asciiTheme="minorHAnsi" w:hAnsiTheme="minorHAnsi" w:cstheme="minorHAnsi"/>
                <w:sz w:val="18"/>
                <w:szCs w:val="18"/>
              </w:rPr>
            </w:pPr>
            <w:r w:rsidRPr="00795303">
              <w:rPr>
                <w:rFonts w:asciiTheme="minorHAnsi" w:hAnsiTheme="minorHAnsi" w:cstheme="minorHAnsi"/>
                <w:sz w:val="18"/>
                <w:szCs w:val="18"/>
              </w:rPr>
              <w:t>Σχέδιο διακήρυξης, σχέδιο πρόσκλησης υποβολής προσφορών.</w:t>
            </w:r>
            <w:r w:rsidR="001629D4">
              <w:rPr>
                <w:rFonts w:asciiTheme="minorHAnsi" w:hAnsiTheme="minorHAnsi" w:cstheme="minorHAnsi"/>
                <w:sz w:val="18"/>
                <w:szCs w:val="18"/>
              </w:rPr>
              <w:t xml:space="preserve"> </w:t>
            </w:r>
            <w:r w:rsidRPr="00795303">
              <w:rPr>
                <w:rFonts w:asciiTheme="minorHAnsi" w:hAnsiTheme="minorHAnsi" w:cstheme="minorHAnsi"/>
                <w:sz w:val="18"/>
                <w:szCs w:val="18"/>
              </w:rPr>
              <w:t xml:space="preserve">Προσδιορίζονται τα κριτήρια ποιοτικής επιλογής (οικονομική και χρηματοοικονομική επάρκεια ή το ελάχιστο επίπεδο αυτών) για τον έλεγχο της </w:t>
            </w:r>
            <w:r w:rsidR="003E3993" w:rsidRPr="00795303">
              <w:rPr>
                <w:rFonts w:asciiTheme="minorHAnsi" w:hAnsiTheme="minorHAnsi" w:cstheme="minorHAnsi"/>
                <w:sz w:val="18"/>
                <w:szCs w:val="18"/>
              </w:rPr>
              <w:t>καταλληλόλητας</w:t>
            </w:r>
            <w:r w:rsidRPr="00795303">
              <w:rPr>
                <w:rFonts w:asciiTheme="minorHAnsi" w:hAnsiTheme="minorHAnsi" w:cstheme="minorHAnsi"/>
                <w:sz w:val="18"/>
                <w:szCs w:val="18"/>
              </w:rPr>
              <w:t xml:space="preserve"> των υποψηφίων. Οι απαιτήσεις ωστόσο της Αναθέτουσας Αρχής πρέπει να είναι οι κατάλληλες για την υλοποίηση της σύμβασης, να αφορούν στη συγκεκριμένη ανάθεση και να είναι ανάλογες του αντικειμένου της.</w:t>
            </w:r>
          </w:p>
        </w:tc>
        <w:tc>
          <w:tcPr>
            <w:tcW w:w="3958" w:type="dxa"/>
            <w:vAlign w:val="center"/>
          </w:tcPr>
          <w:p w14:paraId="5084C046" w14:textId="0DE98A91" w:rsidR="0004123F" w:rsidRPr="0004123F" w:rsidRDefault="0004123F" w:rsidP="008C7305">
            <w:pPr>
              <w:spacing w:before="60" w:after="60" w:line="240" w:lineRule="exact"/>
              <w:rPr>
                <w:rFonts w:asciiTheme="minorHAnsi" w:hAnsiTheme="minorHAnsi" w:cstheme="minorHAnsi"/>
                <w:sz w:val="18"/>
                <w:szCs w:val="18"/>
              </w:rPr>
            </w:pPr>
            <w:r w:rsidRPr="0004123F">
              <w:rPr>
                <w:rFonts w:asciiTheme="minorHAnsi" w:hAnsiTheme="minorHAnsi" w:cstheme="minorHAnsi"/>
                <w:sz w:val="18"/>
                <w:szCs w:val="18"/>
              </w:rPr>
              <w:t xml:space="preserve">Άρθρα 75, 76, και 78  </w:t>
            </w:r>
            <w:r w:rsidR="008C7305">
              <w:rPr>
                <w:rFonts w:asciiTheme="minorHAnsi" w:hAnsiTheme="minorHAnsi" w:cstheme="minorHAnsi"/>
                <w:sz w:val="18"/>
                <w:szCs w:val="18"/>
              </w:rPr>
              <w:t>ν</w:t>
            </w:r>
            <w:r w:rsidRPr="0004123F">
              <w:rPr>
                <w:rFonts w:asciiTheme="minorHAnsi" w:hAnsiTheme="minorHAnsi" w:cstheme="minorHAnsi"/>
                <w:sz w:val="18"/>
                <w:szCs w:val="18"/>
              </w:rPr>
              <w:t>.4412/2016</w:t>
            </w:r>
          </w:p>
          <w:p w14:paraId="5AEF50B8" w14:textId="5599643C" w:rsidR="00560510" w:rsidRDefault="0004123F" w:rsidP="008C7305">
            <w:pPr>
              <w:spacing w:before="60" w:after="60" w:line="240" w:lineRule="exact"/>
              <w:rPr>
                <w:rFonts w:asciiTheme="minorHAnsi" w:hAnsiTheme="minorHAnsi" w:cstheme="minorHAnsi"/>
                <w:sz w:val="18"/>
                <w:szCs w:val="18"/>
              </w:rPr>
            </w:pPr>
            <w:r w:rsidRPr="0004123F">
              <w:rPr>
                <w:rFonts w:asciiTheme="minorHAnsi" w:hAnsiTheme="minorHAnsi" w:cstheme="minorHAnsi"/>
                <w:sz w:val="18"/>
                <w:szCs w:val="18"/>
              </w:rPr>
              <w:t>Π.Δ. 71/2019</w:t>
            </w:r>
            <w:r w:rsidR="008C7305">
              <w:rPr>
                <w:rFonts w:asciiTheme="minorHAnsi" w:hAnsiTheme="minorHAnsi" w:cstheme="minorHAnsi"/>
                <w:sz w:val="18"/>
                <w:szCs w:val="18"/>
              </w:rPr>
              <w:t xml:space="preserve"> (Α 112)</w:t>
            </w:r>
            <w:r w:rsidRPr="0004123F">
              <w:rPr>
                <w:rFonts w:asciiTheme="minorHAnsi" w:hAnsiTheme="minorHAnsi" w:cstheme="minorHAnsi"/>
                <w:sz w:val="18"/>
                <w:szCs w:val="18"/>
              </w:rPr>
              <w:t xml:space="preserve"> περί ΜΗ.ΤΕ</w:t>
            </w:r>
            <w:r>
              <w:rPr>
                <w:rFonts w:asciiTheme="minorHAnsi" w:hAnsiTheme="minorHAnsi" w:cstheme="minorHAnsi"/>
                <w:sz w:val="18"/>
                <w:szCs w:val="18"/>
              </w:rPr>
              <w:t xml:space="preserve"> </w:t>
            </w:r>
          </w:p>
          <w:p w14:paraId="62E10A76" w14:textId="29F89A35" w:rsidR="0004123F" w:rsidRPr="0004123F" w:rsidRDefault="0004123F" w:rsidP="008C7305">
            <w:pPr>
              <w:spacing w:before="60" w:after="60" w:line="240" w:lineRule="exact"/>
              <w:rPr>
                <w:rFonts w:asciiTheme="minorHAnsi" w:hAnsiTheme="minorHAnsi" w:cstheme="minorHAnsi"/>
                <w:sz w:val="18"/>
                <w:szCs w:val="18"/>
              </w:rPr>
            </w:pPr>
            <w:r w:rsidRPr="0004123F">
              <w:rPr>
                <w:rFonts w:asciiTheme="minorHAnsi" w:hAnsiTheme="minorHAnsi" w:cstheme="minorHAnsi"/>
                <w:sz w:val="18"/>
                <w:szCs w:val="18"/>
              </w:rPr>
              <w:t>Άρθρο 22 Υποχρεωτικού Τεύχους Δημοσίων Έργων κάτω των ορίων με χαμηλότερη τιμή (έκδοση 2021)</w:t>
            </w:r>
          </w:p>
          <w:p w14:paraId="70DD5B88" w14:textId="603DDBE9" w:rsidR="00D137A0" w:rsidRPr="00795303" w:rsidRDefault="0004123F" w:rsidP="008C7305">
            <w:pPr>
              <w:spacing w:before="60" w:after="60" w:line="240" w:lineRule="exact"/>
              <w:rPr>
                <w:rFonts w:asciiTheme="minorHAnsi" w:hAnsiTheme="minorHAnsi" w:cstheme="minorHAnsi"/>
                <w:bCs/>
                <w:iCs/>
                <w:sz w:val="18"/>
                <w:szCs w:val="18"/>
              </w:rPr>
            </w:pPr>
            <w:r w:rsidRPr="0004123F">
              <w:rPr>
                <w:rFonts w:asciiTheme="minorHAnsi" w:hAnsiTheme="minorHAnsi" w:cstheme="minorHAnsi"/>
                <w:sz w:val="18"/>
                <w:szCs w:val="18"/>
              </w:rPr>
              <w:t>Βλέπει επίσης Αποφάσεις Δικαστηρίου ΕΕ: C-237/2003, C-234/2003</w:t>
            </w:r>
          </w:p>
        </w:tc>
      </w:tr>
      <w:tr w:rsidR="00D137A0" w:rsidRPr="00795303" w14:paraId="3309F33E" w14:textId="77777777" w:rsidTr="00E95D69">
        <w:trPr>
          <w:trHeight w:val="807"/>
          <w:jc w:val="center"/>
        </w:trPr>
        <w:tc>
          <w:tcPr>
            <w:tcW w:w="660" w:type="dxa"/>
            <w:vAlign w:val="center"/>
          </w:tcPr>
          <w:p w14:paraId="57C2F825" w14:textId="0B1D9CEE" w:rsidR="00D137A0" w:rsidRPr="00795303" w:rsidRDefault="00D137A0" w:rsidP="00D137A0">
            <w:pPr>
              <w:spacing w:before="60" w:after="60" w:line="240" w:lineRule="exact"/>
              <w:jc w:val="center"/>
              <w:rPr>
                <w:rFonts w:asciiTheme="minorHAnsi" w:hAnsiTheme="minorHAnsi" w:cstheme="minorHAnsi"/>
                <w:sz w:val="18"/>
                <w:szCs w:val="18"/>
              </w:rPr>
            </w:pPr>
            <w:r w:rsidRPr="00795303">
              <w:rPr>
                <w:rFonts w:asciiTheme="minorHAnsi" w:hAnsiTheme="minorHAnsi" w:cstheme="minorHAnsi"/>
                <w:sz w:val="18"/>
                <w:szCs w:val="18"/>
              </w:rPr>
              <w:t>20.</w:t>
            </w:r>
          </w:p>
        </w:tc>
        <w:tc>
          <w:tcPr>
            <w:tcW w:w="4196" w:type="dxa"/>
            <w:tcBorders>
              <w:right w:val="single" w:sz="4" w:space="0" w:color="auto"/>
            </w:tcBorders>
            <w:vAlign w:val="center"/>
          </w:tcPr>
          <w:p w14:paraId="6DB685AC" w14:textId="77777777" w:rsidR="00D137A0" w:rsidRPr="00795303" w:rsidRDefault="00D137A0" w:rsidP="008C7305">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Τα κριτήρια τεχνικής και επαγγελματικής ικανότητας που προβλέπονται είναι συνδεδεμένα και ανάλογα προς το αντικείμενο της σύμβασης;</w:t>
            </w:r>
          </w:p>
        </w:tc>
        <w:tc>
          <w:tcPr>
            <w:tcW w:w="754" w:type="dxa"/>
            <w:vAlign w:val="center"/>
          </w:tcPr>
          <w:p w14:paraId="0E32F659" w14:textId="77777777" w:rsidR="00D137A0" w:rsidRPr="00795303" w:rsidRDefault="00D137A0" w:rsidP="008C7305">
            <w:pPr>
              <w:spacing w:before="60" w:after="60" w:line="240" w:lineRule="exact"/>
              <w:rPr>
                <w:rFonts w:asciiTheme="minorHAnsi" w:hAnsiTheme="minorHAnsi" w:cstheme="minorHAnsi"/>
                <w:sz w:val="18"/>
                <w:szCs w:val="18"/>
              </w:rPr>
            </w:pPr>
          </w:p>
        </w:tc>
        <w:tc>
          <w:tcPr>
            <w:tcW w:w="709" w:type="dxa"/>
            <w:vAlign w:val="center"/>
          </w:tcPr>
          <w:p w14:paraId="5421664F" w14:textId="77777777" w:rsidR="00D137A0" w:rsidRPr="00795303" w:rsidRDefault="00D137A0" w:rsidP="008C7305">
            <w:pPr>
              <w:spacing w:before="60" w:after="60" w:line="240" w:lineRule="exact"/>
              <w:rPr>
                <w:rFonts w:asciiTheme="minorHAnsi" w:hAnsiTheme="minorHAnsi" w:cstheme="minorHAnsi"/>
                <w:sz w:val="18"/>
                <w:szCs w:val="18"/>
              </w:rPr>
            </w:pPr>
          </w:p>
        </w:tc>
        <w:tc>
          <w:tcPr>
            <w:tcW w:w="805" w:type="dxa"/>
            <w:vAlign w:val="center"/>
          </w:tcPr>
          <w:p w14:paraId="205EC476" w14:textId="77777777" w:rsidR="00D137A0" w:rsidRPr="00795303" w:rsidRDefault="00D137A0" w:rsidP="008C7305">
            <w:pPr>
              <w:spacing w:before="60" w:after="60" w:line="240" w:lineRule="exact"/>
              <w:rPr>
                <w:rFonts w:asciiTheme="minorHAnsi" w:hAnsiTheme="minorHAnsi" w:cstheme="minorHAnsi"/>
                <w:sz w:val="18"/>
                <w:szCs w:val="18"/>
              </w:rPr>
            </w:pPr>
          </w:p>
        </w:tc>
        <w:tc>
          <w:tcPr>
            <w:tcW w:w="3822" w:type="dxa"/>
            <w:vAlign w:val="center"/>
          </w:tcPr>
          <w:p w14:paraId="052D8451" w14:textId="3FFBEDF7" w:rsidR="00D137A0" w:rsidRPr="00795303" w:rsidRDefault="00D137A0" w:rsidP="008C7305">
            <w:pPr>
              <w:spacing w:line="240" w:lineRule="exact"/>
              <w:rPr>
                <w:rFonts w:asciiTheme="minorHAnsi" w:hAnsiTheme="minorHAnsi" w:cstheme="minorHAnsi"/>
                <w:sz w:val="16"/>
                <w:szCs w:val="16"/>
              </w:rPr>
            </w:pPr>
            <w:r w:rsidRPr="00795303">
              <w:rPr>
                <w:rFonts w:asciiTheme="minorHAnsi" w:hAnsiTheme="minorHAnsi" w:cstheme="minorHAnsi"/>
                <w:sz w:val="18"/>
                <w:szCs w:val="18"/>
              </w:rPr>
              <w:t>Σχέδιο διακήρυξης, σχέδιο πρόσκλησης υποβολής προσφορών.</w:t>
            </w:r>
            <w:r w:rsidR="001629D4">
              <w:rPr>
                <w:rFonts w:asciiTheme="minorHAnsi" w:hAnsiTheme="minorHAnsi" w:cstheme="minorHAnsi"/>
                <w:sz w:val="18"/>
                <w:szCs w:val="18"/>
              </w:rPr>
              <w:t xml:space="preserve"> </w:t>
            </w:r>
            <w:r w:rsidRPr="00795303">
              <w:rPr>
                <w:rFonts w:asciiTheme="minorHAnsi" w:hAnsiTheme="minorHAnsi" w:cstheme="minorHAnsi"/>
                <w:sz w:val="18"/>
                <w:szCs w:val="18"/>
              </w:rPr>
              <w:t xml:space="preserve">Προσδιορίζονται τα κριτήρια ποιοτικής επιλογής (τεχνικές ή και επαγγελματικές ικανότητες ή το ελάχιστο επίπεδο αυτών) για τον έλεγχο της </w:t>
            </w:r>
            <w:r w:rsidR="003E3993" w:rsidRPr="00795303">
              <w:rPr>
                <w:rFonts w:asciiTheme="minorHAnsi" w:hAnsiTheme="minorHAnsi" w:cstheme="minorHAnsi"/>
                <w:sz w:val="18"/>
                <w:szCs w:val="18"/>
              </w:rPr>
              <w:t>καταλληλόλητας</w:t>
            </w:r>
            <w:r w:rsidRPr="00795303">
              <w:rPr>
                <w:rFonts w:asciiTheme="minorHAnsi" w:hAnsiTheme="minorHAnsi" w:cstheme="minorHAnsi"/>
                <w:sz w:val="18"/>
                <w:szCs w:val="18"/>
              </w:rPr>
              <w:t xml:space="preserve"> των υποψηφίων. Οι απαιτήσεις ωστόσο της Αναθέτουσας Αρχής πρέπει να είναι οι κατάλληλες για την υλοποίηση της σύμβασης, να αφορούν στη συγκεκριμένη ανάθεση και να είναι ανάλογες του αντικειμένου της.</w:t>
            </w:r>
          </w:p>
        </w:tc>
        <w:tc>
          <w:tcPr>
            <w:tcW w:w="3958" w:type="dxa"/>
            <w:vAlign w:val="center"/>
          </w:tcPr>
          <w:p w14:paraId="06FFB859" w14:textId="60CEB256" w:rsidR="0004123F" w:rsidRPr="0004123F" w:rsidRDefault="0004123F" w:rsidP="008C7305">
            <w:pPr>
              <w:spacing w:before="60" w:after="60" w:line="240" w:lineRule="exact"/>
              <w:rPr>
                <w:rFonts w:asciiTheme="minorHAnsi" w:hAnsiTheme="minorHAnsi" w:cstheme="minorHAnsi"/>
                <w:sz w:val="18"/>
                <w:szCs w:val="18"/>
              </w:rPr>
            </w:pPr>
            <w:r w:rsidRPr="0004123F">
              <w:rPr>
                <w:rFonts w:asciiTheme="minorHAnsi" w:hAnsiTheme="minorHAnsi" w:cstheme="minorHAnsi"/>
                <w:sz w:val="18"/>
                <w:szCs w:val="18"/>
              </w:rPr>
              <w:t xml:space="preserve">Άρθρα  75, 76 και 78  </w:t>
            </w:r>
            <w:r w:rsidR="008C7305">
              <w:rPr>
                <w:rFonts w:asciiTheme="minorHAnsi" w:hAnsiTheme="minorHAnsi" w:cstheme="minorHAnsi"/>
                <w:sz w:val="18"/>
                <w:szCs w:val="18"/>
              </w:rPr>
              <w:t>ν</w:t>
            </w:r>
            <w:r w:rsidRPr="0004123F">
              <w:rPr>
                <w:rFonts w:asciiTheme="minorHAnsi" w:hAnsiTheme="minorHAnsi" w:cstheme="minorHAnsi"/>
                <w:sz w:val="18"/>
                <w:szCs w:val="18"/>
              </w:rPr>
              <w:t>.4412/2016</w:t>
            </w:r>
          </w:p>
          <w:p w14:paraId="4140A44B" w14:textId="77777777" w:rsidR="00560510" w:rsidRDefault="0004123F" w:rsidP="008C7305">
            <w:pPr>
              <w:spacing w:before="60" w:after="60" w:line="240" w:lineRule="exact"/>
              <w:rPr>
                <w:rFonts w:asciiTheme="minorHAnsi" w:hAnsiTheme="minorHAnsi" w:cstheme="minorHAnsi"/>
                <w:sz w:val="18"/>
                <w:szCs w:val="18"/>
              </w:rPr>
            </w:pPr>
            <w:r w:rsidRPr="0004123F">
              <w:rPr>
                <w:rFonts w:asciiTheme="minorHAnsi" w:hAnsiTheme="minorHAnsi" w:cstheme="minorHAnsi"/>
                <w:sz w:val="18"/>
                <w:szCs w:val="18"/>
              </w:rPr>
              <w:t>Π.Δ. 71/2019 περί ΜΗ.ΤΕ</w:t>
            </w:r>
            <w:r>
              <w:rPr>
                <w:rFonts w:asciiTheme="minorHAnsi" w:hAnsiTheme="minorHAnsi" w:cstheme="minorHAnsi"/>
                <w:sz w:val="18"/>
                <w:szCs w:val="18"/>
              </w:rPr>
              <w:t xml:space="preserve"> </w:t>
            </w:r>
          </w:p>
          <w:p w14:paraId="63098EB2" w14:textId="67EB9E32" w:rsidR="0004123F" w:rsidRPr="0004123F" w:rsidRDefault="0004123F" w:rsidP="008C7305">
            <w:pPr>
              <w:spacing w:before="60" w:after="60" w:line="240" w:lineRule="exact"/>
              <w:rPr>
                <w:rFonts w:asciiTheme="minorHAnsi" w:hAnsiTheme="minorHAnsi" w:cstheme="minorHAnsi"/>
                <w:sz w:val="18"/>
                <w:szCs w:val="18"/>
              </w:rPr>
            </w:pPr>
            <w:r w:rsidRPr="0004123F">
              <w:rPr>
                <w:rFonts w:asciiTheme="minorHAnsi" w:hAnsiTheme="minorHAnsi" w:cstheme="minorHAnsi"/>
                <w:sz w:val="18"/>
                <w:szCs w:val="18"/>
              </w:rPr>
              <w:t>Άρθρο 22 Υποχρεωτικού Τεύχους Δημοσίων Έργων κάτω των ορίων με χαμηλότερη τιμή (έκδοση 2021)</w:t>
            </w:r>
          </w:p>
          <w:p w14:paraId="4758C1A7" w14:textId="5D83D518" w:rsidR="00D137A0" w:rsidRPr="00795303" w:rsidRDefault="0004123F" w:rsidP="008C7305">
            <w:pPr>
              <w:spacing w:before="60" w:after="60" w:line="240" w:lineRule="exact"/>
              <w:rPr>
                <w:rFonts w:asciiTheme="minorHAnsi" w:hAnsiTheme="minorHAnsi" w:cstheme="minorHAnsi"/>
                <w:sz w:val="18"/>
                <w:szCs w:val="18"/>
              </w:rPr>
            </w:pPr>
            <w:r w:rsidRPr="0004123F">
              <w:rPr>
                <w:rFonts w:asciiTheme="minorHAnsi" w:hAnsiTheme="minorHAnsi" w:cstheme="minorHAnsi"/>
                <w:sz w:val="18"/>
                <w:szCs w:val="18"/>
              </w:rPr>
              <w:t>Βλέπε επίσης Αποφάσεις Δικαστηρίου ΕΕ: C-237/2003, C-234/2003</w:t>
            </w:r>
          </w:p>
        </w:tc>
      </w:tr>
      <w:tr w:rsidR="00D137A0" w:rsidRPr="00795303" w14:paraId="625EE7B6" w14:textId="77777777" w:rsidTr="00147FB9">
        <w:trPr>
          <w:trHeight w:val="785"/>
          <w:jc w:val="center"/>
        </w:trPr>
        <w:tc>
          <w:tcPr>
            <w:tcW w:w="660" w:type="dxa"/>
            <w:tcBorders>
              <w:top w:val="single" w:sz="4" w:space="0" w:color="auto"/>
              <w:left w:val="single" w:sz="4" w:space="0" w:color="auto"/>
              <w:bottom w:val="single" w:sz="4" w:space="0" w:color="auto"/>
              <w:right w:val="single" w:sz="4" w:space="0" w:color="auto"/>
            </w:tcBorders>
            <w:vAlign w:val="center"/>
          </w:tcPr>
          <w:p w14:paraId="1FC5679E" w14:textId="70C38B49" w:rsidR="00D137A0" w:rsidRPr="00795303" w:rsidRDefault="00D137A0" w:rsidP="00D137A0">
            <w:pPr>
              <w:spacing w:before="60" w:after="60" w:line="240" w:lineRule="exact"/>
              <w:jc w:val="center"/>
              <w:rPr>
                <w:rFonts w:asciiTheme="minorHAnsi" w:hAnsiTheme="minorHAnsi" w:cstheme="minorHAnsi"/>
                <w:sz w:val="18"/>
                <w:szCs w:val="18"/>
              </w:rPr>
            </w:pPr>
            <w:r w:rsidRPr="00795303">
              <w:rPr>
                <w:rFonts w:asciiTheme="minorHAnsi" w:hAnsiTheme="minorHAnsi" w:cstheme="minorHAnsi"/>
                <w:sz w:val="18"/>
                <w:szCs w:val="18"/>
              </w:rPr>
              <w:t>21.</w:t>
            </w:r>
          </w:p>
        </w:tc>
        <w:tc>
          <w:tcPr>
            <w:tcW w:w="4196" w:type="dxa"/>
            <w:tcBorders>
              <w:top w:val="single" w:sz="4" w:space="0" w:color="auto"/>
              <w:left w:val="single" w:sz="4" w:space="0" w:color="auto"/>
              <w:bottom w:val="single" w:sz="4" w:space="0" w:color="auto"/>
              <w:right w:val="single" w:sz="4" w:space="0" w:color="auto"/>
            </w:tcBorders>
            <w:vAlign w:val="center"/>
          </w:tcPr>
          <w:p w14:paraId="7324E6EC" w14:textId="77777777" w:rsidR="00D137A0" w:rsidRPr="00795303" w:rsidRDefault="00D137A0" w:rsidP="00205018">
            <w:pPr>
              <w:pStyle w:val="1"/>
              <w:spacing w:before="60" w:line="240" w:lineRule="exact"/>
              <w:rPr>
                <w:rFonts w:asciiTheme="minorHAnsi" w:hAnsiTheme="minorHAnsi" w:cstheme="minorHAnsi"/>
                <w:b w:val="0"/>
                <w:sz w:val="18"/>
                <w:szCs w:val="18"/>
              </w:rPr>
            </w:pPr>
            <w:r w:rsidRPr="00795303">
              <w:rPr>
                <w:rFonts w:asciiTheme="minorHAnsi" w:hAnsiTheme="minorHAnsi" w:cstheme="minorHAnsi"/>
                <w:b w:val="0"/>
                <w:sz w:val="18"/>
                <w:szCs w:val="18"/>
              </w:rPr>
              <w:t>Αναφέρονται τα αποδεικτικά μέσα και έγγραφα για την πλήρωση των κριτηρίων ποιοτικής επιλογής των διαγωνιζομένων που προβλέπονται στο ισχύον δίκαιο και κατά τρόπο σύμφωνο με αυτό;</w:t>
            </w:r>
          </w:p>
        </w:tc>
        <w:tc>
          <w:tcPr>
            <w:tcW w:w="754" w:type="dxa"/>
            <w:vAlign w:val="center"/>
          </w:tcPr>
          <w:p w14:paraId="69BBD35C" w14:textId="77777777" w:rsidR="00D137A0" w:rsidRPr="00795303" w:rsidRDefault="00D137A0" w:rsidP="00205018">
            <w:pPr>
              <w:spacing w:before="60" w:after="60" w:line="240" w:lineRule="exact"/>
              <w:rPr>
                <w:rFonts w:asciiTheme="minorHAnsi" w:hAnsiTheme="minorHAnsi" w:cstheme="minorHAnsi"/>
                <w:sz w:val="18"/>
                <w:szCs w:val="18"/>
              </w:rPr>
            </w:pPr>
          </w:p>
        </w:tc>
        <w:tc>
          <w:tcPr>
            <w:tcW w:w="709" w:type="dxa"/>
            <w:vAlign w:val="center"/>
          </w:tcPr>
          <w:p w14:paraId="65A8525A" w14:textId="77777777" w:rsidR="00D137A0" w:rsidRPr="00795303" w:rsidRDefault="00D137A0" w:rsidP="00205018">
            <w:pPr>
              <w:spacing w:before="60" w:after="60" w:line="240" w:lineRule="exact"/>
              <w:rPr>
                <w:rFonts w:asciiTheme="minorHAnsi" w:hAnsiTheme="minorHAnsi" w:cstheme="minorHAnsi"/>
                <w:sz w:val="18"/>
                <w:szCs w:val="18"/>
              </w:rPr>
            </w:pPr>
          </w:p>
        </w:tc>
        <w:tc>
          <w:tcPr>
            <w:tcW w:w="805" w:type="dxa"/>
            <w:vAlign w:val="center"/>
          </w:tcPr>
          <w:p w14:paraId="056C300C" w14:textId="77777777" w:rsidR="00D137A0" w:rsidRPr="00795303" w:rsidRDefault="00D137A0" w:rsidP="00205018">
            <w:pPr>
              <w:spacing w:before="60" w:after="60" w:line="240" w:lineRule="exact"/>
              <w:rPr>
                <w:rFonts w:asciiTheme="minorHAnsi" w:hAnsiTheme="minorHAnsi" w:cstheme="minorHAnsi"/>
                <w:sz w:val="18"/>
                <w:szCs w:val="18"/>
              </w:rPr>
            </w:pPr>
          </w:p>
        </w:tc>
        <w:tc>
          <w:tcPr>
            <w:tcW w:w="3822" w:type="dxa"/>
            <w:vAlign w:val="center"/>
          </w:tcPr>
          <w:p w14:paraId="227BFEAC" w14:textId="77777777" w:rsidR="00D137A0" w:rsidRPr="00CC7B3B" w:rsidRDefault="00D137A0"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Σχέδιο διακήρυξης</w:t>
            </w:r>
          </w:p>
          <w:p w14:paraId="09E5DCD0" w14:textId="77777777" w:rsidR="00D137A0" w:rsidRPr="00CC7B3B" w:rsidRDefault="00D137A0"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 xml:space="preserve">Ορίζονται τα αποδεικτικά μέσα και έγγραφα που αποδεικνύουν την πλήρωση των κριτηρίων ποιοτικής επιλογής των διαγωνιζόμενων. Η διακήρυξη θα πρέπει να αναφέρει το είδος των </w:t>
            </w:r>
            <w:r w:rsidRPr="00CC7B3B">
              <w:rPr>
                <w:rFonts w:asciiTheme="minorHAnsi" w:hAnsiTheme="minorHAnsi" w:cstheme="minorHAnsi"/>
                <w:sz w:val="18"/>
                <w:szCs w:val="18"/>
              </w:rPr>
              <w:lastRenderedPageBreak/>
              <w:t xml:space="preserve">δικαιολογητικών που προβλέπονται από το ισχύον πλαίσιο και τη χρονική διάρκεια ισχύος της. </w:t>
            </w:r>
          </w:p>
          <w:p w14:paraId="5254C03F" w14:textId="53402231" w:rsidR="00D137A0" w:rsidRPr="00CC7B3B" w:rsidRDefault="00D137A0"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Ορίζονται επίσης τα αποδεικτικά μέσα και έγγραφα στην περίπτωση που προσφέρων οικονομικός φορέας ή ένωση αυτών στηρίζεται στις ικανότητες άλλων φορέων</w:t>
            </w:r>
            <w:r w:rsidR="00560510" w:rsidRPr="00CC7B3B">
              <w:rPr>
                <w:rFonts w:asciiTheme="minorHAnsi" w:hAnsiTheme="minorHAnsi" w:cstheme="minorHAnsi"/>
                <w:sz w:val="18"/>
                <w:szCs w:val="18"/>
              </w:rPr>
              <w:t xml:space="preserve"> </w:t>
            </w:r>
            <w:r w:rsidR="00560510" w:rsidRPr="00CC7B3B">
              <w:rPr>
                <w:rFonts w:asciiTheme="minorHAnsi" w:hAnsiTheme="minorHAnsi" w:cs="Tahoma"/>
                <w:sz w:val="18"/>
                <w:szCs w:val="18"/>
              </w:rPr>
              <w:t>ανεξάρτητα από τη φύση των δεσμών του με αυτούς (δάνεια εμπειρία)</w:t>
            </w:r>
            <w:r w:rsidRPr="00CC7B3B">
              <w:rPr>
                <w:rFonts w:asciiTheme="minorHAnsi" w:hAnsiTheme="minorHAnsi" w:cstheme="minorHAnsi"/>
                <w:sz w:val="18"/>
                <w:szCs w:val="18"/>
              </w:rPr>
              <w:t xml:space="preserve">. </w:t>
            </w:r>
          </w:p>
          <w:p w14:paraId="186022EE" w14:textId="77777777" w:rsidR="00D137A0" w:rsidRPr="00CC7B3B" w:rsidRDefault="00D137A0"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 xml:space="preserve">Οι αναθέτουσες αρχές πρέπει να κάνουν αναφορά στη δυνατότητα που δίδεται από το ισχύον πλαίσιο για τη μη προσκόμιση πιστοποιητικών  ή πληροφοριών που η αναθέτουσα αρχή έχει τη δυνατότητα να λαμβάνει απευθείας μέσω πρόσβασης σε εθνική βάση δεδομένων σε οποιοδήποτε κράτος - μέλος της Ένωσης, η οποία διατίθεται δωρεάν,  ή αυτών που τα διαθέτει ήδη. </w:t>
            </w:r>
          </w:p>
          <w:p w14:paraId="3B28C978" w14:textId="75536CCD" w:rsidR="00D137A0" w:rsidRPr="00CC7B3B" w:rsidRDefault="00D137A0"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Σχετικά με την κατάργηση της υποχρέωσης υποβολής πρωτοτύπων ή επικυρωμένων αντιγράφων εγγράφων σε διαγωνισμούς ισχύουν οι εκάστοτε απλοποιήσεις του γενικού πλαισίου (αρ. 1 παρ. 2 περ. α ν. 4250/2014</w:t>
            </w:r>
            <w:r w:rsidR="00205018">
              <w:rPr>
                <w:rFonts w:asciiTheme="minorHAnsi" w:hAnsiTheme="minorHAnsi" w:cstheme="minorHAnsi"/>
                <w:sz w:val="18"/>
                <w:szCs w:val="18"/>
              </w:rPr>
              <w:t xml:space="preserve"> </w:t>
            </w:r>
            <w:r w:rsidR="00205018" w:rsidRPr="00205018">
              <w:rPr>
                <w:rFonts w:asciiTheme="minorHAnsi" w:hAnsiTheme="minorHAnsi" w:cstheme="minorHAnsi"/>
                <w:sz w:val="18"/>
                <w:szCs w:val="18"/>
              </w:rPr>
              <w:t>(Α΄74)</w:t>
            </w:r>
            <w:r w:rsidRPr="00205018">
              <w:rPr>
                <w:rFonts w:asciiTheme="minorHAnsi" w:hAnsiTheme="minorHAnsi" w:cstheme="minorHAnsi"/>
                <w:sz w:val="18"/>
                <w:szCs w:val="18"/>
              </w:rPr>
              <w:t>, αρ.</w:t>
            </w:r>
            <w:r w:rsidRPr="00CC7B3B">
              <w:rPr>
                <w:rFonts w:asciiTheme="minorHAnsi" w:hAnsiTheme="minorHAnsi" w:cstheme="minorHAnsi"/>
                <w:sz w:val="18"/>
                <w:szCs w:val="18"/>
              </w:rPr>
              <w:t xml:space="preserve"> 36 παρ. 2β) ν. 4194/2013.</w:t>
            </w:r>
          </w:p>
        </w:tc>
        <w:tc>
          <w:tcPr>
            <w:tcW w:w="3958" w:type="dxa"/>
            <w:vAlign w:val="center"/>
          </w:tcPr>
          <w:p w14:paraId="47E00391" w14:textId="5C55BA35" w:rsidR="0004123F" w:rsidRPr="00CC7B3B" w:rsidRDefault="0004123F"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lastRenderedPageBreak/>
              <w:t xml:space="preserve">Άρθρα 79-83 </w:t>
            </w:r>
            <w:r w:rsidR="00205018">
              <w:rPr>
                <w:rFonts w:asciiTheme="minorHAnsi" w:hAnsiTheme="minorHAnsi" w:cstheme="minorHAnsi"/>
                <w:sz w:val="18"/>
                <w:szCs w:val="18"/>
              </w:rPr>
              <w:t>ν</w:t>
            </w:r>
            <w:r w:rsidRPr="00CC7B3B">
              <w:rPr>
                <w:rFonts w:asciiTheme="minorHAnsi" w:hAnsiTheme="minorHAnsi" w:cstheme="minorHAnsi"/>
                <w:sz w:val="18"/>
                <w:szCs w:val="18"/>
              </w:rPr>
              <w:t>.4412/2016</w:t>
            </w:r>
          </w:p>
          <w:p w14:paraId="77F5A9DD" w14:textId="77777777" w:rsidR="0004123F" w:rsidRPr="00CC7B3B" w:rsidRDefault="0004123F"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Προσάρτημα Α, Παράρτημα ΧΙ και XII Ν.4412/2016</w:t>
            </w:r>
          </w:p>
          <w:p w14:paraId="26827B79" w14:textId="77777777" w:rsidR="0004123F" w:rsidRPr="00CC7B3B" w:rsidRDefault="0004123F"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Άρθρο 22 Υποχρεωτικού Τεύχους Δημοσίων Έργων κάτω των ορίων με χαμηλότερη τιμή (έκδοση 2021)</w:t>
            </w:r>
          </w:p>
          <w:p w14:paraId="76C791EB" w14:textId="7260F8DC" w:rsidR="0004123F" w:rsidRPr="00CC7B3B" w:rsidRDefault="0004123F"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lastRenderedPageBreak/>
              <w:t xml:space="preserve">(Άρθρο 1 παρ. 2α </w:t>
            </w:r>
            <w:r w:rsidR="00205018">
              <w:rPr>
                <w:rFonts w:asciiTheme="minorHAnsi" w:hAnsiTheme="minorHAnsi" w:cstheme="minorHAnsi"/>
                <w:sz w:val="18"/>
                <w:szCs w:val="18"/>
              </w:rPr>
              <w:t>ν</w:t>
            </w:r>
            <w:r w:rsidRPr="00CC7B3B">
              <w:rPr>
                <w:rFonts w:asciiTheme="minorHAnsi" w:hAnsiTheme="minorHAnsi" w:cstheme="minorHAnsi"/>
                <w:sz w:val="18"/>
                <w:szCs w:val="18"/>
              </w:rPr>
              <w:t>. 4250/2014</w:t>
            </w:r>
            <w:r w:rsidR="00205018">
              <w:rPr>
                <w:rFonts w:asciiTheme="minorHAnsi" w:hAnsiTheme="minorHAnsi" w:cstheme="minorHAnsi"/>
                <w:sz w:val="18"/>
                <w:szCs w:val="18"/>
              </w:rPr>
              <w:t xml:space="preserve"> </w:t>
            </w:r>
            <w:r w:rsidR="00205018" w:rsidRPr="00205018">
              <w:rPr>
                <w:rFonts w:asciiTheme="minorHAnsi" w:hAnsiTheme="minorHAnsi" w:cstheme="minorHAnsi"/>
                <w:sz w:val="18"/>
                <w:szCs w:val="18"/>
              </w:rPr>
              <w:t>(Α΄74)</w:t>
            </w:r>
          </w:p>
          <w:p w14:paraId="6135D0B7" w14:textId="5210387D" w:rsidR="0004123F" w:rsidRPr="00CC7B3B" w:rsidRDefault="0004123F"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 xml:space="preserve">Άρθρο 36 παρ. 2β </w:t>
            </w:r>
            <w:r w:rsidR="00205018">
              <w:rPr>
                <w:rFonts w:asciiTheme="minorHAnsi" w:hAnsiTheme="minorHAnsi" w:cstheme="minorHAnsi"/>
                <w:sz w:val="18"/>
                <w:szCs w:val="18"/>
              </w:rPr>
              <w:t>ν</w:t>
            </w:r>
            <w:r w:rsidRPr="00CC7B3B">
              <w:rPr>
                <w:rFonts w:asciiTheme="minorHAnsi" w:hAnsiTheme="minorHAnsi" w:cstheme="minorHAnsi"/>
                <w:sz w:val="18"/>
                <w:szCs w:val="18"/>
              </w:rPr>
              <w:t>. 4194/2013</w:t>
            </w:r>
            <w:r w:rsidR="00205018">
              <w:rPr>
                <w:rFonts w:asciiTheme="minorHAnsi" w:hAnsiTheme="minorHAnsi" w:cstheme="minorHAnsi"/>
                <w:sz w:val="18"/>
                <w:szCs w:val="18"/>
              </w:rPr>
              <w:t xml:space="preserve"> (Α 208)</w:t>
            </w:r>
            <w:r w:rsidRPr="00CC7B3B">
              <w:rPr>
                <w:rFonts w:asciiTheme="minorHAnsi" w:hAnsiTheme="minorHAnsi" w:cstheme="minorHAnsi"/>
                <w:sz w:val="18"/>
                <w:szCs w:val="18"/>
              </w:rPr>
              <w:t xml:space="preserve">)  </w:t>
            </w:r>
          </w:p>
          <w:p w14:paraId="1A227031" w14:textId="77777777" w:rsidR="0004123F" w:rsidRPr="00CC7B3B" w:rsidRDefault="0004123F"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Βλέπει επίσης Αποφάσεις Δικαστηρίου ΕΕ: C-176/1998, C-237/2003, C-234/2003</w:t>
            </w:r>
          </w:p>
          <w:p w14:paraId="49CC7A32" w14:textId="77777777" w:rsidR="00D137A0" w:rsidRPr="00CC7B3B" w:rsidRDefault="0004123F"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 xml:space="preserve">Για τον χρόνο ισχύος των δικαιολογητικών βλέπε και Έγγραφο ΕΑΑΔΗΥΣ αρ. πρωτ. 5035/28-9-2018 </w:t>
            </w:r>
          </w:p>
          <w:p w14:paraId="506F8C1C" w14:textId="082873E0" w:rsidR="00FD6E95" w:rsidRPr="00CC7B3B" w:rsidRDefault="004F5D5F" w:rsidP="00205018">
            <w:pPr>
              <w:spacing w:before="60" w:after="60" w:line="240" w:lineRule="exact"/>
              <w:rPr>
                <w:rFonts w:asciiTheme="minorHAnsi" w:hAnsiTheme="minorHAnsi" w:cstheme="minorHAnsi"/>
                <w:sz w:val="18"/>
                <w:szCs w:val="18"/>
              </w:rPr>
            </w:pPr>
            <w:hyperlink r:id="rId12" w:history="1">
              <w:r w:rsidR="00FD6E95" w:rsidRPr="00205018">
                <w:rPr>
                  <w:rStyle w:val="-"/>
                  <w:rFonts w:asciiTheme="minorHAnsi" w:hAnsiTheme="minorHAnsi" w:cs="Tahoma"/>
                  <w:sz w:val="18"/>
                  <w:szCs w:val="18"/>
                </w:rPr>
                <w:t>https://www.eaadhsy.gr/index.php/category-articles-gia-tous-foreis/355-diefkrinistiko-eggrafo-tis-arxis-gia-to-xrono-ekdosis-kai-isxyos-ton-dikaiologitikon-katakyrosis</w:t>
              </w:r>
            </w:hyperlink>
          </w:p>
        </w:tc>
      </w:tr>
      <w:tr w:rsidR="00D137A0" w:rsidRPr="00795303" w14:paraId="60D595F7" w14:textId="77777777" w:rsidTr="00147FB9">
        <w:trPr>
          <w:trHeight w:val="785"/>
          <w:jc w:val="center"/>
        </w:trPr>
        <w:tc>
          <w:tcPr>
            <w:tcW w:w="660" w:type="dxa"/>
            <w:tcBorders>
              <w:top w:val="single" w:sz="4" w:space="0" w:color="auto"/>
              <w:left w:val="single" w:sz="4" w:space="0" w:color="auto"/>
              <w:bottom w:val="single" w:sz="4" w:space="0" w:color="auto"/>
              <w:right w:val="single" w:sz="4" w:space="0" w:color="auto"/>
            </w:tcBorders>
            <w:vAlign w:val="center"/>
          </w:tcPr>
          <w:p w14:paraId="6DEC0D47" w14:textId="6350EA6F" w:rsidR="00D137A0" w:rsidRPr="00795303" w:rsidRDefault="00D137A0" w:rsidP="00D137A0">
            <w:pPr>
              <w:spacing w:before="60" w:after="60" w:line="240" w:lineRule="exact"/>
              <w:jc w:val="center"/>
              <w:rPr>
                <w:rFonts w:asciiTheme="minorHAnsi" w:hAnsiTheme="minorHAnsi" w:cstheme="minorHAnsi"/>
                <w:sz w:val="18"/>
                <w:szCs w:val="18"/>
              </w:rPr>
            </w:pPr>
            <w:r w:rsidRPr="00795303">
              <w:rPr>
                <w:rFonts w:asciiTheme="minorHAnsi" w:hAnsiTheme="minorHAnsi" w:cstheme="minorHAnsi"/>
                <w:sz w:val="18"/>
                <w:szCs w:val="18"/>
              </w:rPr>
              <w:lastRenderedPageBreak/>
              <w:t>22.</w:t>
            </w:r>
          </w:p>
        </w:tc>
        <w:tc>
          <w:tcPr>
            <w:tcW w:w="4196" w:type="dxa"/>
            <w:tcBorders>
              <w:top w:val="single" w:sz="4" w:space="0" w:color="auto"/>
              <w:left w:val="single" w:sz="4" w:space="0" w:color="auto"/>
              <w:bottom w:val="single" w:sz="4" w:space="0" w:color="auto"/>
              <w:right w:val="single" w:sz="4" w:space="0" w:color="auto"/>
            </w:tcBorders>
            <w:vAlign w:val="center"/>
          </w:tcPr>
          <w:p w14:paraId="13C646AB" w14:textId="77777777" w:rsidR="00D137A0" w:rsidRPr="00795303" w:rsidRDefault="00D137A0" w:rsidP="00205018">
            <w:pPr>
              <w:pStyle w:val="1"/>
              <w:spacing w:before="60" w:line="240" w:lineRule="exact"/>
              <w:rPr>
                <w:rFonts w:asciiTheme="minorHAnsi" w:hAnsiTheme="minorHAnsi" w:cstheme="minorHAnsi"/>
              </w:rPr>
            </w:pPr>
            <w:r w:rsidRPr="00795303">
              <w:rPr>
                <w:rFonts w:asciiTheme="minorHAnsi" w:hAnsiTheme="minorHAnsi" w:cstheme="minorHAnsi"/>
                <w:b w:val="0"/>
                <w:sz w:val="18"/>
                <w:szCs w:val="18"/>
              </w:rPr>
              <w:t xml:space="preserve">Διασφαλίζεται η μη βαθμολόγηση των κριτηρίων ποιοτικής επιλογής των διαγωνιζομένων, στην περίπτωση που στη διακήρυξη προβλέπεται η διαδικασία της αξιολόγησης των προσφορών βάσει κριτήριων ανάθεσης; </w:t>
            </w:r>
          </w:p>
        </w:tc>
        <w:tc>
          <w:tcPr>
            <w:tcW w:w="754" w:type="dxa"/>
            <w:vAlign w:val="center"/>
          </w:tcPr>
          <w:p w14:paraId="3891DAEC" w14:textId="77777777" w:rsidR="00D137A0" w:rsidRPr="00795303" w:rsidRDefault="00D137A0" w:rsidP="00205018">
            <w:pPr>
              <w:spacing w:before="60" w:after="60" w:line="240" w:lineRule="exact"/>
              <w:rPr>
                <w:rFonts w:asciiTheme="minorHAnsi" w:hAnsiTheme="minorHAnsi" w:cstheme="minorHAnsi"/>
                <w:sz w:val="18"/>
                <w:szCs w:val="18"/>
              </w:rPr>
            </w:pPr>
          </w:p>
        </w:tc>
        <w:tc>
          <w:tcPr>
            <w:tcW w:w="709" w:type="dxa"/>
            <w:vAlign w:val="center"/>
          </w:tcPr>
          <w:p w14:paraId="4E88708B" w14:textId="77777777" w:rsidR="00D137A0" w:rsidRPr="00795303" w:rsidRDefault="00D137A0" w:rsidP="00205018">
            <w:pPr>
              <w:spacing w:before="60" w:after="60" w:line="240" w:lineRule="exact"/>
              <w:rPr>
                <w:rFonts w:asciiTheme="minorHAnsi" w:hAnsiTheme="minorHAnsi" w:cstheme="minorHAnsi"/>
                <w:sz w:val="18"/>
                <w:szCs w:val="18"/>
              </w:rPr>
            </w:pPr>
          </w:p>
        </w:tc>
        <w:tc>
          <w:tcPr>
            <w:tcW w:w="805" w:type="dxa"/>
            <w:vAlign w:val="center"/>
          </w:tcPr>
          <w:p w14:paraId="6352520C" w14:textId="77777777" w:rsidR="00D137A0" w:rsidRPr="00795303" w:rsidRDefault="00D137A0" w:rsidP="00205018">
            <w:pPr>
              <w:spacing w:before="60" w:after="60" w:line="240" w:lineRule="exact"/>
              <w:rPr>
                <w:rFonts w:asciiTheme="minorHAnsi" w:hAnsiTheme="minorHAnsi" w:cstheme="minorHAnsi"/>
                <w:sz w:val="18"/>
                <w:szCs w:val="18"/>
              </w:rPr>
            </w:pPr>
          </w:p>
        </w:tc>
        <w:tc>
          <w:tcPr>
            <w:tcW w:w="3822" w:type="dxa"/>
            <w:vAlign w:val="center"/>
          </w:tcPr>
          <w:p w14:paraId="6822701F" w14:textId="77777777" w:rsidR="00D137A0" w:rsidRPr="00795303" w:rsidRDefault="00D137A0" w:rsidP="00205018">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Σχέδιο διακήρυξης</w:t>
            </w:r>
          </w:p>
          <w:p w14:paraId="0C344655" w14:textId="77777777" w:rsidR="00D137A0" w:rsidRPr="00795303" w:rsidRDefault="00D137A0" w:rsidP="00205018">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 xml:space="preserve">Αφορά στις αναθέσεις δημόσιων έργων με κριτήριο επιλογής την πλέον συμφέρουσα από οικονομικής άποψης προσφορά με βάση την βέλτιστη σχέσης ποιότητας – τιμής. </w:t>
            </w:r>
          </w:p>
        </w:tc>
        <w:tc>
          <w:tcPr>
            <w:tcW w:w="3958" w:type="dxa"/>
            <w:vAlign w:val="center"/>
          </w:tcPr>
          <w:p w14:paraId="11A181A4" w14:textId="77777777" w:rsidR="0004123F" w:rsidRPr="0004123F" w:rsidRDefault="0004123F" w:rsidP="00205018">
            <w:pPr>
              <w:spacing w:before="60" w:after="60" w:line="240" w:lineRule="exact"/>
              <w:rPr>
                <w:rFonts w:asciiTheme="minorHAnsi" w:hAnsiTheme="minorHAnsi" w:cstheme="minorHAnsi"/>
                <w:sz w:val="18"/>
                <w:szCs w:val="18"/>
              </w:rPr>
            </w:pPr>
            <w:r w:rsidRPr="0004123F">
              <w:rPr>
                <w:rFonts w:asciiTheme="minorHAnsi" w:hAnsiTheme="minorHAnsi" w:cstheme="minorHAnsi"/>
                <w:sz w:val="18"/>
                <w:szCs w:val="18"/>
              </w:rPr>
              <w:t>Άρθρο 86 Ν.4412/2016</w:t>
            </w:r>
          </w:p>
          <w:p w14:paraId="213DF465" w14:textId="691D2FF2" w:rsidR="00D137A0" w:rsidRPr="006E2E04" w:rsidRDefault="00D137A0" w:rsidP="00205018">
            <w:pPr>
              <w:spacing w:before="60" w:after="60" w:line="240" w:lineRule="exact"/>
              <w:rPr>
                <w:rFonts w:asciiTheme="minorHAnsi" w:hAnsiTheme="minorHAnsi" w:cstheme="minorHAnsi"/>
                <w:strike/>
                <w:sz w:val="18"/>
                <w:szCs w:val="18"/>
              </w:rPr>
            </w:pPr>
          </w:p>
        </w:tc>
      </w:tr>
    </w:tbl>
    <w:p w14:paraId="5BEBA2EA" w14:textId="77777777" w:rsidR="00205018" w:rsidRDefault="00205018">
      <w:r>
        <w:br w:type="page"/>
      </w:r>
    </w:p>
    <w:tbl>
      <w:tblPr>
        <w:tblW w:w="14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11"/>
        <w:gridCol w:w="4180"/>
        <w:gridCol w:w="16"/>
        <w:gridCol w:w="754"/>
        <w:gridCol w:w="709"/>
        <w:gridCol w:w="789"/>
        <w:gridCol w:w="16"/>
        <w:gridCol w:w="3811"/>
        <w:gridCol w:w="11"/>
        <w:gridCol w:w="3958"/>
      </w:tblGrid>
      <w:tr w:rsidR="00D137A0" w:rsidRPr="00795303" w14:paraId="45C3AD12" w14:textId="77777777" w:rsidTr="00147FB9">
        <w:trPr>
          <w:jc w:val="center"/>
        </w:trPr>
        <w:tc>
          <w:tcPr>
            <w:tcW w:w="14904" w:type="dxa"/>
            <w:gridSpan w:val="11"/>
            <w:shd w:val="clear" w:color="auto" w:fill="D9D9D9"/>
            <w:vAlign w:val="center"/>
          </w:tcPr>
          <w:p w14:paraId="7CE7054F" w14:textId="786BD587" w:rsidR="00D137A0" w:rsidRPr="00795303" w:rsidRDefault="00D137A0" w:rsidP="00D137A0">
            <w:pPr>
              <w:spacing w:before="60" w:after="60" w:line="240" w:lineRule="exact"/>
              <w:jc w:val="center"/>
              <w:rPr>
                <w:rFonts w:asciiTheme="minorHAnsi" w:hAnsiTheme="minorHAnsi" w:cstheme="minorHAnsi"/>
                <w:sz w:val="18"/>
                <w:szCs w:val="18"/>
              </w:rPr>
            </w:pPr>
            <w:r w:rsidRPr="00795303">
              <w:rPr>
                <w:rFonts w:asciiTheme="minorHAnsi" w:hAnsiTheme="minorHAnsi" w:cstheme="minorHAnsi"/>
                <w:b/>
                <w:bCs/>
                <w:sz w:val="18"/>
                <w:szCs w:val="18"/>
              </w:rPr>
              <w:lastRenderedPageBreak/>
              <w:t>Γ</w:t>
            </w:r>
            <w:r w:rsidRPr="00795303">
              <w:rPr>
                <w:rFonts w:asciiTheme="minorHAnsi" w:hAnsiTheme="minorHAnsi" w:cstheme="minorHAnsi"/>
                <w:b/>
                <w:bCs/>
                <w:sz w:val="18"/>
                <w:szCs w:val="18"/>
                <w:lang w:val="en-US"/>
              </w:rPr>
              <w:t>. ΚΡΙΤΗΡΙΑ ΑΝΑΘΕΣΗΣ</w:t>
            </w:r>
          </w:p>
        </w:tc>
      </w:tr>
      <w:tr w:rsidR="00D137A0" w:rsidRPr="00795303" w14:paraId="19A82EBF" w14:textId="77777777" w:rsidTr="00147FB9">
        <w:trPr>
          <w:trHeight w:val="696"/>
          <w:jc w:val="center"/>
        </w:trPr>
        <w:tc>
          <w:tcPr>
            <w:tcW w:w="660" w:type="dxa"/>
            <w:gridSpan w:val="2"/>
            <w:vAlign w:val="center"/>
          </w:tcPr>
          <w:p w14:paraId="7ED371AA" w14:textId="71EABE79" w:rsidR="00D137A0" w:rsidRPr="00795303" w:rsidRDefault="00D137A0" w:rsidP="00205018">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23.</w:t>
            </w:r>
          </w:p>
        </w:tc>
        <w:tc>
          <w:tcPr>
            <w:tcW w:w="4196" w:type="dxa"/>
            <w:gridSpan w:val="2"/>
            <w:vAlign w:val="center"/>
          </w:tcPr>
          <w:p w14:paraId="10BC76B4" w14:textId="77777777" w:rsidR="00D137A0" w:rsidRPr="00795303" w:rsidRDefault="00D137A0" w:rsidP="00205018">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Ορίζεται με σαφήνεια το κριτήριο ανάθεσης της σύμβασης;</w:t>
            </w:r>
          </w:p>
        </w:tc>
        <w:tc>
          <w:tcPr>
            <w:tcW w:w="754" w:type="dxa"/>
            <w:vAlign w:val="center"/>
          </w:tcPr>
          <w:p w14:paraId="29229941" w14:textId="77777777" w:rsidR="00D137A0" w:rsidRPr="00795303" w:rsidRDefault="00D137A0" w:rsidP="00205018">
            <w:pPr>
              <w:spacing w:before="60" w:after="60" w:line="240" w:lineRule="exact"/>
              <w:rPr>
                <w:rFonts w:asciiTheme="minorHAnsi" w:hAnsiTheme="minorHAnsi" w:cstheme="minorHAnsi"/>
                <w:sz w:val="18"/>
                <w:szCs w:val="18"/>
              </w:rPr>
            </w:pPr>
          </w:p>
        </w:tc>
        <w:tc>
          <w:tcPr>
            <w:tcW w:w="709" w:type="dxa"/>
            <w:vAlign w:val="center"/>
          </w:tcPr>
          <w:p w14:paraId="2F5E1F7E" w14:textId="77777777" w:rsidR="00D137A0" w:rsidRPr="00795303" w:rsidRDefault="00D137A0" w:rsidP="00205018">
            <w:pPr>
              <w:spacing w:before="60" w:after="60" w:line="240" w:lineRule="exact"/>
              <w:rPr>
                <w:rFonts w:asciiTheme="minorHAnsi" w:hAnsiTheme="minorHAnsi" w:cstheme="minorHAnsi"/>
                <w:sz w:val="18"/>
                <w:szCs w:val="18"/>
              </w:rPr>
            </w:pPr>
          </w:p>
        </w:tc>
        <w:tc>
          <w:tcPr>
            <w:tcW w:w="805" w:type="dxa"/>
            <w:gridSpan w:val="2"/>
            <w:vAlign w:val="center"/>
          </w:tcPr>
          <w:p w14:paraId="48EAE630" w14:textId="77777777" w:rsidR="00D137A0" w:rsidRPr="00795303" w:rsidRDefault="00D137A0" w:rsidP="00205018">
            <w:pPr>
              <w:spacing w:before="60" w:after="60" w:line="240" w:lineRule="exact"/>
              <w:rPr>
                <w:rFonts w:asciiTheme="minorHAnsi" w:hAnsiTheme="minorHAnsi" w:cstheme="minorHAnsi"/>
                <w:sz w:val="18"/>
                <w:szCs w:val="18"/>
              </w:rPr>
            </w:pPr>
          </w:p>
        </w:tc>
        <w:tc>
          <w:tcPr>
            <w:tcW w:w="3822" w:type="dxa"/>
            <w:gridSpan w:val="2"/>
            <w:vAlign w:val="center"/>
          </w:tcPr>
          <w:p w14:paraId="768D88DD" w14:textId="77777777" w:rsidR="00D137A0" w:rsidRPr="00795303" w:rsidRDefault="00D137A0" w:rsidP="00205018">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 xml:space="preserve">Σχέδιο διακήρυξης </w:t>
            </w:r>
          </w:p>
        </w:tc>
        <w:tc>
          <w:tcPr>
            <w:tcW w:w="3958" w:type="dxa"/>
            <w:vAlign w:val="center"/>
          </w:tcPr>
          <w:p w14:paraId="31EA6892" w14:textId="36FE339D" w:rsidR="0004123F" w:rsidRPr="00CC7B3B" w:rsidRDefault="0004123F" w:rsidP="00205018">
            <w:pPr>
              <w:spacing w:line="240" w:lineRule="exact"/>
              <w:rPr>
                <w:rFonts w:asciiTheme="minorHAnsi" w:hAnsiTheme="minorHAnsi" w:cstheme="minorHAnsi"/>
                <w:sz w:val="18"/>
                <w:szCs w:val="18"/>
              </w:rPr>
            </w:pPr>
            <w:r w:rsidRPr="00CC7B3B">
              <w:rPr>
                <w:rFonts w:asciiTheme="minorHAnsi" w:hAnsiTheme="minorHAnsi" w:cstheme="minorHAnsi"/>
                <w:sz w:val="18"/>
                <w:szCs w:val="18"/>
              </w:rPr>
              <w:t xml:space="preserve">Άρθρα 86-87 </w:t>
            </w:r>
            <w:r w:rsidR="00205018">
              <w:rPr>
                <w:rFonts w:asciiTheme="minorHAnsi" w:hAnsiTheme="minorHAnsi" w:cstheme="minorHAnsi"/>
                <w:sz w:val="18"/>
                <w:szCs w:val="18"/>
              </w:rPr>
              <w:t>ν</w:t>
            </w:r>
            <w:r w:rsidRPr="00CC7B3B">
              <w:rPr>
                <w:rFonts w:asciiTheme="minorHAnsi" w:hAnsiTheme="minorHAnsi" w:cstheme="minorHAnsi"/>
                <w:sz w:val="18"/>
                <w:szCs w:val="18"/>
              </w:rPr>
              <w:t>.4412/2016</w:t>
            </w:r>
          </w:p>
          <w:p w14:paraId="3678886F" w14:textId="77777777" w:rsidR="00D137A0" w:rsidRPr="00CC7B3B" w:rsidRDefault="0004123F" w:rsidP="00205018">
            <w:pPr>
              <w:spacing w:line="240" w:lineRule="exact"/>
              <w:rPr>
                <w:rFonts w:asciiTheme="minorHAnsi" w:hAnsiTheme="minorHAnsi" w:cstheme="minorHAnsi"/>
                <w:sz w:val="18"/>
                <w:szCs w:val="18"/>
              </w:rPr>
            </w:pPr>
            <w:r w:rsidRPr="00CC7B3B">
              <w:rPr>
                <w:rFonts w:asciiTheme="minorHAnsi" w:hAnsiTheme="minorHAnsi" w:cstheme="minorHAnsi"/>
                <w:sz w:val="18"/>
                <w:szCs w:val="18"/>
              </w:rPr>
              <w:t>Άρθρο 14Υποχρεωτικού Τεύχους Δημοσίων Έργων κάτω των ορίων με χαμηλότερη τιμή (έκδοση 2021)</w:t>
            </w:r>
          </w:p>
          <w:p w14:paraId="1DEFF574" w14:textId="02C85B49" w:rsidR="006E2E04" w:rsidRPr="00CC7B3B" w:rsidRDefault="006E2E04" w:rsidP="00205018">
            <w:pPr>
              <w:spacing w:line="240" w:lineRule="exact"/>
              <w:rPr>
                <w:rFonts w:asciiTheme="minorHAnsi" w:hAnsiTheme="minorHAnsi" w:cstheme="minorHAnsi"/>
                <w:bCs/>
                <w:iCs/>
                <w:sz w:val="18"/>
                <w:szCs w:val="18"/>
              </w:rPr>
            </w:pPr>
            <w:r w:rsidRPr="00CC7B3B">
              <w:rPr>
                <w:rFonts w:asciiTheme="minorHAnsi" w:hAnsiTheme="minorHAnsi" w:cs="Tahoma"/>
                <w:bCs/>
                <w:iCs/>
                <w:sz w:val="18"/>
                <w:szCs w:val="18"/>
              </w:rPr>
              <w:t>Απόφαση Δικαστηρίου ΕΕ: C-247/2002</w:t>
            </w:r>
          </w:p>
        </w:tc>
      </w:tr>
      <w:tr w:rsidR="00D137A0" w:rsidRPr="00795303" w14:paraId="2996BA59" w14:textId="77777777" w:rsidTr="00147FB9">
        <w:trPr>
          <w:trHeight w:val="1360"/>
          <w:jc w:val="center"/>
        </w:trPr>
        <w:tc>
          <w:tcPr>
            <w:tcW w:w="660" w:type="dxa"/>
            <w:gridSpan w:val="2"/>
            <w:vAlign w:val="center"/>
          </w:tcPr>
          <w:p w14:paraId="6416136D" w14:textId="23AB323D" w:rsidR="00D137A0" w:rsidRPr="00795303" w:rsidRDefault="00D137A0" w:rsidP="00205018">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24.</w:t>
            </w:r>
          </w:p>
        </w:tc>
        <w:tc>
          <w:tcPr>
            <w:tcW w:w="4196" w:type="dxa"/>
            <w:gridSpan w:val="2"/>
            <w:vAlign w:val="center"/>
          </w:tcPr>
          <w:p w14:paraId="3DF425B9" w14:textId="77777777" w:rsidR="00D137A0" w:rsidRPr="00795303" w:rsidRDefault="00D137A0" w:rsidP="00205018">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Σε περίπτωση ανάθεσης στην πλέον συμφέρουσα από οικονομική άποψη προσφορά με βάση τη βέλτιστη σχέση ποιότητας – τιμής, προσδιορίζονται τα επιμέρους κριτήρια ανάθεσης σύμφωνα με την κοινοτική νομοθεσία και η βαρύτητα ή φθίνουσα σειρά αυτών;</w:t>
            </w:r>
          </w:p>
          <w:p w14:paraId="5A57FDFA" w14:textId="77777777" w:rsidR="00D137A0" w:rsidRPr="00795303" w:rsidRDefault="00D137A0" w:rsidP="00205018">
            <w:pPr>
              <w:spacing w:before="60" w:after="60" w:line="240" w:lineRule="exact"/>
              <w:rPr>
                <w:rFonts w:asciiTheme="minorHAnsi" w:hAnsiTheme="minorHAnsi" w:cstheme="minorHAnsi"/>
                <w:sz w:val="18"/>
                <w:szCs w:val="18"/>
              </w:rPr>
            </w:pPr>
          </w:p>
        </w:tc>
        <w:tc>
          <w:tcPr>
            <w:tcW w:w="754" w:type="dxa"/>
            <w:vAlign w:val="center"/>
          </w:tcPr>
          <w:p w14:paraId="7CB73C81" w14:textId="77777777" w:rsidR="00D137A0" w:rsidRPr="00795303" w:rsidRDefault="00D137A0" w:rsidP="00205018">
            <w:pPr>
              <w:spacing w:before="60" w:after="60" w:line="240" w:lineRule="exact"/>
              <w:rPr>
                <w:rFonts w:asciiTheme="minorHAnsi" w:hAnsiTheme="minorHAnsi" w:cstheme="minorHAnsi"/>
                <w:sz w:val="18"/>
                <w:szCs w:val="18"/>
              </w:rPr>
            </w:pPr>
          </w:p>
        </w:tc>
        <w:tc>
          <w:tcPr>
            <w:tcW w:w="709" w:type="dxa"/>
            <w:vAlign w:val="center"/>
          </w:tcPr>
          <w:p w14:paraId="1C991528" w14:textId="77777777" w:rsidR="00D137A0" w:rsidRPr="00795303" w:rsidRDefault="00D137A0" w:rsidP="00205018">
            <w:pPr>
              <w:spacing w:before="60" w:after="60" w:line="240" w:lineRule="exact"/>
              <w:rPr>
                <w:rFonts w:asciiTheme="minorHAnsi" w:hAnsiTheme="minorHAnsi" w:cstheme="minorHAnsi"/>
                <w:sz w:val="18"/>
                <w:szCs w:val="18"/>
              </w:rPr>
            </w:pPr>
          </w:p>
        </w:tc>
        <w:tc>
          <w:tcPr>
            <w:tcW w:w="805" w:type="dxa"/>
            <w:gridSpan w:val="2"/>
            <w:vAlign w:val="center"/>
          </w:tcPr>
          <w:p w14:paraId="37CD4F69" w14:textId="77777777" w:rsidR="00D137A0" w:rsidRPr="00795303" w:rsidRDefault="00D137A0" w:rsidP="00205018">
            <w:pPr>
              <w:spacing w:before="60" w:after="60" w:line="240" w:lineRule="exact"/>
              <w:rPr>
                <w:rFonts w:asciiTheme="minorHAnsi" w:hAnsiTheme="minorHAnsi" w:cstheme="minorHAnsi"/>
                <w:sz w:val="18"/>
                <w:szCs w:val="18"/>
              </w:rPr>
            </w:pPr>
          </w:p>
        </w:tc>
        <w:tc>
          <w:tcPr>
            <w:tcW w:w="3822" w:type="dxa"/>
            <w:gridSpan w:val="2"/>
            <w:vAlign w:val="center"/>
          </w:tcPr>
          <w:p w14:paraId="5A6C4B9B" w14:textId="79482154" w:rsidR="00D137A0" w:rsidRPr="00795303" w:rsidRDefault="00D137A0" w:rsidP="00205018">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Μόνο για τις περιπτώσεις που γίνεται πρόβλεψη για κριτήριο ανάθεσης με βάση τη βέλτιστη σχέση ποιότητας</w:t>
            </w:r>
            <w:r w:rsidR="006E2E04">
              <w:rPr>
                <w:rFonts w:asciiTheme="minorHAnsi" w:hAnsiTheme="minorHAnsi" w:cstheme="minorHAnsi"/>
                <w:sz w:val="18"/>
                <w:szCs w:val="18"/>
              </w:rPr>
              <w:t xml:space="preserve"> </w:t>
            </w:r>
            <w:r w:rsidRPr="00795303">
              <w:rPr>
                <w:rFonts w:asciiTheme="minorHAnsi" w:hAnsiTheme="minorHAnsi" w:cstheme="minorHAnsi"/>
                <w:sz w:val="18"/>
                <w:szCs w:val="18"/>
              </w:rPr>
              <w:t>–</w:t>
            </w:r>
            <w:r w:rsidR="006E2E04">
              <w:rPr>
                <w:rFonts w:asciiTheme="minorHAnsi" w:hAnsiTheme="minorHAnsi" w:cstheme="minorHAnsi"/>
                <w:sz w:val="18"/>
                <w:szCs w:val="18"/>
              </w:rPr>
              <w:t xml:space="preserve"> </w:t>
            </w:r>
            <w:r w:rsidRPr="00795303">
              <w:rPr>
                <w:rFonts w:asciiTheme="minorHAnsi" w:hAnsiTheme="minorHAnsi" w:cstheme="minorHAnsi"/>
                <w:sz w:val="18"/>
                <w:szCs w:val="18"/>
              </w:rPr>
              <w:t>τιμής, οπότε και προσδιορίζονται επιμέρους κριτήρια/</w:t>
            </w:r>
            <w:r w:rsidR="007C4274">
              <w:rPr>
                <w:rFonts w:asciiTheme="minorHAnsi" w:hAnsiTheme="minorHAnsi" w:cstheme="minorHAnsi"/>
                <w:sz w:val="18"/>
                <w:szCs w:val="18"/>
              </w:rPr>
              <w:t xml:space="preserve"> </w:t>
            </w:r>
            <w:r w:rsidRPr="00795303">
              <w:rPr>
                <w:rFonts w:asciiTheme="minorHAnsi" w:hAnsiTheme="minorHAnsi" w:cstheme="minorHAnsi"/>
                <w:sz w:val="18"/>
                <w:szCs w:val="18"/>
              </w:rPr>
              <w:t>υποκριτήρια αξιολόγησης. Στην περίπτωση αυτή ελέγχεται η βαρύτητά τους ή/και η φθίνουσα σειρά τους.</w:t>
            </w:r>
          </w:p>
        </w:tc>
        <w:tc>
          <w:tcPr>
            <w:tcW w:w="3958" w:type="dxa"/>
            <w:vAlign w:val="center"/>
          </w:tcPr>
          <w:p w14:paraId="40D8D32B" w14:textId="42B19BC1" w:rsidR="0004123F" w:rsidRPr="0004123F" w:rsidRDefault="0004123F" w:rsidP="00205018">
            <w:pPr>
              <w:spacing w:before="60" w:after="60" w:line="240" w:lineRule="exact"/>
              <w:rPr>
                <w:rFonts w:asciiTheme="minorHAnsi" w:hAnsiTheme="minorHAnsi" w:cstheme="minorHAnsi"/>
                <w:bCs/>
                <w:sz w:val="18"/>
                <w:szCs w:val="18"/>
              </w:rPr>
            </w:pPr>
            <w:r w:rsidRPr="0004123F">
              <w:rPr>
                <w:rFonts w:asciiTheme="minorHAnsi" w:hAnsiTheme="minorHAnsi" w:cstheme="minorHAnsi"/>
                <w:bCs/>
                <w:sz w:val="18"/>
                <w:szCs w:val="18"/>
              </w:rPr>
              <w:t xml:space="preserve">Άρθρο  86-87 </w:t>
            </w:r>
            <w:r w:rsidR="00205018">
              <w:rPr>
                <w:rFonts w:asciiTheme="minorHAnsi" w:hAnsiTheme="minorHAnsi" w:cstheme="minorHAnsi"/>
                <w:bCs/>
                <w:sz w:val="18"/>
                <w:szCs w:val="18"/>
              </w:rPr>
              <w:t>ν</w:t>
            </w:r>
            <w:r w:rsidRPr="0004123F">
              <w:rPr>
                <w:rFonts w:asciiTheme="minorHAnsi" w:hAnsiTheme="minorHAnsi" w:cstheme="minorHAnsi"/>
                <w:bCs/>
                <w:sz w:val="18"/>
                <w:szCs w:val="18"/>
              </w:rPr>
              <w:t>.4412/2016</w:t>
            </w:r>
          </w:p>
          <w:p w14:paraId="1E727F9F" w14:textId="1BCA8A2F" w:rsidR="00D137A0" w:rsidRPr="00795303" w:rsidRDefault="0004123F" w:rsidP="00205018">
            <w:pPr>
              <w:spacing w:before="60" w:after="60" w:line="240" w:lineRule="exact"/>
              <w:rPr>
                <w:rFonts w:asciiTheme="minorHAnsi" w:hAnsiTheme="minorHAnsi" w:cstheme="minorHAnsi"/>
                <w:sz w:val="18"/>
                <w:szCs w:val="18"/>
              </w:rPr>
            </w:pPr>
            <w:r w:rsidRPr="0004123F">
              <w:rPr>
                <w:rFonts w:asciiTheme="minorHAnsi" w:hAnsiTheme="minorHAnsi" w:cstheme="minorHAnsi"/>
                <w:bCs/>
                <w:sz w:val="18"/>
                <w:szCs w:val="18"/>
              </w:rPr>
              <w:t>Αποφάσεις Δικαστηρίου ΕΕ:  C-532/2006, C-315/2001</w:t>
            </w:r>
          </w:p>
        </w:tc>
      </w:tr>
      <w:tr w:rsidR="00D137A0" w:rsidRPr="00795303" w14:paraId="6F7D5AD8" w14:textId="77777777" w:rsidTr="001629D4">
        <w:trPr>
          <w:trHeight w:val="616"/>
          <w:jc w:val="center"/>
        </w:trPr>
        <w:tc>
          <w:tcPr>
            <w:tcW w:w="660" w:type="dxa"/>
            <w:gridSpan w:val="2"/>
            <w:vAlign w:val="center"/>
          </w:tcPr>
          <w:p w14:paraId="4D210045" w14:textId="31149E20" w:rsidR="00D137A0" w:rsidRPr="00CC7B3B" w:rsidRDefault="00D137A0"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25.</w:t>
            </w:r>
          </w:p>
        </w:tc>
        <w:tc>
          <w:tcPr>
            <w:tcW w:w="4196" w:type="dxa"/>
            <w:gridSpan w:val="2"/>
            <w:vAlign w:val="center"/>
          </w:tcPr>
          <w:p w14:paraId="061436D4" w14:textId="00670BA2" w:rsidR="00D137A0" w:rsidRPr="00CC7B3B" w:rsidRDefault="00D137A0"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Προσδιορίζεται ο ακριβής τρόπος βαθμολόγησης και κατάταξης των προσφορών;</w:t>
            </w:r>
          </w:p>
        </w:tc>
        <w:tc>
          <w:tcPr>
            <w:tcW w:w="754" w:type="dxa"/>
            <w:vAlign w:val="center"/>
          </w:tcPr>
          <w:p w14:paraId="50881BBC" w14:textId="77777777" w:rsidR="00D137A0" w:rsidRPr="00CC7B3B" w:rsidRDefault="00D137A0" w:rsidP="00205018">
            <w:pPr>
              <w:spacing w:before="60" w:after="60" w:line="240" w:lineRule="exact"/>
              <w:rPr>
                <w:rFonts w:asciiTheme="minorHAnsi" w:hAnsiTheme="minorHAnsi" w:cstheme="minorHAnsi"/>
                <w:sz w:val="18"/>
                <w:szCs w:val="18"/>
              </w:rPr>
            </w:pPr>
          </w:p>
        </w:tc>
        <w:tc>
          <w:tcPr>
            <w:tcW w:w="709" w:type="dxa"/>
            <w:vAlign w:val="center"/>
          </w:tcPr>
          <w:p w14:paraId="109CE865" w14:textId="77777777" w:rsidR="00D137A0" w:rsidRPr="00CC7B3B" w:rsidRDefault="00D137A0" w:rsidP="00205018">
            <w:pPr>
              <w:spacing w:before="60" w:after="60" w:line="240" w:lineRule="exact"/>
              <w:rPr>
                <w:rFonts w:asciiTheme="minorHAnsi" w:hAnsiTheme="minorHAnsi" w:cstheme="minorHAnsi"/>
                <w:sz w:val="18"/>
                <w:szCs w:val="18"/>
              </w:rPr>
            </w:pPr>
          </w:p>
        </w:tc>
        <w:tc>
          <w:tcPr>
            <w:tcW w:w="805" w:type="dxa"/>
            <w:gridSpan w:val="2"/>
            <w:vAlign w:val="center"/>
          </w:tcPr>
          <w:p w14:paraId="6E8C3026" w14:textId="77777777" w:rsidR="00D137A0" w:rsidRPr="00CC7B3B" w:rsidRDefault="00D137A0" w:rsidP="00205018">
            <w:pPr>
              <w:spacing w:before="60" w:after="60" w:line="240" w:lineRule="exact"/>
              <w:rPr>
                <w:rFonts w:asciiTheme="minorHAnsi" w:hAnsiTheme="minorHAnsi" w:cstheme="minorHAnsi"/>
                <w:sz w:val="18"/>
                <w:szCs w:val="18"/>
              </w:rPr>
            </w:pPr>
          </w:p>
        </w:tc>
        <w:tc>
          <w:tcPr>
            <w:tcW w:w="3822" w:type="dxa"/>
            <w:gridSpan w:val="2"/>
            <w:vAlign w:val="center"/>
          </w:tcPr>
          <w:p w14:paraId="13200A42" w14:textId="3ECAE3FA" w:rsidR="00D137A0" w:rsidRPr="00CC7B3B" w:rsidRDefault="00D137A0"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 xml:space="preserve">Σχέδιο διακήρυξης </w:t>
            </w:r>
          </w:p>
        </w:tc>
        <w:tc>
          <w:tcPr>
            <w:tcW w:w="3958" w:type="dxa"/>
            <w:vAlign w:val="center"/>
          </w:tcPr>
          <w:p w14:paraId="4F36418B" w14:textId="50A58D7B" w:rsidR="00D137A0" w:rsidRPr="00CC7B3B" w:rsidRDefault="006E2E04" w:rsidP="00205018">
            <w:pPr>
              <w:spacing w:before="60" w:after="60" w:line="240" w:lineRule="exact"/>
              <w:rPr>
                <w:rFonts w:asciiTheme="minorHAnsi" w:hAnsiTheme="minorHAnsi" w:cstheme="minorHAnsi"/>
                <w:bCs/>
                <w:sz w:val="18"/>
                <w:szCs w:val="18"/>
              </w:rPr>
            </w:pPr>
            <w:r w:rsidRPr="00CC7B3B">
              <w:rPr>
                <w:rFonts w:asciiTheme="minorHAnsi" w:hAnsiTheme="minorHAnsi" w:cstheme="minorHAnsi"/>
                <w:bCs/>
                <w:sz w:val="18"/>
                <w:szCs w:val="18"/>
              </w:rPr>
              <w:t xml:space="preserve">Άρθρα 86 και </w:t>
            </w:r>
            <w:r w:rsidR="00365ADA" w:rsidRPr="00CC7B3B">
              <w:rPr>
                <w:rFonts w:asciiTheme="minorHAnsi" w:hAnsiTheme="minorHAnsi" w:cstheme="minorHAnsi"/>
                <w:bCs/>
                <w:sz w:val="18"/>
                <w:szCs w:val="18"/>
              </w:rPr>
              <w:t xml:space="preserve">98  </w:t>
            </w:r>
            <w:r w:rsidR="00205018">
              <w:rPr>
                <w:rFonts w:asciiTheme="minorHAnsi" w:hAnsiTheme="minorHAnsi" w:cstheme="minorHAnsi"/>
                <w:bCs/>
                <w:sz w:val="18"/>
                <w:szCs w:val="18"/>
              </w:rPr>
              <w:t>ν</w:t>
            </w:r>
            <w:r w:rsidR="00365ADA" w:rsidRPr="00CC7B3B">
              <w:rPr>
                <w:rFonts w:asciiTheme="minorHAnsi" w:hAnsiTheme="minorHAnsi" w:cstheme="minorHAnsi"/>
                <w:bCs/>
                <w:sz w:val="18"/>
                <w:szCs w:val="18"/>
              </w:rPr>
              <w:t>.4412/2016</w:t>
            </w:r>
            <w:r w:rsidR="001629D4" w:rsidRPr="00CC7B3B">
              <w:rPr>
                <w:rFonts w:asciiTheme="minorHAnsi" w:hAnsiTheme="minorHAnsi" w:cstheme="minorHAnsi"/>
                <w:bCs/>
                <w:sz w:val="18"/>
                <w:szCs w:val="18"/>
              </w:rPr>
              <w:t xml:space="preserve"> </w:t>
            </w:r>
          </w:p>
        </w:tc>
      </w:tr>
      <w:tr w:rsidR="00D137A0" w:rsidRPr="00795303" w14:paraId="0A752E44" w14:textId="77777777" w:rsidTr="00A07976">
        <w:trPr>
          <w:trHeight w:val="445"/>
          <w:jc w:val="center"/>
        </w:trPr>
        <w:tc>
          <w:tcPr>
            <w:tcW w:w="14904" w:type="dxa"/>
            <w:gridSpan w:val="11"/>
            <w:shd w:val="clear" w:color="auto" w:fill="D9D9D9"/>
            <w:vAlign w:val="center"/>
          </w:tcPr>
          <w:p w14:paraId="1677BC08" w14:textId="77777777" w:rsidR="00D137A0" w:rsidRPr="00795303" w:rsidRDefault="00D137A0" w:rsidP="00D137A0">
            <w:pPr>
              <w:spacing w:before="60" w:after="60" w:line="240" w:lineRule="exact"/>
              <w:jc w:val="center"/>
              <w:rPr>
                <w:rFonts w:asciiTheme="minorHAnsi" w:hAnsiTheme="minorHAnsi" w:cstheme="minorHAnsi"/>
                <w:sz w:val="18"/>
                <w:szCs w:val="18"/>
              </w:rPr>
            </w:pPr>
            <w:r w:rsidRPr="00795303">
              <w:rPr>
                <w:rFonts w:asciiTheme="minorHAnsi" w:hAnsiTheme="minorHAnsi" w:cstheme="minorHAnsi"/>
                <w:b/>
                <w:bCs/>
                <w:sz w:val="18"/>
                <w:szCs w:val="18"/>
              </w:rPr>
              <w:t>Δ</w:t>
            </w:r>
            <w:r w:rsidRPr="00795303">
              <w:rPr>
                <w:rFonts w:asciiTheme="minorHAnsi" w:hAnsiTheme="minorHAnsi" w:cstheme="minorHAnsi"/>
                <w:b/>
                <w:bCs/>
                <w:sz w:val="18"/>
                <w:szCs w:val="18"/>
                <w:lang w:val="en-US"/>
              </w:rPr>
              <w:t xml:space="preserve">. </w:t>
            </w:r>
            <w:r w:rsidRPr="00795303">
              <w:rPr>
                <w:rFonts w:asciiTheme="minorHAnsi" w:hAnsiTheme="minorHAnsi" w:cstheme="minorHAnsi"/>
                <w:b/>
                <w:bCs/>
                <w:sz w:val="18"/>
                <w:szCs w:val="18"/>
              </w:rPr>
              <w:t>ΛΟΙΠΑ ΣΤΟΙΧΕΙΑ</w:t>
            </w:r>
          </w:p>
        </w:tc>
      </w:tr>
      <w:tr w:rsidR="00D137A0" w:rsidRPr="00795303" w14:paraId="552E4557" w14:textId="77777777" w:rsidTr="00147FB9">
        <w:trPr>
          <w:trHeight w:val="1257"/>
          <w:jc w:val="center"/>
        </w:trPr>
        <w:tc>
          <w:tcPr>
            <w:tcW w:w="649" w:type="dxa"/>
            <w:tcBorders>
              <w:right w:val="single" w:sz="4" w:space="0" w:color="auto"/>
            </w:tcBorders>
            <w:vAlign w:val="center"/>
          </w:tcPr>
          <w:p w14:paraId="4C7C9263" w14:textId="236A9CB8" w:rsidR="00D137A0" w:rsidRPr="00795303" w:rsidRDefault="00D137A0" w:rsidP="00D137A0">
            <w:pPr>
              <w:spacing w:before="60" w:after="60" w:line="240" w:lineRule="exact"/>
              <w:jc w:val="center"/>
              <w:rPr>
                <w:rFonts w:asciiTheme="minorHAnsi" w:hAnsiTheme="minorHAnsi" w:cstheme="minorHAnsi"/>
                <w:sz w:val="18"/>
                <w:szCs w:val="18"/>
              </w:rPr>
            </w:pPr>
            <w:r w:rsidRPr="00795303">
              <w:rPr>
                <w:rFonts w:asciiTheme="minorHAnsi" w:hAnsiTheme="minorHAnsi" w:cstheme="minorHAnsi"/>
                <w:sz w:val="18"/>
                <w:szCs w:val="18"/>
              </w:rPr>
              <w:t>26.</w:t>
            </w:r>
          </w:p>
        </w:tc>
        <w:tc>
          <w:tcPr>
            <w:tcW w:w="4191" w:type="dxa"/>
            <w:gridSpan w:val="2"/>
            <w:tcBorders>
              <w:right w:val="single" w:sz="4" w:space="0" w:color="auto"/>
            </w:tcBorders>
            <w:vAlign w:val="center"/>
          </w:tcPr>
          <w:p w14:paraId="6208B5D5" w14:textId="165D70BE" w:rsidR="00D137A0" w:rsidRPr="00795303" w:rsidRDefault="00D137A0" w:rsidP="00C3658F">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Ο προσδιορισμός των τεχνικών προδιαγραφών της διακήρυξης γίνεται σύμφωνα με τα οριζόμενα στ</w:t>
            </w:r>
            <w:r w:rsidR="001629D4">
              <w:rPr>
                <w:rFonts w:asciiTheme="minorHAnsi" w:hAnsiTheme="minorHAnsi" w:cstheme="minorHAnsi"/>
                <w:sz w:val="18"/>
                <w:szCs w:val="18"/>
              </w:rPr>
              <w:t>ο</w:t>
            </w:r>
            <w:r w:rsidRPr="00795303">
              <w:rPr>
                <w:rFonts w:asciiTheme="minorHAnsi" w:hAnsiTheme="minorHAnsi" w:cstheme="minorHAnsi"/>
                <w:sz w:val="18"/>
                <w:szCs w:val="18"/>
              </w:rPr>
              <w:t xml:space="preserve"> άρθρ</w:t>
            </w:r>
            <w:r w:rsidR="001629D4">
              <w:rPr>
                <w:rFonts w:asciiTheme="minorHAnsi" w:hAnsiTheme="minorHAnsi" w:cstheme="minorHAnsi"/>
                <w:sz w:val="18"/>
                <w:szCs w:val="18"/>
              </w:rPr>
              <w:t>ο</w:t>
            </w:r>
            <w:r w:rsidRPr="00795303">
              <w:rPr>
                <w:rFonts w:asciiTheme="minorHAnsi" w:hAnsiTheme="minorHAnsi" w:cstheme="minorHAnsi"/>
                <w:sz w:val="18"/>
                <w:szCs w:val="18"/>
              </w:rPr>
              <w:t xml:space="preserve"> 54 και τις γενικές αρχές του ενωσιακού δικαίου;</w:t>
            </w:r>
          </w:p>
        </w:tc>
        <w:tc>
          <w:tcPr>
            <w:tcW w:w="770" w:type="dxa"/>
            <w:gridSpan w:val="2"/>
            <w:tcBorders>
              <w:left w:val="single" w:sz="4" w:space="0" w:color="auto"/>
            </w:tcBorders>
            <w:vAlign w:val="center"/>
          </w:tcPr>
          <w:p w14:paraId="03348C5E" w14:textId="77777777" w:rsidR="00D137A0" w:rsidRPr="00795303" w:rsidRDefault="00D137A0" w:rsidP="00C3658F">
            <w:pPr>
              <w:spacing w:before="60" w:after="60" w:line="240" w:lineRule="exact"/>
              <w:rPr>
                <w:rFonts w:asciiTheme="minorHAnsi" w:hAnsiTheme="minorHAnsi" w:cstheme="minorHAnsi"/>
                <w:sz w:val="18"/>
                <w:szCs w:val="18"/>
              </w:rPr>
            </w:pPr>
          </w:p>
        </w:tc>
        <w:tc>
          <w:tcPr>
            <w:tcW w:w="709" w:type="dxa"/>
            <w:vAlign w:val="center"/>
          </w:tcPr>
          <w:p w14:paraId="11F9996A" w14:textId="77777777" w:rsidR="00D137A0" w:rsidRPr="00795303" w:rsidRDefault="00D137A0" w:rsidP="00C3658F">
            <w:pPr>
              <w:spacing w:before="60" w:after="60" w:line="240" w:lineRule="exact"/>
              <w:rPr>
                <w:rFonts w:asciiTheme="minorHAnsi" w:hAnsiTheme="minorHAnsi" w:cstheme="minorHAnsi"/>
                <w:sz w:val="18"/>
                <w:szCs w:val="18"/>
              </w:rPr>
            </w:pPr>
          </w:p>
        </w:tc>
        <w:tc>
          <w:tcPr>
            <w:tcW w:w="789" w:type="dxa"/>
            <w:vAlign w:val="center"/>
          </w:tcPr>
          <w:p w14:paraId="2F7F31E1" w14:textId="77777777" w:rsidR="00D137A0" w:rsidRPr="00795303" w:rsidRDefault="00D137A0" w:rsidP="00C3658F">
            <w:pPr>
              <w:spacing w:before="60" w:after="60" w:line="240" w:lineRule="exact"/>
              <w:rPr>
                <w:rFonts w:asciiTheme="minorHAnsi" w:hAnsiTheme="minorHAnsi" w:cstheme="minorHAnsi"/>
                <w:sz w:val="18"/>
                <w:szCs w:val="18"/>
              </w:rPr>
            </w:pPr>
          </w:p>
        </w:tc>
        <w:tc>
          <w:tcPr>
            <w:tcW w:w="3827" w:type="dxa"/>
            <w:gridSpan w:val="2"/>
            <w:vAlign w:val="center"/>
          </w:tcPr>
          <w:p w14:paraId="2E176006" w14:textId="77777777" w:rsidR="00D137A0" w:rsidRPr="00795303" w:rsidRDefault="00D137A0" w:rsidP="00C3658F">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Σχέδιο διακήρυξης</w:t>
            </w:r>
          </w:p>
          <w:p w14:paraId="51CB8036" w14:textId="77777777" w:rsidR="00D137A0" w:rsidRPr="00795303" w:rsidRDefault="00D137A0" w:rsidP="00C3658F">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 xml:space="preserve">Οι τεχνικές προδιαγραφές απαιτείται να καταρτίζονται κατά τρόπο που επιτρέπει την ισότιμη συμμετοχή των διαγωνιζόμενων, να είναι ανάλογες με το αντικείμενο της σύμβασης, να αφορούν σε επιδόσεις ή λειτουργικές απαιτήσεις συμπεριλαμβανομένων και των περιβαλλοντικών χαρακτηριστικών, ή να παραπέμπουν σε εθνικά ή ευρωπαϊκή πρότυπα. Επίσης θα πρέπει, εκτός δικαιολογημένων περιπτώσεων, να μην περιέχουν μνεία προέλευσης ή κατασκευής ή ειδικά σήματα, ή δίπλωμα ευρεσιτεχνίας. </w:t>
            </w:r>
          </w:p>
          <w:p w14:paraId="48CFC19C" w14:textId="04D14B2E" w:rsidR="00D137A0" w:rsidRPr="00795303" w:rsidRDefault="00D137A0" w:rsidP="00C3658F">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 xml:space="preserve">Εφαρμόζονται και οι κατά περίπτωση εγκεκριμένοι και εν ισχύι προδιαγραφές και κανονισμοί και οι Τεχνικές Οδηγίες Εφαρμογής τους κατασκευής με κανονιστική ισχύ  όπως έχουν οριστεί  από τους εθνικούς αρμόδιους εθνικούς φορείς  κατασκευής έργων, για την </w:t>
            </w:r>
            <w:r w:rsidRPr="00795303">
              <w:rPr>
                <w:rFonts w:asciiTheme="minorHAnsi" w:hAnsiTheme="minorHAnsi" w:cstheme="minorHAnsi"/>
                <w:sz w:val="18"/>
                <w:szCs w:val="18"/>
              </w:rPr>
              <w:lastRenderedPageBreak/>
              <w:t>κατηγορία  των έργων στην οποία ανήκει το προκηρυσσόμενο έργο.</w:t>
            </w:r>
          </w:p>
        </w:tc>
        <w:tc>
          <w:tcPr>
            <w:tcW w:w="3969" w:type="dxa"/>
            <w:gridSpan w:val="2"/>
            <w:vAlign w:val="center"/>
          </w:tcPr>
          <w:p w14:paraId="0798422F" w14:textId="5A596B4C" w:rsidR="00365ADA" w:rsidRPr="00365ADA" w:rsidRDefault="00365ADA" w:rsidP="00C3658F">
            <w:pPr>
              <w:spacing w:before="60" w:after="60" w:line="240" w:lineRule="exact"/>
              <w:rPr>
                <w:rFonts w:asciiTheme="minorHAnsi" w:hAnsiTheme="minorHAnsi" w:cstheme="minorHAnsi"/>
                <w:sz w:val="18"/>
                <w:szCs w:val="18"/>
              </w:rPr>
            </w:pPr>
            <w:r w:rsidRPr="00365ADA">
              <w:rPr>
                <w:rFonts w:asciiTheme="minorHAnsi" w:hAnsiTheme="minorHAnsi" w:cstheme="minorHAnsi"/>
                <w:sz w:val="18"/>
                <w:szCs w:val="18"/>
              </w:rPr>
              <w:lastRenderedPageBreak/>
              <w:t xml:space="preserve">Άρθρο 54 </w:t>
            </w:r>
            <w:r w:rsidR="00205018">
              <w:rPr>
                <w:rFonts w:asciiTheme="minorHAnsi" w:hAnsiTheme="minorHAnsi" w:cstheme="minorHAnsi"/>
                <w:sz w:val="18"/>
                <w:szCs w:val="18"/>
              </w:rPr>
              <w:t>ν</w:t>
            </w:r>
            <w:r w:rsidRPr="00365ADA">
              <w:rPr>
                <w:rFonts w:asciiTheme="minorHAnsi" w:hAnsiTheme="minorHAnsi" w:cstheme="minorHAnsi"/>
                <w:sz w:val="18"/>
                <w:szCs w:val="18"/>
              </w:rPr>
              <w:t>.4412/2016</w:t>
            </w:r>
          </w:p>
          <w:p w14:paraId="649221F9" w14:textId="7C22831C" w:rsidR="00D137A0" w:rsidRPr="00795303" w:rsidRDefault="00D137A0" w:rsidP="00C3658F">
            <w:pPr>
              <w:spacing w:before="60" w:after="60" w:line="240" w:lineRule="exact"/>
              <w:rPr>
                <w:rFonts w:asciiTheme="minorHAnsi" w:hAnsiTheme="minorHAnsi" w:cstheme="minorHAnsi"/>
                <w:sz w:val="18"/>
                <w:szCs w:val="18"/>
              </w:rPr>
            </w:pPr>
          </w:p>
        </w:tc>
      </w:tr>
      <w:tr w:rsidR="00D137A0" w:rsidRPr="00795303" w14:paraId="08F615F8" w14:textId="77777777" w:rsidTr="001629D4">
        <w:trPr>
          <w:trHeight w:val="949"/>
          <w:jc w:val="center"/>
        </w:trPr>
        <w:tc>
          <w:tcPr>
            <w:tcW w:w="649" w:type="dxa"/>
            <w:tcBorders>
              <w:right w:val="single" w:sz="4" w:space="0" w:color="auto"/>
            </w:tcBorders>
            <w:vAlign w:val="center"/>
          </w:tcPr>
          <w:p w14:paraId="6B270C6B" w14:textId="69192D27" w:rsidR="00D137A0" w:rsidRPr="00795303" w:rsidRDefault="00D137A0" w:rsidP="00D137A0">
            <w:pPr>
              <w:spacing w:before="60" w:after="60" w:line="240" w:lineRule="exact"/>
              <w:jc w:val="center"/>
              <w:rPr>
                <w:rFonts w:asciiTheme="minorHAnsi" w:hAnsiTheme="minorHAnsi" w:cstheme="minorHAnsi"/>
                <w:sz w:val="18"/>
                <w:szCs w:val="18"/>
              </w:rPr>
            </w:pPr>
            <w:r w:rsidRPr="00795303">
              <w:rPr>
                <w:rFonts w:asciiTheme="minorHAnsi" w:hAnsiTheme="minorHAnsi" w:cstheme="minorHAnsi"/>
                <w:sz w:val="18"/>
                <w:szCs w:val="18"/>
              </w:rPr>
              <w:t>27.</w:t>
            </w:r>
          </w:p>
        </w:tc>
        <w:tc>
          <w:tcPr>
            <w:tcW w:w="4191" w:type="dxa"/>
            <w:gridSpan w:val="2"/>
            <w:tcBorders>
              <w:right w:val="single" w:sz="4" w:space="0" w:color="auto"/>
            </w:tcBorders>
            <w:vAlign w:val="center"/>
          </w:tcPr>
          <w:p w14:paraId="541461B3" w14:textId="77777777" w:rsidR="00D137A0" w:rsidRPr="00795303" w:rsidRDefault="00D137A0" w:rsidP="00205018">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Ορίζεται στη διακήρυξη η παροχή εγγυήσεων κατά τρόπο σύμφωνο με το εφαρμοζόμενο κανονιστικό πλαίσιο της διακήρυξης;</w:t>
            </w:r>
          </w:p>
        </w:tc>
        <w:tc>
          <w:tcPr>
            <w:tcW w:w="770" w:type="dxa"/>
            <w:gridSpan w:val="2"/>
            <w:tcBorders>
              <w:left w:val="single" w:sz="4" w:space="0" w:color="auto"/>
            </w:tcBorders>
            <w:vAlign w:val="center"/>
          </w:tcPr>
          <w:p w14:paraId="2CF5018C" w14:textId="77777777" w:rsidR="00D137A0" w:rsidRPr="00795303" w:rsidRDefault="00D137A0" w:rsidP="00205018">
            <w:pPr>
              <w:spacing w:before="60" w:after="60" w:line="240" w:lineRule="exact"/>
              <w:rPr>
                <w:rFonts w:asciiTheme="minorHAnsi" w:hAnsiTheme="minorHAnsi" w:cstheme="minorHAnsi"/>
                <w:sz w:val="18"/>
                <w:szCs w:val="18"/>
              </w:rPr>
            </w:pPr>
          </w:p>
        </w:tc>
        <w:tc>
          <w:tcPr>
            <w:tcW w:w="709" w:type="dxa"/>
            <w:vAlign w:val="center"/>
          </w:tcPr>
          <w:p w14:paraId="4E491274" w14:textId="77777777" w:rsidR="00D137A0" w:rsidRPr="00795303" w:rsidRDefault="00D137A0" w:rsidP="00205018">
            <w:pPr>
              <w:spacing w:before="60" w:after="60" w:line="240" w:lineRule="exact"/>
              <w:rPr>
                <w:rFonts w:asciiTheme="minorHAnsi" w:hAnsiTheme="minorHAnsi" w:cstheme="minorHAnsi"/>
                <w:sz w:val="18"/>
                <w:szCs w:val="18"/>
              </w:rPr>
            </w:pPr>
          </w:p>
        </w:tc>
        <w:tc>
          <w:tcPr>
            <w:tcW w:w="789" w:type="dxa"/>
            <w:vAlign w:val="center"/>
          </w:tcPr>
          <w:p w14:paraId="6455C7A0" w14:textId="77777777" w:rsidR="00D137A0" w:rsidRPr="00795303" w:rsidRDefault="00D137A0" w:rsidP="00205018">
            <w:pPr>
              <w:spacing w:before="60" w:after="60" w:line="240" w:lineRule="exact"/>
              <w:rPr>
                <w:rFonts w:asciiTheme="minorHAnsi" w:hAnsiTheme="minorHAnsi" w:cstheme="minorHAnsi"/>
                <w:sz w:val="18"/>
                <w:szCs w:val="18"/>
              </w:rPr>
            </w:pPr>
          </w:p>
        </w:tc>
        <w:tc>
          <w:tcPr>
            <w:tcW w:w="3827" w:type="dxa"/>
            <w:gridSpan w:val="2"/>
            <w:vAlign w:val="center"/>
          </w:tcPr>
          <w:p w14:paraId="49D83D03" w14:textId="77777777" w:rsidR="00D137A0" w:rsidRPr="00795303" w:rsidRDefault="00D137A0" w:rsidP="00205018">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Σχέδιο διακήρυξης</w:t>
            </w:r>
          </w:p>
        </w:tc>
        <w:tc>
          <w:tcPr>
            <w:tcW w:w="3969" w:type="dxa"/>
            <w:gridSpan w:val="2"/>
            <w:vAlign w:val="center"/>
          </w:tcPr>
          <w:p w14:paraId="0BE5615E" w14:textId="53FCA4B5" w:rsidR="00365ADA" w:rsidRPr="00365ADA" w:rsidRDefault="00365ADA" w:rsidP="00205018">
            <w:pPr>
              <w:spacing w:before="60" w:after="60" w:line="240" w:lineRule="exact"/>
              <w:rPr>
                <w:rFonts w:asciiTheme="minorHAnsi" w:hAnsiTheme="minorHAnsi" w:cstheme="minorHAnsi"/>
                <w:sz w:val="18"/>
                <w:szCs w:val="18"/>
              </w:rPr>
            </w:pPr>
            <w:r w:rsidRPr="00365ADA">
              <w:rPr>
                <w:rFonts w:asciiTheme="minorHAnsi" w:hAnsiTheme="minorHAnsi" w:cstheme="minorHAnsi"/>
                <w:sz w:val="18"/>
                <w:szCs w:val="18"/>
              </w:rPr>
              <w:t>Άρθρο 72 ν. 4412/2016</w:t>
            </w:r>
          </w:p>
          <w:p w14:paraId="07A9678C" w14:textId="6602CFA3" w:rsidR="00D137A0" w:rsidRPr="00795303" w:rsidRDefault="00365ADA" w:rsidP="00205018">
            <w:pPr>
              <w:spacing w:before="60" w:after="60" w:line="240" w:lineRule="exact"/>
              <w:rPr>
                <w:rFonts w:asciiTheme="minorHAnsi" w:hAnsiTheme="minorHAnsi" w:cstheme="minorHAnsi"/>
                <w:sz w:val="18"/>
                <w:szCs w:val="18"/>
              </w:rPr>
            </w:pPr>
            <w:r w:rsidRPr="00365ADA">
              <w:rPr>
                <w:rFonts w:asciiTheme="minorHAnsi" w:hAnsiTheme="minorHAnsi" w:cstheme="minorHAnsi"/>
                <w:sz w:val="18"/>
                <w:szCs w:val="18"/>
              </w:rPr>
              <w:t>Άρθρα 15-</w:t>
            </w:r>
            <w:r w:rsidRPr="00CC7B3B">
              <w:rPr>
                <w:rFonts w:asciiTheme="minorHAnsi" w:hAnsiTheme="minorHAnsi" w:cstheme="minorHAnsi"/>
                <w:sz w:val="18"/>
                <w:szCs w:val="18"/>
              </w:rPr>
              <w:t xml:space="preserve">17Α και συμπληρωματικά άρθρα 19.3, 19.4, και 24.2  </w:t>
            </w:r>
            <w:r w:rsidR="006E2E04" w:rsidRPr="00CC7B3B">
              <w:rPr>
                <w:rFonts w:asciiTheme="minorHAnsi" w:hAnsiTheme="minorHAnsi" w:cs="Tahoma"/>
                <w:sz w:val="18"/>
                <w:szCs w:val="18"/>
              </w:rPr>
              <w:t>Υποχρεωτικού Τεύχους Δημοσίων Έργων κάτω των ορίων με χαμηλότερη τιμή (έκδοση 2021)</w:t>
            </w:r>
          </w:p>
        </w:tc>
      </w:tr>
      <w:tr w:rsidR="00D137A0" w:rsidRPr="00795303" w14:paraId="3C31F381" w14:textId="77777777" w:rsidTr="000320E9">
        <w:trPr>
          <w:trHeight w:val="1257"/>
          <w:jc w:val="center"/>
        </w:trPr>
        <w:tc>
          <w:tcPr>
            <w:tcW w:w="649" w:type="dxa"/>
            <w:tcBorders>
              <w:right w:val="single" w:sz="4" w:space="0" w:color="auto"/>
            </w:tcBorders>
            <w:vAlign w:val="center"/>
          </w:tcPr>
          <w:p w14:paraId="63B56FBB" w14:textId="678B8304" w:rsidR="00D137A0" w:rsidRPr="00795303" w:rsidRDefault="00D137A0" w:rsidP="00D137A0">
            <w:pPr>
              <w:spacing w:before="60" w:after="60" w:line="240" w:lineRule="exact"/>
              <w:jc w:val="center"/>
              <w:rPr>
                <w:rFonts w:asciiTheme="minorHAnsi" w:hAnsiTheme="minorHAnsi" w:cstheme="minorHAnsi"/>
                <w:sz w:val="18"/>
                <w:szCs w:val="18"/>
              </w:rPr>
            </w:pPr>
            <w:r w:rsidRPr="00795303">
              <w:rPr>
                <w:rFonts w:asciiTheme="minorHAnsi" w:hAnsiTheme="minorHAnsi" w:cstheme="minorHAnsi"/>
                <w:sz w:val="18"/>
                <w:szCs w:val="18"/>
              </w:rPr>
              <w:t>28.</w:t>
            </w:r>
          </w:p>
        </w:tc>
        <w:tc>
          <w:tcPr>
            <w:tcW w:w="4191" w:type="dxa"/>
            <w:gridSpan w:val="2"/>
            <w:tcBorders>
              <w:right w:val="single" w:sz="4" w:space="0" w:color="auto"/>
            </w:tcBorders>
            <w:vAlign w:val="center"/>
          </w:tcPr>
          <w:p w14:paraId="428C5251" w14:textId="77777777" w:rsidR="00D137A0" w:rsidRPr="00795303" w:rsidRDefault="00D137A0" w:rsidP="00205018">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Η περιγραφόμενη διαδικασία προδικαστικής και δικαστικής προστασίας αποτυπώνει τις απαιτήσεις του εφαρμοζόμενου κανονιστικού πλαισίου της διακήρυξης;</w:t>
            </w:r>
          </w:p>
        </w:tc>
        <w:tc>
          <w:tcPr>
            <w:tcW w:w="770" w:type="dxa"/>
            <w:gridSpan w:val="2"/>
            <w:tcBorders>
              <w:left w:val="single" w:sz="4" w:space="0" w:color="auto"/>
            </w:tcBorders>
            <w:vAlign w:val="center"/>
          </w:tcPr>
          <w:p w14:paraId="1C3ED128" w14:textId="77777777" w:rsidR="00D137A0" w:rsidRPr="00795303" w:rsidRDefault="00D137A0" w:rsidP="00205018">
            <w:pPr>
              <w:spacing w:before="60" w:after="60" w:line="240" w:lineRule="exact"/>
              <w:rPr>
                <w:rFonts w:asciiTheme="minorHAnsi" w:hAnsiTheme="minorHAnsi" w:cstheme="minorHAnsi"/>
                <w:sz w:val="18"/>
                <w:szCs w:val="18"/>
              </w:rPr>
            </w:pPr>
          </w:p>
        </w:tc>
        <w:tc>
          <w:tcPr>
            <w:tcW w:w="709" w:type="dxa"/>
            <w:vAlign w:val="center"/>
          </w:tcPr>
          <w:p w14:paraId="30EABC4E" w14:textId="77777777" w:rsidR="00D137A0" w:rsidRPr="00795303" w:rsidRDefault="00D137A0" w:rsidP="00205018">
            <w:pPr>
              <w:spacing w:before="60" w:after="60" w:line="240" w:lineRule="exact"/>
              <w:rPr>
                <w:rFonts w:asciiTheme="minorHAnsi" w:hAnsiTheme="minorHAnsi" w:cstheme="minorHAnsi"/>
                <w:sz w:val="18"/>
                <w:szCs w:val="18"/>
              </w:rPr>
            </w:pPr>
          </w:p>
        </w:tc>
        <w:tc>
          <w:tcPr>
            <w:tcW w:w="789" w:type="dxa"/>
            <w:vAlign w:val="center"/>
          </w:tcPr>
          <w:p w14:paraId="3846CED5" w14:textId="77777777" w:rsidR="00D137A0" w:rsidRPr="00795303" w:rsidRDefault="00D137A0" w:rsidP="00205018">
            <w:pPr>
              <w:spacing w:before="60" w:after="60" w:line="240" w:lineRule="exact"/>
              <w:rPr>
                <w:rFonts w:asciiTheme="minorHAnsi" w:hAnsiTheme="minorHAnsi" w:cstheme="minorHAnsi"/>
                <w:sz w:val="18"/>
                <w:szCs w:val="18"/>
              </w:rPr>
            </w:pPr>
          </w:p>
        </w:tc>
        <w:tc>
          <w:tcPr>
            <w:tcW w:w="3827" w:type="dxa"/>
            <w:gridSpan w:val="2"/>
          </w:tcPr>
          <w:p w14:paraId="3C0C8F62" w14:textId="77777777" w:rsidR="00D137A0" w:rsidRPr="00795303" w:rsidRDefault="00D137A0" w:rsidP="00205018">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Σχέδιο διακήρυξης</w:t>
            </w:r>
          </w:p>
          <w:p w14:paraId="48E580C9" w14:textId="77777777" w:rsidR="00D137A0" w:rsidRPr="00795303" w:rsidRDefault="00D137A0" w:rsidP="00205018">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 xml:space="preserve">Η διακήρυξη θα πρέπει να περιλαμβάνει όλα τα μέτρα προσωρινής και οριστικής δικαστικής προστασίας των υποψηφίων στην διαδικασία ανάθεσης ή/και εκτέλεσης της σύμβασης, όπως ισχύουν κατά τον χρόνο δημοσίευσής της διακήρυξης. </w:t>
            </w:r>
          </w:p>
          <w:p w14:paraId="473065EC" w14:textId="278A8539" w:rsidR="00D137A0" w:rsidRPr="00795303" w:rsidRDefault="00D137A0" w:rsidP="00205018">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Σημειώνεται ότι οι Αναθέτουσες Αρχές μπορούν επίσης να προβλέπουν στο τεύχος διακήρυξης ρήτρα διαιτησίας για την επίλυση των διαφορών τους με τον ανάδοχο κατά την εκτέλεση της σύμβασης.</w:t>
            </w:r>
          </w:p>
        </w:tc>
        <w:tc>
          <w:tcPr>
            <w:tcW w:w="3969" w:type="dxa"/>
            <w:gridSpan w:val="2"/>
            <w:vAlign w:val="center"/>
          </w:tcPr>
          <w:p w14:paraId="178C214C" w14:textId="695BCB18" w:rsidR="00365ADA" w:rsidRPr="00365ADA" w:rsidRDefault="00365ADA" w:rsidP="00205018">
            <w:pPr>
              <w:spacing w:before="60" w:after="60" w:line="240" w:lineRule="exact"/>
              <w:rPr>
                <w:rFonts w:asciiTheme="minorHAnsi" w:hAnsiTheme="minorHAnsi" w:cstheme="minorHAnsi"/>
                <w:sz w:val="18"/>
                <w:szCs w:val="18"/>
              </w:rPr>
            </w:pPr>
            <w:r w:rsidRPr="00365ADA">
              <w:rPr>
                <w:rFonts w:asciiTheme="minorHAnsi" w:hAnsiTheme="minorHAnsi" w:cstheme="minorHAnsi"/>
                <w:sz w:val="18"/>
                <w:szCs w:val="18"/>
              </w:rPr>
              <w:t>Άρθρα 345-346, 360-374</w:t>
            </w:r>
            <w:r w:rsidR="00205018">
              <w:rPr>
                <w:rFonts w:asciiTheme="minorHAnsi" w:hAnsiTheme="minorHAnsi" w:cstheme="minorHAnsi"/>
                <w:sz w:val="18"/>
                <w:szCs w:val="18"/>
              </w:rPr>
              <w:t>,</w:t>
            </w:r>
            <w:r w:rsidRPr="00365ADA">
              <w:rPr>
                <w:rFonts w:asciiTheme="minorHAnsi" w:hAnsiTheme="minorHAnsi" w:cstheme="minorHAnsi"/>
                <w:sz w:val="18"/>
                <w:szCs w:val="18"/>
              </w:rPr>
              <w:t xml:space="preserve"> Άρθρο 376 παρ 14-16 </w:t>
            </w:r>
            <w:r w:rsidR="00205018">
              <w:rPr>
                <w:rFonts w:asciiTheme="minorHAnsi" w:hAnsiTheme="minorHAnsi" w:cstheme="minorHAnsi"/>
                <w:sz w:val="18"/>
                <w:szCs w:val="18"/>
              </w:rPr>
              <w:t>ν</w:t>
            </w:r>
            <w:r w:rsidRPr="00365ADA">
              <w:rPr>
                <w:rFonts w:asciiTheme="minorHAnsi" w:hAnsiTheme="minorHAnsi" w:cstheme="minorHAnsi"/>
                <w:sz w:val="18"/>
                <w:szCs w:val="18"/>
              </w:rPr>
              <w:t xml:space="preserve">.4412/2016 </w:t>
            </w:r>
          </w:p>
          <w:p w14:paraId="51AF47F0" w14:textId="59992BD4" w:rsidR="00365ADA" w:rsidRPr="00365ADA" w:rsidRDefault="00365ADA" w:rsidP="00205018">
            <w:pPr>
              <w:spacing w:before="60" w:after="60" w:line="240" w:lineRule="exact"/>
              <w:rPr>
                <w:rFonts w:asciiTheme="minorHAnsi" w:hAnsiTheme="minorHAnsi" w:cstheme="minorHAnsi"/>
                <w:sz w:val="18"/>
                <w:szCs w:val="18"/>
              </w:rPr>
            </w:pPr>
            <w:r w:rsidRPr="00365ADA">
              <w:rPr>
                <w:rFonts w:asciiTheme="minorHAnsi" w:hAnsiTheme="minorHAnsi" w:cstheme="minorHAnsi"/>
                <w:sz w:val="18"/>
                <w:szCs w:val="18"/>
              </w:rPr>
              <w:t xml:space="preserve">Επίσης βλ. και αρ. 98 παρ. 1στ) και 135 παρ. 1  </w:t>
            </w:r>
            <w:r w:rsidR="00205018">
              <w:rPr>
                <w:rFonts w:asciiTheme="minorHAnsi" w:hAnsiTheme="minorHAnsi" w:cstheme="minorHAnsi"/>
                <w:sz w:val="18"/>
                <w:szCs w:val="18"/>
              </w:rPr>
              <w:t>ν</w:t>
            </w:r>
            <w:r w:rsidRPr="00365ADA">
              <w:rPr>
                <w:rFonts w:asciiTheme="minorHAnsi" w:hAnsiTheme="minorHAnsi" w:cstheme="minorHAnsi"/>
                <w:sz w:val="18"/>
                <w:szCs w:val="18"/>
              </w:rPr>
              <w:t xml:space="preserve">.4412/2016. </w:t>
            </w:r>
          </w:p>
          <w:p w14:paraId="4C67A458" w14:textId="1DD2EC72" w:rsidR="00365ADA" w:rsidRPr="00365ADA" w:rsidRDefault="00365ADA" w:rsidP="00205018">
            <w:pPr>
              <w:spacing w:before="60" w:after="60" w:line="240" w:lineRule="exact"/>
              <w:rPr>
                <w:rFonts w:asciiTheme="minorHAnsi" w:hAnsiTheme="minorHAnsi" w:cstheme="minorHAnsi"/>
                <w:sz w:val="18"/>
                <w:szCs w:val="18"/>
              </w:rPr>
            </w:pPr>
            <w:r w:rsidRPr="00365ADA">
              <w:rPr>
                <w:rFonts w:asciiTheme="minorHAnsi" w:hAnsiTheme="minorHAnsi" w:cstheme="minorHAnsi"/>
                <w:sz w:val="18"/>
                <w:szCs w:val="18"/>
              </w:rPr>
              <w:t xml:space="preserve">Για το στάδιο της εκτέλεσης της σύμβασης βλ. και άρθρο 175 </w:t>
            </w:r>
            <w:r w:rsidR="00205018">
              <w:rPr>
                <w:rFonts w:asciiTheme="minorHAnsi" w:hAnsiTheme="minorHAnsi" w:cstheme="minorHAnsi"/>
                <w:sz w:val="18"/>
                <w:szCs w:val="18"/>
              </w:rPr>
              <w:t>ν</w:t>
            </w:r>
            <w:r w:rsidRPr="00365ADA">
              <w:rPr>
                <w:rFonts w:asciiTheme="minorHAnsi" w:hAnsiTheme="minorHAnsi" w:cstheme="minorHAnsi"/>
                <w:sz w:val="18"/>
                <w:szCs w:val="18"/>
              </w:rPr>
              <w:t>.4412/2016.</w:t>
            </w:r>
          </w:p>
          <w:p w14:paraId="3F189BDC" w14:textId="77777777" w:rsidR="00365ADA" w:rsidRPr="00365ADA" w:rsidRDefault="00365ADA" w:rsidP="00205018">
            <w:pPr>
              <w:spacing w:before="60" w:after="60" w:line="240" w:lineRule="exact"/>
              <w:rPr>
                <w:rFonts w:asciiTheme="minorHAnsi" w:hAnsiTheme="minorHAnsi" w:cstheme="minorHAnsi"/>
                <w:sz w:val="18"/>
                <w:szCs w:val="18"/>
              </w:rPr>
            </w:pPr>
            <w:r w:rsidRPr="00365ADA">
              <w:rPr>
                <w:rFonts w:asciiTheme="minorHAnsi" w:hAnsiTheme="minorHAnsi" w:cstheme="minorHAnsi"/>
                <w:sz w:val="18"/>
                <w:szCs w:val="18"/>
              </w:rPr>
              <w:t xml:space="preserve">Άρθρα 4, 25Α, Υποχρεωτικού Τεύχους Δημοσίων Έργων κάτω των ορίων με χαμηλότερη τιμή (έκδοση 2021). </w:t>
            </w:r>
          </w:p>
          <w:p w14:paraId="44A9ABD5" w14:textId="5502B046" w:rsidR="00D137A0" w:rsidRPr="00795303" w:rsidRDefault="00D137A0" w:rsidP="00205018">
            <w:pPr>
              <w:spacing w:before="60" w:after="60" w:line="240" w:lineRule="exact"/>
              <w:rPr>
                <w:rFonts w:asciiTheme="minorHAnsi" w:hAnsiTheme="minorHAnsi" w:cstheme="minorHAnsi"/>
                <w:sz w:val="18"/>
                <w:szCs w:val="18"/>
              </w:rPr>
            </w:pPr>
          </w:p>
        </w:tc>
      </w:tr>
      <w:tr w:rsidR="00D137A0" w:rsidRPr="00795303" w14:paraId="73FBF16F" w14:textId="77777777" w:rsidTr="000320E9">
        <w:trPr>
          <w:trHeight w:val="1257"/>
          <w:jc w:val="center"/>
        </w:trPr>
        <w:tc>
          <w:tcPr>
            <w:tcW w:w="649" w:type="dxa"/>
            <w:tcBorders>
              <w:right w:val="single" w:sz="4" w:space="0" w:color="auto"/>
            </w:tcBorders>
            <w:vAlign w:val="center"/>
          </w:tcPr>
          <w:p w14:paraId="63576FA2" w14:textId="0E2C4E32" w:rsidR="00D137A0" w:rsidRPr="00CC7B3B" w:rsidRDefault="00D137A0" w:rsidP="00D137A0">
            <w:pPr>
              <w:spacing w:before="60" w:after="60" w:line="240" w:lineRule="exact"/>
              <w:jc w:val="center"/>
              <w:rPr>
                <w:rFonts w:asciiTheme="minorHAnsi" w:hAnsiTheme="minorHAnsi" w:cstheme="minorHAnsi"/>
                <w:sz w:val="18"/>
                <w:szCs w:val="18"/>
              </w:rPr>
            </w:pPr>
            <w:r w:rsidRPr="00CC7B3B">
              <w:rPr>
                <w:rFonts w:asciiTheme="minorHAnsi" w:hAnsiTheme="minorHAnsi" w:cstheme="minorHAnsi"/>
                <w:sz w:val="18"/>
                <w:szCs w:val="18"/>
              </w:rPr>
              <w:t>29.</w:t>
            </w:r>
          </w:p>
        </w:tc>
        <w:tc>
          <w:tcPr>
            <w:tcW w:w="4191" w:type="dxa"/>
            <w:gridSpan w:val="2"/>
            <w:tcBorders>
              <w:right w:val="single" w:sz="4" w:space="0" w:color="auto"/>
            </w:tcBorders>
            <w:vAlign w:val="center"/>
          </w:tcPr>
          <w:p w14:paraId="0B872A91" w14:textId="77777777" w:rsidR="00D137A0" w:rsidRPr="00CC7B3B" w:rsidRDefault="00D137A0"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Στις περιπτώσεις που δίδεται η δυνατότητα στους υποψηφίους προσφέροντες να υποβάλλουν προσφορά για ένα, περισσότερα ή/και όλα τα τμήματα, έχουν προσδιοριστεί οι όροι ανάθεσης για κάθε διακριτό τμήμα;</w:t>
            </w:r>
          </w:p>
          <w:p w14:paraId="2C62768A" w14:textId="5B78C19C" w:rsidR="00D137A0" w:rsidRPr="00CC7B3B" w:rsidRDefault="00D137A0"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Σε περίπτωση που δεν δίδεται η ανωτέρω δυνατότητα παρέχεται η κατάλληλη αιτιολόγηση;</w:t>
            </w:r>
          </w:p>
        </w:tc>
        <w:tc>
          <w:tcPr>
            <w:tcW w:w="770" w:type="dxa"/>
            <w:gridSpan w:val="2"/>
            <w:tcBorders>
              <w:left w:val="single" w:sz="4" w:space="0" w:color="auto"/>
            </w:tcBorders>
            <w:vAlign w:val="center"/>
          </w:tcPr>
          <w:p w14:paraId="586A5A0F" w14:textId="77777777" w:rsidR="00D137A0" w:rsidRPr="00CC7B3B" w:rsidRDefault="00D137A0" w:rsidP="00205018">
            <w:pPr>
              <w:spacing w:before="60" w:after="60" w:line="240" w:lineRule="exact"/>
              <w:rPr>
                <w:rFonts w:asciiTheme="minorHAnsi" w:hAnsiTheme="minorHAnsi" w:cstheme="minorHAnsi"/>
                <w:sz w:val="18"/>
                <w:szCs w:val="18"/>
              </w:rPr>
            </w:pPr>
          </w:p>
        </w:tc>
        <w:tc>
          <w:tcPr>
            <w:tcW w:w="709" w:type="dxa"/>
            <w:vAlign w:val="center"/>
          </w:tcPr>
          <w:p w14:paraId="030DC7B2" w14:textId="77777777" w:rsidR="00D137A0" w:rsidRPr="00CC7B3B" w:rsidRDefault="00D137A0" w:rsidP="00205018">
            <w:pPr>
              <w:spacing w:before="60" w:after="60" w:line="240" w:lineRule="exact"/>
              <w:rPr>
                <w:rFonts w:asciiTheme="minorHAnsi" w:hAnsiTheme="minorHAnsi" w:cstheme="minorHAnsi"/>
                <w:sz w:val="18"/>
                <w:szCs w:val="18"/>
              </w:rPr>
            </w:pPr>
          </w:p>
        </w:tc>
        <w:tc>
          <w:tcPr>
            <w:tcW w:w="789" w:type="dxa"/>
            <w:vAlign w:val="center"/>
          </w:tcPr>
          <w:p w14:paraId="42B2ADC3" w14:textId="77777777" w:rsidR="00D137A0" w:rsidRPr="00CC7B3B" w:rsidRDefault="00D137A0" w:rsidP="00205018">
            <w:pPr>
              <w:spacing w:before="60" w:after="60" w:line="240" w:lineRule="exact"/>
              <w:rPr>
                <w:rFonts w:asciiTheme="minorHAnsi" w:hAnsiTheme="minorHAnsi" w:cstheme="minorHAnsi"/>
                <w:sz w:val="18"/>
                <w:szCs w:val="18"/>
              </w:rPr>
            </w:pPr>
          </w:p>
        </w:tc>
        <w:tc>
          <w:tcPr>
            <w:tcW w:w="3827" w:type="dxa"/>
            <w:gridSpan w:val="2"/>
          </w:tcPr>
          <w:p w14:paraId="47E1D00B" w14:textId="77777777" w:rsidR="00D137A0" w:rsidRPr="00CC7B3B" w:rsidRDefault="00D137A0"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Σχέδιο διακήρυξης</w:t>
            </w:r>
          </w:p>
          <w:p w14:paraId="3CF70CB0" w14:textId="77777777" w:rsidR="00D137A0" w:rsidRPr="00CC7B3B" w:rsidRDefault="00D137A0"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 xml:space="preserve">Σε περίπτωση που δεν δίνεται η δυνατότητα υποβολής προσφοράς ανά τμήματα, απαιτείται για τον φάκελο της σύμβασης να υπάρχει και η αντίστοιχη τεκμηρίωση κατά τις επιταγές του άρθρου 59 Ν. 4412/2016. </w:t>
            </w:r>
          </w:p>
          <w:p w14:paraId="13F31152" w14:textId="019D9A7E" w:rsidR="00D137A0" w:rsidRPr="00CC7B3B" w:rsidRDefault="00D137A0"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 xml:space="preserve">Σημειώνεται ότι με βάση την Απόφαση της Επιτροπής C(2019)3452 της 14.5.2019 για τη θέσπιση κατευθυντηρίων γραμμών για τον καθορισμό των δημοσιονομικών διορθώσεων που πρέπει να γίνονται στις δαπάνες που χρηματοδοτούνται από την Ένωση λόγω μη συμμόρφωσης προς τους εφαρμοστέους κανόνες, για την έλλειψη αιτιολόγησης για τη μη διαίρεση της σύμβασης σε τμήματα ορίζεται </w:t>
            </w:r>
            <w:r w:rsidRPr="00CC7B3B">
              <w:rPr>
                <w:rFonts w:asciiTheme="minorHAnsi" w:hAnsiTheme="minorHAnsi" w:cstheme="minorHAnsi"/>
                <w:sz w:val="18"/>
                <w:szCs w:val="18"/>
              </w:rPr>
              <w:lastRenderedPageBreak/>
              <w:t>συντελεστής διόρθωσης ύψους 5% της αξίας της σύμβασης. Η διόρθωση επιβάλλεται λόγω έλλειψης βάσιμης αιτιολόγησης στον φάκελο του έργου.</w:t>
            </w:r>
          </w:p>
        </w:tc>
        <w:tc>
          <w:tcPr>
            <w:tcW w:w="3969" w:type="dxa"/>
            <w:gridSpan w:val="2"/>
            <w:vAlign w:val="center"/>
          </w:tcPr>
          <w:p w14:paraId="3809BE91" w14:textId="1A0613CB" w:rsidR="00583636" w:rsidRPr="00CC7B3B" w:rsidRDefault="00583636"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lastRenderedPageBreak/>
              <w:t xml:space="preserve">Άρθρο 59 </w:t>
            </w:r>
            <w:r w:rsidR="00205018">
              <w:rPr>
                <w:rFonts w:asciiTheme="minorHAnsi" w:hAnsiTheme="minorHAnsi" w:cstheme="minorHAnsi"/>
                <w:sz w:val="18"/>
                <w:szCs w:val="18"/>
              </w:rPr>
              <w:t>ν</w:t>
            </w:r>
            <w:r w:rsidRPr="00CC7B3B">
              <w:rPr>
                <w:rFonts w:asciiTheme="minorHAnsi" w:hAnsiTheme="minorHAnsi" w:cstheme="minorHAnsi"/>
                <w:sz w:val="18"/>
                <w:szCs w:val="18"/>
              </w:rPr>
              <w:t>. 4412/2016</w:t>
            </w:r>
          </w:p>
          <w:p w14:paraId="68E09019" w14:textId="77777777" w:rsidR="00583636" w:rsidRPr="00CC7B3B" w:rsidRDefault="00583636"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Άρθρο 11 και συμπληρωματικά βλέπε και άρθρα 15.1, 16.2, 17.1. Υποχρεωτικού Τεύχους Δημοσίων Έργων κάτω των ορίων με χαμηλότερη τιμή (έκδοση 2021).</w:t>
            </w:r>
          </w:p>
          <w:p w14:paraId="6EEC22B2" w14:textId="7E61CEB2" w:rsidR="00D137A0" w:rsidRPr="00CC7B3B" w:rsidRDefault="00583636"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Περί μη αναγκαιότητας υποδιαίρεσης και τον τρόπο αιτιολόγησης αυτής στο φάκελο του έργου/τεύχος διακήρυξης: βλέπε αιτιολογικό Πράξεων ΕΣ Τμήμα VI 528/2018, ΕΣ Τμήμα VI 1321/2018, (ΕΣ Τμήμα VI 609/2018</w:t>
            </w:r>
          </w:p>
        </w:tc>
      </w:tr>
      <w:tr w:rsidR="00D137A0" w:rsidRPr="00795303" w14:paraId="20FA3864" w14:textId="77777777" w:rsidTr="00147FB9">
        <w:trPr>
          <w:trHeight w:val="1257"/>
          <w:jc w:val="center"/>
        </w:trPr>
        <w:tc>
          <w:tcPr>
            <w:tcW w:w="649" w:type="dxa"/>
            <w:tcBorders>
              <w:right w:val="single" w:sz="4" w:space="0" w:color="auto"/>
            </w:tcBorders>
            <w:vAlign w:val="center"/>
          </w:tcPr>
          <w:p w14:paraId="236A2962" w14:textId="2034F577" w:rsidR="00D137A0" w:rsidRPr="00795303" w:rsidRDefault="00D137A0" w:rsidP="00D137A0">
            <w:pPr>
              <w:spacing w:before="60" w:after="60" w:line="240" w:lineRule="exact"/>
              <w:jc w:val="center"/>
              <w:rPr>
                <w:rFonts w:asciiTheme="minorHAnsi" w:hAnsiTheme="minorHAnsi" w:cstheme="minorHAnsi"/>
                <w:sz w:val="18"/>
                <w:szCs w:val="18"/>
              </w:rPr>
            </w:pPr>
            <w:r w:rsidRPr="00795303">
              <w:rPr>
                <w:rFonts w:asciiTheme="minorHAnsi" w:hAnsiTheme="minorHAnsi" w:cstheme="minorHAnsi"/>
                <w:sz w:val="18"/>
                <w:szCs w:val="18"/>
              </w:rPr>
              <w:t>30.</w:t>
            </w:r>
          </w:p>
        </w:tc>
        <w:tc>
          <w:tcPr>
            <w:tcW w:w="4191" w:type="dxa"/>
            <w:gridSpan w:val="2"/>
            <w:tcBorders>
              <w:right w:val="single" w:sz="4" w:space="0" w:color="auto"/>
            </w:tcBorders>
            <w:vAlign w:val="center"/>
          </w:tcPr>
          <w:p w14:paraId="3AC26A65" w14:textId="012B6713" w:rsidR="00D137A0" w:rsidRPr="00795303" w:rsidRDefault="00D137A0" w:rsidP="00205018">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Προβλέπονται όροι σχετικά με την χρήση υπεργολάβων κατά τρόπο σύμφωνα με το εφαρμοζόμενο κανονιστικό νομικό πλαίσιο της διακήρυξης και χωρίς να περιορίζονται οι υπεργολαβίες κατά τρόπο αντίθετο στο κοινοτικό δίκαιο;</w:t>
            </w:r>
          </w:p>
        </w:tc>
        <w:tc>
          <w:tcPr>
            <w:tcW w:w="770" w:type="dxa"/>
            <w:gridSpan w:val="2"/>
            <w:tcBorders>
              <w:left w:val="single" w:sz="4" w:space="0" w:color="auto"/>
            </w:tcBorders>
            <w:vAlign w:val="center"/>
          </w:tcPr>
          <w:p w14:paraId="4F787DB5" w14:textId="77777777" w:rsidR="00D137A0" w:rsidRPr="00795303" w:rsidRDefault="00D137A0" w:rsidP="00205018">
            <w:pPr>
              <w:spacing w:before="60" w:after="60" w:line="240" w:lineRule="exact"/>
              <w:rPr>
                <w:rFonts w:asciiTheme="minorHAnsi" w:hAnsiTheme="minorHAnsi" w:cstheme="minorHAnsi"/>
                <w:sz w:val="18"/>
                <w:szCs w:val="18"/>
              </w:rPr>
            </w:pPr>
          </w:p>
        </w:tc>
        <w:tc>
          <w:tcPr>
            <w:tcW w:w="709" w:type="dxa"/>
            <w:vAlign w:val="center"/>
          </w:tcPr>
          <w:p w14:paraId="5C7B5A80" w14:textId="77777777" w:rsidR="00D137A0" w:rsidRPr="00795303" w:rsidRDefault="00D137A0" w:rsidP="00205018">
            <w:pPr>
              <w:spacing w:before="60" w:after="60" w:line="240" w:lineRule="exact"/>
              <w:rPr>
                <w:rFonts w:asciiTheme="minorHAnsi" w:hAnsiTheme="minorHAnsi" w:cstheme="minorHAnsi"/>
                <w:sz w:val="18"/>
                <w:szCs w:val="18"/>
              </w:rPr>
            </w:pPr>
          </w:p>
        </w:tc>
        <w:tc>
          <w:tcPr>
            <w:tcW w:w="789" w:type="dxa"/>
            <w:vAlign w:val="center"/>
          </w:tcPr>
          <w:p w14:paraId="034BC0DD" w14:textId="77777777" w:rsidR="00D137A0" w:rsidRPr="00795303" w:rsidRDefault="00D137A0" w:rsidP="00205018">
            <w:pPr>
              <w:spacing w:before="60" w:after="60" w:line="240" w:lineRule="exact"/>
              <w:rPr>
                <w:rFonts w:asciiTheme="minorHAnsi" w:hAnsiTheme="minorHAnsi" w:cstheme="minorHAnsi"/>
                <w:sz w:val="18"/>
                <w:szCs w:val="18"/>
              </w:rPr>
            </w:pPr>
          </w:p>
        </w:tc>
        <w:tc>
          <w:tcPr>
            <w:tcW w:w="3827" w:type="dxa"/>
            <w:gridSpan w:val="2"/>
            <w:vAlign w:val="center"/>
          </w:tcPr>
          <w:p w14:paraId="73FA8EEF" w14:textId="77777777" w:rsidR="00D137A0" w:rsidRPr="00795303" w:rsidRDefault="00D137A0" w:rsidP="00205018">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Τεύχη διαγωνισμού</w:t>
            </w:r>
          </w:p>
          <w:p w14:paraId="3559E092" w14:textId="77777777" w:rsidR="00D137A0" w:rsidRPr="00795303" w:rsidRDefault="00D137A0" w:rsidP="00205018">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 xml:space="preserve">Όλες οι αναφορές στο τεύχος διακήρυξης περί υπεργολαβίας θα πρέπει να είναι σύννομες και να ορίζουν με σαφήνεια πώς θα πρέπει να συντάξουν την προσφορά τους οι υποψήφιοι οικονομικοί φορείς που επιθυμούν να συμπεριλάβουν υπεργολάβους, και ποιοι είναι οι όροι που θα πρέπει να ικανοποιούνται στο πρόσωπο των υπεργολάβων που θα δηλωθούν. </w:t>
            </w:r>
            <w:r w:rsidRPr="00795303">
              <w:rPr>
                <w:rFonts w:asciiTheme="minorHAnsi" w:hAnsiTheme="minorHAnsi" w:cstheme="minorHAnsi"/>
                <w:sz w:val="18"/>
                <w:szCs w:val="18"/>
              </w:rPr>
              <w:br/>
              <w:t>Ενδεικτικά: ελέγχεται εάν ορίζεται η υποχρέωση να αναφέρεται στην προσφορά των υποψηφίων το τμήμα της σύμβασης που θα αναθέσουν υπεργολαβικά, αν προβλέπεται, στις περιπτώσεις που εκ του νόμου αφορά, η δυνατότητα ελέγχου από την Αναθέτουσα Αρχή των λόγων αποκλεισμού στο πρόσωπό του υπεργολάβου, αν προβλέπεται η υποχρέωση για την τήρηση των υποχρεώσεων περιβαλλοντολογικής, κοινωνικοασφαλιστικής και εργατικής νομοθεσίας, αν δίνεται η δυνατότητα και υπό ποιες προϋποθέσεις για την πληρωμή απ ευθείας των υπεργολάβων από την Αναθέτουσα Αρχή.</w:t>
            </w:r>
          </w:p>
          <w:p w14:paraId="79849BFF" w14:textId="77777777" w:rsidR="00D137A0" w:rsidRPr="00795303" w:rsidRDefault="00D137A0" w:rsidP="00205018">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 xml:space="preserve">Σε σχέση με την απουσία όρων που περιορίζουν αδικαιολόγητα και κατά παράβαση του κοινοτικού δικαίου της υπεργολαβίες, σημειώνεται πέραν των ανωτέρω, ότι σύμφωνα με την απόφαση C-406/14 του Δικαστηρίου ΕΕ, η αναθέτουσα αρχή έχει το δικαίωμα να απαγορεύσει τη χρήση υπεργολάβων των οποίων δεν έχει μπορέσει να ελέγξει τις ικανότητες κατά το στάδιο της εξέτασης των προσφορών και της επιλογής του αναδόχου, </w:t>
            </w:r>
            <w:r w:rsidRPr="00795303">
              <w:rPr>
                <w:rFonts w:asciiTheme="minorHAnsi" w:hAnsiTheme="minorHAnsi" w:cstheme="minorHAnsi"/>
                <w:sz w:val="18"/>
                <w:szCs w:val="18"/>
              </w:rPr>
              <w:lastRenderedPageBreak/>
              <w:t xml:space="preserve">όσον αφορά βασικά τμήματα της σύμβασης (σκέψη 34). </w:t>
            </w:r>
          </w:p>
          <w:p w14:paraId="6F618816" w14:textId="77777777" w:rsidR="00D137A0" w:rsidRPr="00795303" w:rsidRDefault="00D137A0" w:rsidP="00205018">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Ωστόσο, δεν επιτρέπεται η αναθέτουσα αρχή να ορίζει, με ρήτρα στη συγγραφή υποχρεώσεων μιας δημόσιας σύμβασης έργου, ότι ο μελλοντικός ανάδοχος θα πρέπει να εκτελέσει, κατά ένα ορισμένο ποσοστό, εξ ιδίων πόρων το έργο το οποίο αφορά η σύμβαση (σκέψη 37).</w:t>
            </w:r>
          </w:p>
          <w:p w14:paraId="0BAE96FA" w14:textId="77777777" w:rsidR="00D137A0" w:rsidRPr="00795303" w:rsidRDefault="00D137A0" w:rsidP="00205018">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 xml:space="preserve">Δεν επιτρέπεται επίσης στα τεύχη του διαγωνισμού να επιβάλλονται περιορισμοί στη χρήση υπεργολαβιών ως προς ένα τμήμα της σύμβασης καθοριζόμενο με τρόπο γενικό και αφηρημένο υπό τη μορφή ποσοστού αυτής, και μάλιστα ανεξαρτήτως της δυνατότητας ελέγχου των ικανοτήτων τυχόν υπεργολάβων και χωρίς οποιαδήποτε αναφορά από την οποία να προκύπτει αν πρόκειται για βασικά καθήκοντα (σκέψη 37). </w:t>
            </w:r>
          </w:p>
          <w:p w14:paraId="2B9BBE24" w14:textId="691480A4" w:rsidR="00D137A0" w:rsidRPr="00795303" w:rsidRDefault="00D137A0" w:rsidP="00205018">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Βλέπε σχετικά και άρθρο 132 παρ. 1 περ. δ) υποπερ. γγ) Ν.4412/2016.</w:t>
            </w:r>
          </w:p>
        </w:tc>
        <w:tc>
          <w:tcPr>
            <w:tcW w:w="3969" w:type="dxa"/>
            <w:gridSpan w:val="2"/>
            <w:vAlign w:val="center"/>
          </w:tcPr>
          <w:p w14:paraId="366EB3C0" w14:textId="78F48110" w:rsidR="0019036B" w:rsidRPr="0019036B" w:rsidRDefault="0019036B" w:rsidP="00205018">
            <w:pPr>
              <w:spacing w:before="60" w:after="60" w:line="240" w:lineRule="exact"/>
              <w:rPr>
                <w:rFonts w:asciiTheme="minorHAnsi" w:hAnsiTheme="minorHAnsi" w:cstheme="minorHAnsi"/>
                <w:sz w:val="18"/>
                <w:szCs w:val="18"/>
              </w:rPr>
            </w:pPr>
            <w:r w:rsidRPr="0019036B">
              <w:rPr>
                <w:rFonts w:asciiTheme="minorHAnsi" w:hAnsiTheme="minorHAnsi" w:cstheme="minorHAnsi"/>
                <w:sz w:val="18"/>
                <w:szCs w:val="18"/>
              </w:rPr>
              <w:lastRenderedPageBreak/>
              <w:t xml:space="preserve">Άρθρα 58, 131, 18 παρ. 2 </w:t>
            </w:r>
            <w:r w:rsidR="00205018">
              <w:rPr>
                <w:rFonts w:asciiTheme="minorHAnsi" w:hAnsiTheme="minorHAnsi" w:cstheme="minorHAnsi"/>
                <w:sz w:val="18"/>
                <w:szCs w:val="18"/>
              </w:rPr>
              <w:t>ν</w:t>
            </w:r>
            <w:r w:rsidRPr="0019036B">
              <w:rPr>
                <w:rFonts w:asciiTheme="minorHAnsi" w:hAnsiTheme="minorHAnsi" w:cstheme="minorHAnsi"/>
                <w:sz w:val="18"/>
                <w:szCs w:val="18"/>
              </w:rPr>
              <w:t>. 4412/2016</w:t>
            </w:r>
          </w:p>
          <w:p w14:paraId="4FF2B01B" w14:textId="77777777" w:rsidR="0019036B" w:rsidRPr="0019036B" w:rsidRDefault="0019036B" w:rsidP="00205018">
            <w:pPr>
              <w:spacing w:before="60" w:after="60" w:line="240" w:lineRule="exact"/>
              <w:rPr>
                <w:rFonts w:asciiTheme="minorHAnsi" w:hAnsiTheme="minorHAnsi" w:cstheme="minorHAnsi"/>
                <w:sz w:val="18"/>
                <w:szCs w:val="18"/>
              </w:rPr>
            </w:pPr>
            <w:r w:rsidRPr="0019036B">
              <w:rPr>
                <w:rFonts w:asciiTheme="minorHAnsi" w:hAnsiTheme="minorHAnsi" w:cstheme="minorHAnsi"/>
                <w:sz w:val="18"/>
                <w:szCs w:val="18"/>
              </w:rPr>
              <w:t>Άρθρα 25 καθώς και 23.1 Υποχρεωτικού Τεύχους Δημοσίων Έργων κάτω των ορίων με χαμηλότερη τιμή (έκδοση 2021)</w:t>
            </w:r>
          </w:p>
          <w:p w14:paraId="32EE5C8C" w14:textId="77777777" w:rsidR="0019036B" w:rsidRPr="0019036B" w:rsidRDefault="0019036B" w:rsidP="00205018">
            <w:pPr>
              <w:spacing w:before="60" w:after="60" w:line="240" w:lineRule="exact"/>
              <w:rPr>
                <w:rFonts w:asciiTheme="minorHAnsi" w:hAnsiTheme="minorHAnsi" w:cstheme="minorHAnsi"/>
                <w:sz w:val="18"/>
                <w:szCs w:val="18"/>
              </w:rPr>
            </w:pPr>
            <w:r w:rsidRPr="0019036B">
              <w:rPr>
                <w:rFonts w:asciiTheme="minorHAnsi" w:hAnsiTheme="minorHAnsi" w:cstheme="minorHAnsi"/>
                <w:sz w:val="18"/>
                <w:szCs w:val="18"/>
              </w:rPr>
              <w:t>Κατευθυντήρια Οδηγία 10/2015 ΕΑΑΔΗΣΥ</w:t>
            </w:r>
          </w:p>
          <w:p w14:paraId="7D613E4C" w14:textId="77777777" w:rsidR="0019036B" w:rsidRPr="0019036B" w:rsidRDefault="0019036B" w:rsidP="00205018">
            <w:pPr>
              <w:spacing w:before="60" w:after="60" w:line="240" w:lineRule="exact"/>
              <w:rPr>
                <w:rFonts w:asciiTheme="minorHAnsi" w:hAnsiTheme="minorHAnsi" w:cstheme="minorHAnsi"/>
                <w:sz w:val="18"/>
                <w:szCs w:val="18"/>
              </w:rPr>
            </w:pPr>
            <w:r w:rsidRPr="0019036B">
              <w:rPr>
                <w:rFonts w:asciiTheme="minorHAnsi" w:hAnsiTheme="minorHAnsi" w:cstheme="minorHAnsi"/>
                <w:sz w:val="18"/>
                <w:szCs w:val="18"/>
              </w:rPr>
              <w:t>(Απόφαση 139/2015 της Ενιαίας Ανεξάρτητης Αρχής Δημοσίων Συμβάσεων Αθήνα αρ. πρωτ. 3709 της 03/09/2015)</w:t>
            </w:r>
          </w:p>
          <w:p w14:paraId="5938A15D" w14:textId="46DB7D6D" w:rsidR="0019036B" w:rsidRPr="0019036B" w:rsidRDefault="0019036B" w:rsidP="00205018">
            <w:pPr>
              <w:spacing w:before="60" w:after="60" w:line="240" w:lineRule="exact"/>
              <w:rPr>
                <w:rFonts w:asciiTheme="minorHAnsi" w:hAnsiTheme="minorHAnsi" w:cstheme="minorHAnsi"/>
                <w:sz w:val="18"/>
                <w:szCs w:val="18"/>
              </w:rPr>
            </w:pPr>
            <w:r w:rsidRPr="0019036B">
              <w:rPr>
                <w:rFonts w:asciiTheme="minorHAnsi" w:hAnsiTheme="minorHAnsi" w:cstheme="minorHAnsi"/>
                <w:sz w:val="18"/>
                <w:szCs w:val="18"/>
              </w:rPr>
              <w:t>Αποφάσεις Δικαστηρίου ΕΕ: C-406/2014, C-234/2003, C-63/18</w:t>
            </w:r>
          </w:p>
          <w:p w14:paraId="6C9343C6" w14:textId="77777777" w:rsidR="0019036B" w:rsidRPr="0019036B" w:rsidRDefault="0019036B" w:rsidP="00205018">
            <w:pPr>
              <w:spacing w:before="60" w:after="60" w:line="240" w:lineRule="exact"/>
              <w:rPr>
                <w:rFonts w:asciiTheme="minorHAnsi" w:hAnsiTheme="minorHAnsi" w:cstheme="minorHAnsi"/>
                <w:sz w:val="18"/>
                <w:szCs w:val="18"/>
              </w:rPr>
            </w:pPr>
          </w:p>
          <w:p w14:paraId="10DA479E" w14:textId="6EC8D240" w:rsidR="00D137A0" w:rsidRPr="00795303" w:rsidRDefault="00D137A0" w:rsidP="00205018">
            <w:pPr>
              <w:spacing w:before="60" w:after="60" w:line="240" w:lineRule="exact"/>
              <w:rPr>
                <w:rFonts w:asciiTheme="minorHAnsi" w:hAnsiTheme="minorHAnsi" w:cstheme="minorHAnsi"/>
                <w:sz w:val="18"/>
                <w:szCs w:val="18"/>
              </w:rPr>
            </w:pPr>
          </w:p>
        </w:tc>
      </w:tr>
      <w:tr w:rsidR="00D137A0" w:rsidRPr="00795303" w14:paraId="644CC972" w14:textId="77777777" w:rsidTr="00B468DE">
        <w:trPr>
          <w:trHeight w:val="382"/>
          <w:jc w:val="center"/>
        </w:trPr>
        <w:tc>
          <w:tcPr>
            <w:tcW w:w="649" w:type="dxa"/>
            <w:tcBorders>
              <w:right w:val="single" w:sz="4" w:space="0" w:color="auto"/>
            </w:tcBorders>
            <w:vAlign w:val="center"/>
          </w:tcPr>
          <w:p w14:paraId="3A520C73" w14:textId="2DF9BFD0" w:rsidR="00D137A0" w:rsidRPr="00CC7B3B" w:rsidRDefault="00D137A0" w:rsidP="00D137A0">
            <w:pPr>
              <w:spacing w:before="60" w:after="60" w:line="240" w:lineRule="exact"/>
              <w:jc w:val="center"/>
              <w:rPr>
                <w:rFonts w:asciiTheme="minorHAnsi" w:hAnsiTheme="minorHAnsi" w:cstheme="minorHAnsi"/>
                <w:sz w:val="18"/>
                <w:szCs w:val="18"/>
              </w:rPr>
            </w:pPr>
            <w:r w:rsidRPr="00CC7B3B">
              <w:rPr>
                <w:rFonts w:asciiTheme="minorHAnsi" w:hAnsiTheme="minorHAnsi" w:cstheme="minorHAnsi"/>
                <w:sz w:val="18"/>
                <w:szCs w:val="18"/>
              </w:rPr>
              <w:t>31.</w:t>
            </w:r>
          </w:p>
        </w:tc>
        <w:tc>
          <w:tcPr>
            <w:tcW w:w="4191" w:type="dxa"/>
            <w:gridSpan w:val="2"/>
            <w:tcBorders>
              <w:right w:val="single" w:sz="4" w:space="0" w:color="auto"/>
            </w:tcBorders>
            <w:vAlign w:val="center"/>
          </w:tcPr>
          <w:p w14:paraId="78B4737D" w14:textId="7CFEB96D" w:rsidR="00D137A0" w:rsidRPr="00CC7B3B" w:rsidRDefault="00D137A0"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Οι όροι της διακήρυξης για τις ασυνήθιστα χαμηλές προσφορές συνάδουν με το ισχύον εφαρμοζόμενο νομικό πλαίσιο;</w:t>
            </w:r>
          </w:p>
        </w:tc>
        <w:tc>
          <w:tcPr>
            <w:tcW w:w="770" w:type="dxa"/>
            <w:gridSpan w:val="2"/>
            <w:tcBorders>
              <w:left w:val="single" w:sz="4" w:space="0" w:color="auto"/>
            </w:tcBorders>
            <w:vAlign w:val="center"/>
          </w:tcPr>
          <w:p w14:paraId="3DBF68D6" w14:textId="77777777" w:rsidR="00D137A0" w:rsidRPr="00CC7B3B" w:rsidRDefault="00D137A0" w:rsidP="00205018">
            <w:pPr>
              <w:spacing w:before="60" w:after="60" w:line="240" w:lineRule="exact"/>
              <w:rPr>
                <w:rFonts w:asciiTheme="minorHAnsi" w:hAnsiTheme="minorHAnsi" w:cstheme="minorHAnsi"/>
                <w:sz w:val="18"/>
                <w:szCs w:val="18"/>
              </w:rPr>
            </w:pPr>
          </w:p>
        </w:tc>
        <w:tc>
          <w:tcPr>
            <w:tcW w:w="709" w:type="dxa"/>
            <w:vAlign w:val="center"/>
          </w:tcPr>
          <w:p w14:paraId="7325BF44" w14:textId="77777777" w:rsidR="00D137A0" w:rsidRPr="00CC7B3B" w:rsidRDefault="00D137A0" w:rsidP="00205018">
            <w:pPr>
              <w:spacing w:before="60" w:after="60" w:line="240" w:lineRule="exact"/>
              <w:rPr>
                <w:rFonts w:asciiTheme="minorHAnsi" w:hAnsiTheme="minorHAnsi" w:cstheme="minorHAnsi"/>
                <w:sz w:val="18"/>
                <w:szCs w:val="18"/>
              </w:rPr>
            </w:pPr>
          </w:p>
        </w:tc>
        <w:tc>
          <w:tcPr>
            <w:tcW w:w="789" w:type="dxa"/>
            <w:vAlign w:val="center"/>
          </w:tcPr>
          <w:p w14:paraId="0A2798A1" w14:textId="77777777" w:rsidR="00D137A0" w:rsidRPr="00CC7B3B" w:rsidRDefault="00D137A0" w:rsidP="00205018">
            <w:pPr>
              <w:spacing w:before="60" w:after="60" w:line="240" w:lineRule="exact"/>
              <w:rPr>
                <w:rFonts w:asciiTheme="minorHAnsi" w:hAnsiTheme="minorHAnsi" w:cstheme="minorHAnsi"/>
                <w:sz w:val="18"/>
                <w:szCs w:val="18"/>
              </w:rPr>
            </w:pPr>
          </w:p>
        </w:tc>
        <w:tc>
          <w:tcPr>
            <w:tcW w:w="3827" w:type="dxa"/>
            <w:gridSpan w:val="2"/>
            <w:vAlign w:val="center"/>
          </w:tcPr>
          <w:p w14:paraId="3DDEC69B" w14:textId="77777777" w:rsidR="00D137A0" w:rsidRPr="00CC7B3B" w:rsidRDefault="00D137A0"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Σχέδιο διακήρυξης</w:t>
            </w:r>
          </w:p>
          <w:p w14:paraId="14D644AA" w14:textId="77777777" w:rsidR="00D137A0" w:rsidRPr="00CC7B3B" w:rsidRDefault="00D137A0"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 xml:space="preserve">Οι όροι της διακήρυξης πρέπει να ανταποκρίνονται στις απαιτήσεις του νόμου για τις υποχρεώσεις της Αναθέτουσας Αρχής σχετικά με την εξέταση, αξιολόγηση και τυχόν απόρριψη μίας προσφοράς που κρίνεται ως ασυνήθιστα χαμηλή. Η Αναθέτουσα Αρχή οφείλει να ζητά πληροφορίες και να προβαίνει σε αξιολόγηση των πληροφοριών που παρασχέθηκαν από τους προσφέροντες. Σε περίπτωση που η Αναθέτουσα Αρχή διαπιστώσει ότι μια προσφορά είναι ασυνήθιστα χαμηλή, διότι ο προσφέρων έχει λάβει κρατική ενίσχυση, οφείλει να προβεί σε διαβούλευση ιδίως ως προς την απόδειξη του συμβιβάσιμου με την εσωτερική αγορά κατά την έννοια του άρθρο 107 της ΣΛΕΕ χαρακτήρα της ενίσχυσης. Σε περίπτωση που τελικά την </w:t>
            </w:r>
            <w:r w:rsidRPr="00CC7B3B">
              <w:rPr>
                <w:rFonts w:asciiTheme="minorHAnsi" w:hAnsiTheme="minorHAnsi" w:cstheme="minorHAnsi"/>
                <w:sz w:val="18"/>
                <w:szCs w:val="18"/>
              </w:rPr>
              <w:lastRenderedPageBreak/>
              <w:t>απορρίψει, θα πρέπει να ενημερώσει και την Ευρωπαϊκή Επιτροπή.</w:t>
            </w:r>
          </w:p>
          <w:p w14:paraId="0C8BC4E3" w14:textId="10EA70FE" w:rsidR="00D137A0" w:rsidRPr="00CC7B3B" w:rsidRDefault="00D137A0"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Σημειώνεται ότι αναιτιολόγητη απόρριψη ασυνήθιστα χαμηλών προσφορών, όπου η Αναθέτουσα Αρχή, δεν υπέβαλε γραπτές ερωτήσεις στους οικείους προσφέροντες  ή ενώ υπέβαλε δεν είναι παρόλα αυτά σε θέση να αποδείξει ότι αξιολόγησε τις απαντήσεις που της παρείχαν υπόκειται σε συντελεστή διόρθωσης ύψους 5% της αξίας της σύμβασης σύμφωνα με τα οριζόμενα στην Απόφαση της Επιτροπής C(2019)3452 της 14.5.2019  για τη θέσπιση κατευθυντηρίων γραμμών για τον καθορισμό των δημοσιονομικών διορθώσεων που πρέπει να γίνονται στις δαπάνες που χρηματοδοτούνται από την Ένωση.</w:t>
            </w:r>
          </w:p>
        </w:tc>
        <w:tc>
          <w:tcPr>
            <w:tcW w:w="3969" w:type="dxa"/>
            <w:gridSpan w:val="2"/>
            <w:vAlign w:val="center"/>
          </w:tcPr>
          <w:p w14:paraId="1D5E06A3" w14:textId="3F3F5E94" w:rsidR="00CC0587" w:rsidRPr="00CC7B3B" w:rsidRDefault="00CC0587"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lastRenderedPageBreak/>
              <w:t>Άρθρα 88-89 Ν.4412/2016</w:t>
            </w:r>
          </w:p>
          <w:p w14:paraId="3B3149D2" w14:textId="77777777" w:rsidR="00CC0587" w:rsidRPr="00CC7B3B" w:rsidRDefault="00CC0587"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Άρθρο 4.1 Υποχρεωτικού Τεύχους Δημοσίων Έργων κάτω των ορίων με χαμηλότερη τιμή (έκδοση 2021).</w:t>
            </w:r>
          </w:p>
          <w:p w14:paraId="22BA68A2" w14:textId="6B339B6C" w:rsidR="00D137A0" w:rsidRPr="00CC7B3B" w:rsidRDefault="00CC0587"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Αποφάσεις Δικαστηρίου ΕΕ:  Συνεκδικασθείσες υποθέσεις C-285/99 και C-286/99 Mantovani, σκέψεις 78 έως 86 και υπόθεση T-402/06, Ισπανία κατά Επιτροπής, σκέψη 91.</w:t>
            </w:r>
          </w:p>
        </w:tc>
      </w:tr>
      <w:tr w:rsidR="00D137A0" w:rsidRPr="00795303" w14:paraId="0BF5220D" w14:textId="77777777" w:rsidTr="00E95D69">
        <w:trPr>
          <w:trHeight w:val="646"/>
          <w:jc w:val="center"/>
        </w:trPr>
        <w:tc>
          <w:tcPr>
            <w:tcW w:w="649" w:type="dxa"/>
            <w:tcBorders>
              <w:right w:val="single" w:sz="4" w:space="0" w:color="auto"/>
            </w:tcBorders>
            <w:vAlign w:val="center"/>
          </w:tcPr>
          <w:p w14:paraId="70D8F5E6" w14:textId="1A96456D" w:rsidR="00D137A0" w:rsidRPr="00795303" w:rsidRDefault="00D137A0" w:rsidP="00D137A0">
            <w:pPr>
              <w:spacing w:before="60" w:after="60" w:line="240" w:lineRule="exact"/>
              <w:jc w:val="center"/>
              <w:rPr>
                <w:rFonts w:asciiTheme="minorHAnsi" w:hAnsiTheme="minorHAnsi" w:cstheme="minorHAnsi"/>
                <w:sz w:val="18"/>
                <w:szCs w:val="18"/>
              </w:rPr>
            </w:pPr>
            <w:r w:rsidRPr="00795303">
              <w:rPr>
                <w:rFonts w:asciiTheme="minorHAnsi" w:hAnsiTheme="minorHAnsi" w:cstheme="minorHAnsi"/>
                <w:sz w:val="18"/>
                <w:szCs w:val="18"/>
              </w:rPr>
              <w:t>32.</w:t>
            </w:r>
          </w:p>
        </w:tc>
        <w:tc>
          <w:tcPr>
            <w:tcW w:w="4191" w:type="dxa"/>
            <w:gridSpan w:val="2"/>
            <w:tcBorders>
              <w:right w:val="single" w:sz="4" w:space="0" w:color="auto"/>
            </w:tcBorders>
            <w:vAlign w:val="center"/>
          </w:tcPr>
          <w:p w14:paraId="4E5E7070" w14:textId="758FF8EA" w:rsidR="00D137A0" w:rsidRPr="00795303" w:rsidRDefault="00D137A0" w:rsidP="00205018">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Προβλέπονται οι λόγοι/περιστάσεις για την ματαίωση της διαγωνιστικής διαδικασίας;</w:t>
            </w:r>
          </w:p>
        </w:tc>
        <w:tc>
          <w:tcPr>
            <w:tcW w:w="770" w:type="dxa"/>
            <w:gridSpan w:val="2"/>
            <w:tcBorders>
              <w:left w:val="single" w:sz="4" w:space="0" w:color="auto"/>
            </w:tcBorders>
            <w:vAlign w:val="center"/>
          </w:tcPr>
          <w:p w14:paraId="180C6A82" w14:textId="77777777" w:rsidR="00D137A0" w:rsidRPr="00795303" w:rsidRDefault="00D137A0" w:rsidP="00205018">
            <w:pPr>
              <w:spacing w:before="60" w:after="60" w:line="240" w:lineRule="exact"/>
              <w:rPr>
                <w:rFonts w:asciiTheme="minorHAnsi" w:hAnsiTheme="minorHAnsi" w:cstheme="minorHAnsi"/>
                <w:sz w:val="18"/>
                <w:szCs w:val="18"/>
              </w:rPr>
            </w:pPr>
          </w:p>
        </w:tc>
        <w:tc>
          <w:tcPr>
            <w:tcW w:w="709" w:type="dxa"/>
            <w:vAlign w:val="center"/>
          </w:tcPr>
          <w:p w14:paraId="2F5EAD55" w14:textId="77777777" w:rsidR="00D137A0" w:rsidRPr="00795303" w:rsidRDefault="00D137A0" w:rsidP="00205018">
            <w:pPr>
              <w:spacing w:before="60" w:after="60" w:line="240" w:lineRule="exact"/>
              <w:rPr>
                <w:rFonts w:asciiTheme="minorHAnsi" w:hAnsiTheme="minorHAnsi" w:cstheme="minorHAnsi"/>
                <w:sz w:val="18"/>
                <w:szCs w:val="18"/>
              </w:rPr>
            </w:pPr>
          </w:p>
        </w:tc>
        <w:tc>
          <w:tcPr>
            <w:tcW w:w="789" w:type="dxa"/>
            <w:vAlign w:val="center"/>
          </w:tcPr>
          <w:p w14:paraId="5E2C60E1" w14:textId="77777777" w:rsidR="00D137A0" w:rsidRPr="00795303" w:rsidRDefault="00D137A0" w:rsidP="00205018">
            <w:pPr>
              <w:spacing w:before="60" w:after="60" w:line="240" w:lineRule="exact"/>
              <w:rPr>
                <w:rFonts w:asciiTheme="minorHAnsi" w:hAnsiTheme="minorHAnsi" w:cstheme="minorHAnsi"/>
                <w:sz w:val="18"/>
                <w:szCs w:val="18"/>
              </w:rPr>
            </w:pPr>
          </w:p>
        </w:tc>
        <w:tc>
          <w:tcPr>
            <w:tcW w:w="3827" w:type="dxa"/>
            <w:gridSpan w:val="2"/>
            <w:vAlign w:val="center"/>
          </w:tcPr>
          <w:p w14:paraId="678D911F" w14:textId="6A736DD4" w:rsidR="00D137A0" w:rsidRPr="00795303" w:rsidRDefault="00D137A0" w:rsidP="00205018">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 xml:space="preserve">Σχέδιο διακήρυξης </w:t>
            </w:r>
          </w:p>
        </w:tc>
        <w:tc>
          <w:tcPr>
            <w:tcW w:w="3969" w:type="dxa"/>
            <w:gridSpan w:val="2"/>
            <w:vAlign w:val="center"/>
          </w:tcPr>
          <w:p w14:paraId="35278E3B" w14:textId="747B3120" w:rsidR="00D47744" w:rsidRPr="00D47744" w:rsidRDefault="00D47744" w:rsidP="00205018">
            <w:pPr>
              <w:spacing w:before="60" w:after="60" w:line="240" w:lineRule="exact"/>
              <w:rPr>
                <w:rFonts w:asciiTheme="minorHAnsi" w:hAnsiTheme="minorHAnsi" w:cstheme="minorHAnsi"/>
                <w:sz w:val="18"/>
                <w:szCs w:val="18"/>
              </w:rPr>
            </w:pPr>
            <w:r w:rsidRPr="00D47744">
              <w:rPr>
                <w:rFonts w:asciiTheme="minorHAnsi" w:hAnsiTheme="minorHAnsi" w:cstheme="minorHAnsi"/>
                <w:sz w:val="18"/>
                <w:szCs w:val="18"/>
              </w:rPr>
              <w:t xml:space="preserve">Άρθρο. 106 </w:t>
            </w:r>
            <w:r w:rsidR="00205018">
              <w:rPr>
                <w:rFonts w:asciiTheme="minorHAnsi" w:hAnsiTheme="minorHAnsi" w:cstheme="minorHAnsi"/>
                <w:sz w:val="18"/>
                <w:szCs w:val="18"/>
              </w:rPr>
              <w:t>ν</w:t>
            </w:r>
            <w:r w:rsidRPr="00D47744">
              <w:rPr>
                <w:rFonts w:asciiTheme="minorHAnsi" w:hAnsiTheme="minorHAnsi" w:cstheme="minorHAnsi"/>
                <w:sz w:val="18"/>
                <w:szCs w:val="18"/>
              </w:rPr>
              <w:t>. 4412/2016</w:t>
            </w:r>
          </w:p>
          <w:p w14:paraId="3D0535FE" w14:textId="304B290E" w:rsidR="00D137A0" w:rsidRPr="00795303" w:rsidRDefault="00D137A0" w:rsidP="00205018">
            <w:pPr>
              <w:spacing w:before="60" w:after="60" w:line="240" w:lineRule="exact"/>
              <w:rPr>
                <w:rFonts w:asciiTheme="minorHAnsi" w:hAnsiTheme="minorHAnsi" w:cstheme="minorHAnsi"/>
                <w:sz w:val="18"/>
                <w:szCs w:val="18"/>
              </w:rPr>
            </w:pPr>
          </w:p>
        </w:tc>
      </w:tr>
      <w:tr w:rsidR="00D137A0" w:rsidRPr="00795303" w14:paraId="1337D8AE" w14:textId="77777777" w:rsidTr="00E95D69">
        <w:trPr>
          <w:trHeight w:val="981"/>
          <w:jc w:val="center"/>
        </w:trPr>
        <w:tc>
          <w:tcPr>
            <w:tcW w:w="649" w:type="dxa"/>
            <w:tcBorders>
              <w:right w:val="single" w:sz="4" w:space="0" w:color="auto"/>
            </w:tcBorders>
            <w:vAlign w:val="center"/>
          </w:tcPr>
          <w:p w14:paraId="499C374A" w14:textId="12BCD75C" w:rsidR="00D137A0" w:rsidRPr="00795303" w:rsidRDefault="00D137A0" w:rsidP="00D137A0">
            <w:pPr>
              <w:spacing w:before="60" w:after="60" w:line="240" w:lineRule="exact"/>
              <w:jc w:val="center"/>
              <w:rPr>
                <w:rFonts w:asciiTheme="minorHAnsi" w:hAnsiTheme="minorHAnsi" w:cstheme="minorHAnsi"/>
                <w:sz w:val="18"/>
                <w:szCs w:val="18"/>
              </w:rPr>
            </w:pPr>
            <w:r w:rsidRPr="00795303">
              <w:rPr>
                <w:rFonts w:asciiTheme="minorHAnsi" w:hAnsiTheme="minorHAnsi" w:cstheme="minorHAnsi"/>
                <w:sz w:val="18"/>
                <w:szCs w:val="18"/>
              </w:rPr>
              <w:t>33.</w:t>
            </w:r>
          </w:p>
        </w:tc>
        <w:tc>
          <w:tcPr>
            <w:tcW w:w="4191" w:type="dxa"/>
            <w:gridSpan w:val="2"/>
            <w:tcBorders>
              <w:right w:val="single" w:sz="4" w:space="0" w:color="auto"/>
            </w:tcBorders>
            <w:vAlign w:val="center"/>
          </w:tcPr>
          <w:p w14:paraId="0901E97A" w14:textId="611AE350" w:rsidR="00D137A0" w:rsidRPr="00795303" w:rsidRDefault="00D137A0" w:rsidP="00205018">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Σε περίπτωση χρήσης ηλεκτρονικού πλειστηριασμού ενσωματώνονται όλες οι απαιτήσεις του εφαρμοζόμενου κανονιστικού πλαισίου;</w:t>
            </w:r>
          </w:p>
        </w:tc>
        <w:tc>
          <w:tcPr>
            <w:tcW w:w="770" w:type="dxa"/>
            <w:gridSpan w:val="2"/>
            <w:tcBorders>
              <w:left w:val="single" w:sz="4" w:space="0" w:color="auto"/>
            </w:tcBorders>
            <w:vAlign w:val="center"/>
          </w:tcPr>
          <w:p w14:paraId="2966ADC3" w14:textId="77777777" w:rsidR="00D137A0" w:rsidRPr="00795303" w:rsidRDefault="00D137A0" w:rsidP="00205018">
            <w:pPr>
              <w:spacing w:before="60" w:after="60" w:line="240" w:lineRule="exact"/>
              <w:rPr>
                <w:rFonts w:asciiTheme="minorHAnsi" w:hAnsiTheme="minorHAnsi" w:cstheme="minorHAnsi"/>
                <w:sz w:val="18"/>
                <w:szCs w:val="18"/>
              </w:rPr>
            </w:pPr>
          </w:p>
        </w:tc>
        <w:tc>
          <w:tcPr>
            <w:tcW w:w="709" w:type="dxa"/>
            <w:vAlign w:val="center"/>
          </w:tcPr>
          <w:p w14:paraId="6324CD68" w14:textId="77777777" w:rsidR="00D137A0" w:rsidRPr="00795303" w:rsidRDefault="00D137A0" w:rsidP="00205018">
            <w:pPr>
              <w:spacing w:before="60" w:after="60" w:line="240" w:lineRule="exact"/>
              <w:rPr>
                <w:rFonts w:asciiTheme="minorHAnsi" w:hAnsiTheme="minorHAnsi" w:cstheme="minorHAnsi"/>
                <w:sz w:val="18"/>
                <w:szCs w:val="18"/>
              </w:rPr>
            </w:pPr>
          </w:p>
        </w:tc>
        <w:tc>
          <w:tcPr>
            <w:tcW w:w="789" w:type="dxa"/>
            <w:vAlign w:val="center"/>
          </w:tcPr>
          <w:p w14:paraId="15E8F822" w14:textId="77777777" w:rsidR="00D137A0" w:rsidRPr="00795303" w:rsidRDefault="00D137A0" w:rsidP="00205018">
            <w:pPr>
              <w:spacing w:before="60" w:after="60" w:line="240" w:lineRule="exact"/>
              <w:rPr>
                <w:rFonts w:asciiTheme="minorHAnsi" w:hAnsiTheme="minorHAnsi" w:cstheme="minorHAnsi"/>
                <w:sz w:val="18"/>
                <w:szCs w:val="18"/>
              </w:rPr>
            </w:pPr>
          </w:p>
        </w:tc>
        <w:tc>
          <w:tcPr>
            <w:tcW w:w="3827" w:type="dxa"/>
            <w:gridSpan w:val="2"/>
            <w:vAlign w:val="center"/>
          </w:tcPr>
          <w:p w14:paraId="2583F2AA" w14:textId="011DAC9B" w:rsidR="00D137A0" w:rsidRPr="00795303" w:rsidRDefault="00D137A0" w:rsidP="00205018">
            <w:pPr>
              <w:spacing w:before="60" w:after="60" w:line="240" w:lineRule="exact"/>
              <w:rPr>
                <w:rFonts w:asciiTheme="minorHAnsi" w:hAnsiTheme="minorHAnsi" w:cstheme="minorHAnsi"/>
                <w:sz w:val="18"/>
                <w:szCs w:val="18"/>
              </w:rPr>
            </w:pPr>
            <w:r w:rsidRPr="00795303">
              <w:rPr>
                <w:rFonts w:asciiTheme="minorHAnsi" w:hAnsiTheme="minorHAnsi" w:cstheme="minorHAnsi"/>
                <w:sz w:val="18"/>
                <w:szCs w:val="18"/>
              </w:rPr>
              <w:t>Σχέδιο διακήρυξης και συγγραφής υποχρεώσεων</w:t>
            </w:r>
          </w:p>
        </w:tc>
        <w:tc>
          <w:tcPr>
            <w:tcW w:w="3969" w:type="dxa"/>
            <w:gridSpan w:val="2"/>
            <w:vAlign w:val="center"/>
          </w:tcPr>
          <w:p w14:paraId="1A6BB7E6" w14:textId="31CABD9E" w:rsidR="00D47744" w:rsidRPr="00D47744" w:rsidRDefault="00D47744" w:rsidP="00205018">
            <w:pPr>
              <w:spacing w:before="60" w:after="60" w:line="240" w:lineRule="exact"/>
              <w:rPr>
                <w:rFonts w:asciiTheme="minorHAnsi" w:hAnsiTheme="minorHAnsi" w:cstheme="minorHAnsi"/>
                <w:sz w:val="18"/>
                <w:szCs w:val="18"/>
              </w:rPr>
            </w:pPr>
            <w:r w:rsidRPr="00D47744">
              <w:rPr>
                <w:rFonts w:asciiTheme="minorHAnsi" w:hAnsiTheme="minorHAnsi" w:cstheme="minorHAnsi"/>
                <w:sz w:val="18"/>
                <w:szCs w:val="18"/>
              </w:rPr>
              <w:t>Άρθρο 34 και Παράρτημα VI του Προσαρτήματος Α΄</w:t>
            </w:r>
            <w:r w:rsidR="00205018">
              <w:rPr>
                <w:rFonts w:asciiTheme="minorHAnsi" w:hAnsiTheme="minorHAnsi" w:cstheme="minorHAnsi"/>
                <w:sz w:val="18"/>
                <w:szCs w:val="18"/>
              </w:rPr>
              <w:t xml:space="preserve"> ν</w:t>
            </w:r>
            <w:r w:rsidRPr="00D47744">
              <w:rPr>
                <w:rFonts w:asciiTheme="minorHAnsi" w:hAnsiTheme="minorHAnsi" w:cstheme="minorHAnsi"/>
                <w:sz w:val="18"/>
                <w:szCs w:val="18"/>
              </w:rPr>
              <w:t>.4412/2016</w:t>
            </w:r>
          </w:p>
          <w:p w14:paraId="52013415" w14:textId="086F4E4F" w:rsidR="00D137A0" w:rsidRPr="00795303" w:rsidRDefault="00D137A0" w:rsidP="00205018">
            <w:pPr>
              <w:spacing w:before="60" w:after="60" w:line="240" w:lineRule="exact"/>
              <w:rPr>
                <w:rFonts w:asciiTheme="minorHAnsi" w:hAnsiTheme="minorHAnsi" w:cstheme="minorHAnsi"/>
                <w:sz w:val="18"/>
                <w:szCs w:val="18"/>
              </w:rPr>
            </w:pPr>
          </w:p>
        </w:tc>
      </w:tr>
      <w:tr w:rsidR="00D137A0" w:rsidRPr="00795303" w14:paraId="4B6F5A92" w14:textId="77777777" w:rsidTr="00240B02">
        <w:trPr>
          <w:trHeight w:val="1739"/>
          <w:jc w:val="center"/>
        </w:trPr>
        <w:tc>
          <w:tcPr>
            <w:tcW w:w="649" w:type="dxa"/>
            <w:tcBorders>
              <w:right w:val="single" w:sz="4" w:space="0" w:color="auto"/>
            </w:tcBorders>
            <w:vAlign w:val="center"/>
          </w:tcPr>
          <w:p w14:paraId="7121A3C9" w14:textId="315D658C" w:rsidR="00D137A0" w:rsidRPr="00CC7B3B" w:rsidRDefault="00D137A0" w:rsidP="00D137A0">
            <w:pPr>
              <w:spacing w:before="60" w:after="60" w:line="240" w:lineRule="exact"/>
              <w:jc w:val="center"/>
              <w:rPr>
                <w:rFonts w:asciiTheme="minorHAnsi" w:hAnsiTheme="minorHAnsi" w:cstheme="minorHAnsi"/>
                <w:sz w:val="18"/>
                <w:szCs w:val="18"/>
              </w:rPr>
            </w:pPr>
            <w:r w:rsidRPr="00CC7B3B">
              <w:rPr>
                <w:rFonts w:asciiTheme="minorHAnsi" w:hAnsiTheme="minorHAnsi" w:cstheme="minorHAnsi"/>
                <w:sz w:val="18"/>
                <w:szCs w:val="18"/>
              </w:rPr>
              <w:t>34.</w:t>
            </w:r>
          </w:p>
        </w:tc>
        <w:tc>
          <w:tcPr>
            <w:tcW w:w="4191" w:type="dxa"/>
            <w:gridSpan w:val="2"/>
            <w:tcBorders>
              <w:right w:val="single" w:sz="4" w:space="0" w:color="auto"/>
            </w:tcBorders>
            <w:vAlign w:val="center"/>
          </w:tcPr>
          <w:p w14:paraId="32954238" w14:textId="46999588" w:rsidR="00D137A0" w:rsidRPr="00CC7B3B" w:rsidRDefault="00D137A0"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Ορίζονται στον φάκελο του έργου ή/και στο τεύχος της διακήρυξης η υποχρέωση και ο τρόπος ενημέρωσης των συμμετεχόντων υποψηφίων από την Αναθέτουσα Αρχή για τους όρους επεξεργασίας των προσωπικών τους δεδομένων;</w:t>
            </w:r>
          </w:p>
        </w:tc>
        <w:tc>
          <w:tcPr>
            <w:tcW w:w="770" w:type="dxa"/>
            <w:gridSpan w:val="2"/>
            <w:tcBorders>
              <w:left w:val="single" w:sz="4" w:space="0" w:color="auto"/>
            </w:tcBorders>
            <w:vAlign w:val="center"/>
          </w:tcPr>
          <w:p w14:paraId="231A1CE9" w14:textId="77777777" w:rsidR="00D137A0" w:rsidRPr="00CC7B3B" w:rsidRDefault="00D137A0" w:rsidP="00205018">
            <w:pPr>
              <w:spacing w:before="60" w:after="60" w:line="240" w:lineRule="exact"/>
              <w:rPr>
                <w:rFonts w:asciiTheme="minorHAnsi" w:hAnsiTheme="minorHAnsi" w:cstheme="minorHAnsi"/>
                <w:sz w:val="18"/>
                <w:szCs w:val="18"/>
              </w:rPr>
            </w:pPr>
          </w:p>
        </w:tc>
        <w:tc>
          <w:tcPr>
            <w:tcW w:w="709" w:type="dxa"/>
            <w:vAlign w:val="center"/>
          </w:tcPr>
          <w:p w14:paraId="3BD3E3D2" w14:textId="77777777" w:rsidR="00D137A0" w:rsidRPr="00CC7B3B" w:rsidRDefault="00D137A0" w:rsidP="00205018">
            <w:pPr>
              <w:spacing w:before="60" w:after="60" w:line="240" w:lineRule="exact"/>
              <w:rPr>
                <w:rFonts w:asciiTheme="minorHAnsi" w:hAnsiTheme="minorHAnsi" w:cstheme="minorHAnsi"/>
                <w:sz w:val="18"/>
                <w:szCs w:val="18"/>
              </w:rPr>
            </w:pPr>
          </w:p>
        </w:tc>
        <w:tc>
          <w:tcPr>
            <w:tcW w:w="789" w:type="dxa"/>
            <w:vAlign w:val="center"/>
          </w:tcPr>
          <w:p w14:paraId="4AD7CC93" w14:textId="77777777" w:rsidR="00D137A0" w:rsidRPr="00CC7B3B" w:rsidRDefault="00D137A0" w:rsidP="00205018">
            <w:pPr>
              <w:spacing w:before="60" w:after="60" w:line="240" w:lineRule="exact"/>
              <w:rPr>
                <w:rFonts w:asciiTheme="minorHAnsi" w:hAnsiTheme="minorHAnsi" w:cstheme="minorHAnsi"/>
                <w:sz w:val="18"/>
                <w:szCs w:val="18"/>
              </w:rPr>
            </w:pPr>
          </w:p>
        </w:tc>
        <w:tc>
          <w:tcPr>
            <w:tcW w:w="3827" w:type="dxa"/>
            <w:gridSpan w:val="2"/>
          </w:tcPr>
          <w:p w14:paraId="53D002B6" w14:textId="417D4BCC" w:rsidR="00D137A0" w:rsidRPr="00CC7B3B" w:rsidRDefault="00D137A0"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Η Αναθέτουσα Αρχή, ως υπεύθυνη επεξεργασίας προσωπικών δεδομένων των οικονομικών φορέων ή/και προσφερόντων που μετέχουν στην διαδικασία ανάθεσης που προκηρύσσει, οφείλει να ενημερώνει τους συμμετέχοντες με πρόσφορο τρόπο για τους όρους επεξεργασίας των προσωπικών τους δεδομένων. Ο τρόπος ενημέρωσης θα πρέπει να αποτυπώνεται στον φάκελο του έργου ή/και στα τεύχη διακήρυξης.</w:t>
            </w:r>
          </w:p>
        </w:tc>
        <w:tc>
          <w:tcPr>
            <w:tcW w:w="3969" w:type="dxa"/>
            <w:gridSpan w:val="2"/>
            <w:vAlign w:val="center"/>
          </w:tcPr>
          <w:p w14:paraId="1C64AF6E" w14:textId="7CE76693" w:rsidR="00D47744" w:rsidRPr="00CC7B3B" w:rsidRDefault="00D47744"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 xml:space="preserve">Γενικός Κανονισμός Προστασίας Δεδομένων 2016/679, </w:t>
            </w:r>
            <w:r w:rsidR="00205018">
              <w:rPr>
                <w:rFonts w:asciiTheme="minorHAnsi" w:hAnsiTheme="minorHAnsi" w:cstheme="minorHAnsi"/>
                <w:sz w:val="18"/>
                <w:szCs w:val="18"/>
              </w:rPr>
              <w:t>ν</w:t>
            </w:r>
            <w:r w:rsidRPr="00CC7B3B">
              <w:rPr>
                <w:rFonts w:asciiTheme="minorHAnsi" w:hAnsiTheme="minorHAnsi" w:cstheme="minorHAnsi"/>
                <w:sz w:val="18"/>
                <w:szCs w:val="18"/>
              </w:rPr>
              <w:t>. 4624/2019</w:t>
            </w:r>
            <w:r w:rsidR="00205018">
              <w:rPr>
                <w:rFonts w:asciiTheme="minorHAnsi" w:hAnsiTheme="minorHAnsi" w:cstheme="minorHAnsi"/>
                <w:sz w:val="18"/>
                <w:szCs w:val="18"/>
              </w:rPr>
              <w:t xml:space="preserve"> (Α 137)</w:t>
            </w:r>
          </w:p>
          <w:p w14:paraId="7CB83FEC" w14:textId="77777777" w:rsidR="00D47744" w:rsidRPr="00CC7B3B" w:rsidRDefault="00D47744"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Υπόδειγμα εγγράφου «Ενημέρωση για την επεξεργασία προσωπικών δεδομένων» ΕΑΑΔΗΣΥ (2021)</w:t>
            </w:r>
          </w:p>
          <w:p w14:paraId="6A3FE84E" w14:textId="03EB2ABD" w:rsidR="00D47744" w:rsidRPr="00CC7B3B" w:rsidRDefault="00D47744" w:rsidP="00205018">
            <w:pPr>
              <w:spacing w:before="60" w:after="60" w:line="240" w:lineRule="exact"/>
              <w:rPr>
                <w:rFonts w:asciiTheme="minorHAnsi" w:hAnsiTheme="minorHAnsi" w:cstheme="minorHAnsi"/>
                <w:sz w:val="18"/>
                <w:szCs w:val="18"/>
              </w:rPr>
            </w:pPr>
            <w:r w:rsidRPr="00CC7B3B">
              <w:rPr>
                <w:rFonts w:asciiTheme="minorHAnsi" w:hAnsiTheme="minorHAnsi" w:cstheme="minorHAnsi"/>
                <w:sz w:val="18"/>
                <w:szCs w:val="18"/>
              </w:rPr>
              <w:t>Άρθρο 26.4 Υποχρεωτικού Τεύχους Δημοσίων Έργων κάτω των ορίων με χαμηλότερη τιμή (έκδοση 2021).</w:t>
            </w:r>
          </w:p>
          <w:p w14:paraId="6E04DBC1" w14:textId="0C956776" w:rsidR="00D137A0" w:rsidRPr="00CC7B3B" w:rsidRDefault="00D137A0" w:rsidP="00205018">
            <w:pPr>
              <w:spacing w:before="60" w:after="60" w:line="240" w:lineRule="exact"/>
              <w:rPr>
                <w:rFonts w:asciiTheme="minorHAnsi" w:hAnsiTheme="minorHAnsi" w:cstheme="minorHAnsi"/>
                <w:sz w:val="18"/>
                <w:szCs w:val="18"/>
              </w:rPr>
            </w:pPr>
          </w:p>
        </w:tc>
      </w:tr>
    </w:tbl>
    <w:p w14:paraId="12CE8845" w14:textId="77777777" w:rsidR="00C3658F" w:rsidRDefault="00C3658F">
      <w:r>
        <w:br w:type="page"/>
      </w:r>
    </w:p>
    <w:tbl>
      <w:tblPr>
        <w:tblW w:w="14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0"/>
        <w:gridCol w:w="4196"/>
        <w:gridCol w:w="754"/>
        <w:gridCol w:w="709"/>
        <w:gridCol w:w="805"/>
        <w:gridCol w:w="3822"/>
        <w:gridCol w:w="3958"/>
      </w:tblGrid>
      <w:tr w:rsidR="00D137A0" w:rsidRPr="00795303" w14:paraId="5682C2DF" w14:textId="77777777" w:rsidTr="00147FB9">
        <w:trPr>
          <w:jc w:val="center"/>
        </w:trPr>
        <w:tc>
          <w:tcPr>
            <w:tcW w:w="14904" w:type="dxa"/>
            <w:gridSpan w:val="7"/>
            <w:shd w:val="clear" w:color="auto" w:fill="D9D9D9"/>
            <w:vAlign w:val="center"/>
          </w:tcPr>
          <w:p w14:paraId="5627F8DB" w14:textId="184E679B" w:rsidR="00D137A0" w:rsidRPr="00795303" w:rsidRDefault="00D137A0" w:rsidP="00D137A0">
            <w:pPr>
              <w:spacing w:before="60" w:after="60" w:line="240" w:lineRule="exact"/>
              <w:jc w:val="center"/>
              <w:rPr>
                <w:rFonts w:asciiTheme="minorHAnsi" w:hAnsiTheme="minorHAnsi" w:cstheme="minorHAnsi"/>
                <w:sz w:val="18"/>
                <w:szCs w:val="18"/>
              </w:rPr>
            </w:pPr>
            <w:r w:rsidRPr="00795303">
              <w:rPr>
                <w:rFonts w:asciiTheme="minorHAnsi" w:hAnsiTheme="minorHAnsi" w:cstheme="minorHAnsi"/>
                <w:b/>
                <w:bCs/>
                <w:sz w:val="18"/>
                <w:szCs w:val="18"/>
                <w:lang w:val="en-US"/>
              </w:rPr>
              <w:lastRenderedPageBreak/>
              <w:t>VI</w:t>
            </w:r>
            <w:r w:rsidRPr="00795303">
              <w:rPr>
                <w:rFonts w:asciiTheme="minorHAnsi" w:hAnsiTheme="minorHAnsi" w:cstheme="minorHAnsi"/>
                <w:b/>
                <w:bCs/>
                <w:sz w:val="18"/>
                <w:szCs w:val="18"/>
              </w:rPr>
              <w:t>. ΕΛΕΓΧΟΣ ΣΕ ΣΧΕΣΗ ΜΕ ΤΗΝ ΑΠΟΦΑΣΗ ΕΝΤΑΞΗΣ ΤΗΣ ΠΡΑΞΗΣ</w:t>
            </w:r>
          </w:p>
        </w:tc>
      </w:tr>
      <w:tr w:rsidR="00D137A0" w:rsidRPr="00795303" w14:paraId="7AD3B249" w14:textId="77777777" w:rsidTr="00147FB9">
        <w:trPr>
          <w:trHeight w:val="1323"/>
          <w:jc w:val="center"/>
        </w:trPr>
        <w:tc>
          <w:tcPr>
            <w:tcW w:w="660" w:type="dxa"/>
            <w:vAlign w:val="center"/>
          </w:tcPr>
          <w:p w14:paraId="717AD2A1" w14:textId="451F5F3E" w:rsidR="00D137A0" w:rsidRPr="00FE7268" w:rsidRDefault="00D137A0" w:rsidP="00D137A0">
            <w:pPr>
              <w:spacing w:before="60" w:after="60" w:line="240" w:lineRule="exact"/>
              <w:jc w:val="both"/>
              <w:rPr>
                <w:rFonts w:asciiTheme="minorHAnsi" w:hAnsiTheme="minorHAnsi" w:cstheme="minorHAnsi"/>
                <w:sz w:val="18"/>
                <w:szCs w:val="18"/>
              </w:rPr>
            </w:pPr>
            <w:r w:rsidRPr="00FE7268">
              <w:rPr>
                <w:rFonts w:asciiTheme="minorHAnsi" w:hAnsiTheme="minorHAnsi" w:cstheme="minorHAnsi"/>
                <w:sz w:val="18"/>
                <w:szCs w:val="18"/>
              </w:rPr>
              <w:t>35.</w:t>
            </w:r>
          </w:p>
        </w:tc>
        <w:tc>
          <w:tcPr>
            <w:tcW w:w="4196" w:type="dxa"/>
            <w:vAlign w:val="center"/>
          </w:tcPr>
          <w:p w14:paraId="54A4CF55" w14:textId="49D8D881" w:rsidR="006A7236" w:rsidRPr="00FE7268" w:rsidRDefault="00D137A0" w:rsidP="00205018">
            <w:pPr>
              <w:spacing w:before="60" w:after="60" w:line="240" w:lineRule="exact"/>
              <w:rPr>
                <w:rFonts w:asciiTheme="minorHAnsi" w:hAnsiTheme="minorHAnsi" w:cstheme="minorHAnsi"/>
                <w:sz w:val="18"/>
                <w:szCs w:val="18"/>
              </w:rPr>
            </w:pPr>
            <w:r w:rsidRPr="00FE7268">
              <w:rPr>
                <w:rFonts w:asciiTheme="minorHAnsi" w:hAnsiTheme="minorHAnsi" w:cstheme="minorHAnsi"/>
                <w:sz w:val="18"/>
                <w:szCs w:val="18"/>
              </w:rPr>
              <w:t xml:space="preserve">Το φυσικό </w:t>
            </w:r>
            <w:r w:rsidR="00F1278D" w:rsidRPr="00FE7268">
              <w:rPr>
                <w:rFonts w:asciiTheme="minorHAnsi" w:hAnsiTheme="minorHAnsi" w:cstheme="minorHAnsi"/>
                <w:sz w:val="18"/>
                <w:szCs w:val="18"/>
              </w:rPr>
              <w:t xml:space="preserve">και οικονομικό </w:t>
            </w:r>
            <w:r w:rsidRPr="00FE7268">
              <w:rPr>
                <w:rFonts w:asciiTheme="minorHAnsi" w:hAnsiTheme="minorHAnsi" w:cstheme="minorHAnsi"/>
                <w:sz w:val="18"/>
                <w:szCs w:val="18"/>
              </w:rPr>
              <w:t>αντικείμενο του προκηρυσσόμενου έργου συμπίπτει με το σχετικά προβλεπόμενο στην</w:t>
            </w:r>
            <w:r w:rsidR="00305394" w:rsidRPr="00FE7268">
              <w:rPr>
                <w:rFonts w:asciiTheme="minorHAnsi" w:hAnsiTheme="minorHAnsi" w:cstheme="minorHAnsi"/>
                <w:sz w:val="18"/>
                <w:szCs w:val="18"/>
              </w:rPr>
              <w:t xml:space="preserve"> αίτηση στήριξης και την</w:t>
            </w:r>
            <w:r w:rsidRPr="00FE7268">
              <w:rPr>
                <w:rFonts w:asciiTheme="minorHAnsi" w:hAnsiTheme="minorHAnsi" w:cstheme="minorHAnsi"/>
                <w:sz w:val="18"/>
                <w:szCs w:val="18"/>
              </w:rPr>
              <w:t xml:space="preserve"> απόφαση ένταξης και </w:t>
            </w:r>
            <w:r w:rsidR="006A7236" w:rsidRPr="00FE7268">
              <w:rPr>
                <w:rFonts w:asciiTheme="minorHAnsi" w:hAnsiTheme="minorHAnsi" w:cstheme="minorHAnsi"/>
                <w:sz w:val="18"/>
                <w:szCs w:val="18"/>
              </w:rPr>
              <w:t>οι τυχόν διαφοροποιήσεις δεν ανατρέπουν την αρχική αξιολόγηση;</w:t>
            </w:r>
          </w:p>
          <w:p w14:paraId="0FEF60BA" w14:textId="02F87DB0" w:rsidR="00D137A0" w:rsidRPr="00FE7268" w:rsidRDefault="006A7236" w:rsidP="00205018">
            <w:pPr>
              <w:spacing w:before="60" w:after="60" w:line="240" w:lineRule="exact"/>
              <w:rPr>
                <w:rFonts w:asciiTheme="minorHAnsi" w:hAnsiTheme="minorHAnsi" w:cstheme="minorHAnsi"/>
                <w:sz w:val="18"/>
                <w:szCs w:val="18"/>
              </w:rPr>
            </w:pPr>
            <w:r w:rsidRPr="00FE7268">
              <w:rPr>
                <w:rFonts w:asciiTheme="minorHAnsi" w:hAnsiTheme="minorHAnsi" w:cstheme="minorHAnsi"/>
                <w:sz w:val="18"/>
                <w:szCs w:val="18"/>
              </w:rPr>
              <w:t>Σ</w:t>
            </w:r>
            <w:r w:rsidR="00D137A0" w:rsidRPr="00FE7268">
              <w:rPr>
                <w:rFonts w:asciiTheme="minorHAnsi" w:hAnsiTheme="minorHAnsi" w:cstheme="minorHAnsi"/>
                <w:sz w:val="18"/>
                <w:szCs w:val="18"/>
              </w:rPr>
              <w:t>ε περίπτωση που περιλαμβάνεται πρόσθετο φυσικό αντικείμενο αυτό είναι διακριτό;</w:t>
            </w:r>
          </w:p>
        </w:tc>
        <w:tc>
          <w:tcPr>
            <w:tcW w:w="754" w:type="dxa"/>
            <w:vAlign w:val="center"/>
          </w:tcPr>
          <w:p w14:paraId="6D5E8B52" w14:textId="77777777" w:rsidR="00D137A0" w:rsidRPr="00FE7268" w:rsidRDefault="00D137A0" w:rsidP="00205018">
            <w:pPr>
              <w:spacing w:before="60" w:after="60" w:line="240" w:lineRule="exact"/>
              <w:rPr>
                <w:rFonts w:asciiTheme="minorHAnsi" w:hAnsiTheme="minorHAnsi" w:cstheme="minorHAnsi"/>
                <w:sz w:val="18"/>
                <w:szCs w:val="18"/>
              </w:rPr>
            </w:pPr>
          </w:p>
        </w:tc>
        <w:tc>
          <w:tcPr>
            <w:tcW w:w="709" w:type="dxa"/>
            <w:vAlign w:val="center"/>
          </w:tcPr>
          <w:p w14:paraId="5F13BB21" w14:textId="77777777" w:rsidR="00D137A0" w:rsidRPr="00FE7268" w:rsidRDefault="00D137A0" w:rsidP="00205018">
            <w:pPr>
              <w:spacing w:before="60" w:after="60" w:line="240" w:lineRule="exact"/>
              <w:rPr>
                <w:rFonts w:asciiTheme="minorHAnsi" w:hAnsiTheme="minorHAnsi" w:cstheme="minorHAnsi"/>
                <w:sz w:val="18"/>
                <w:szCs w:val="18"/>
              </w:rPr>
            </w:pPr>
          </w:p>
        </w:tc>
        <w:tc>
          <w:tcPr>
            <w:tcW w:w="805" w:type="dxa"/>
            <w:vAlign w:val="center"/>
          </w:tcPr>
          <w:p w14:paraId="12FEC206" w14:textId="77777777" w:rsidR="00D137A0" w:rsidRPr="00FE7268" w:rsidRDefault="00D137A0" w:rsidP="00205018">
            <w:pPr>
              <w:spacing w:before="60" w:after="60" w:line="240" w:lineRule="exact"/>
              <w:rPr>
                <w:rFonts w:asciiTheme="minorHAnsi" w:hAnsiTheme="minorHAnsi" w:cstheme="minorHAnsi"/>
                <w:sz w:val="18"/>
                <w:szCs w:val="18"/>
              </w:rPr>
            </w:pPr>
          </w:p>
        </w:tc>
        <w:tc>
          <w:tcPr>
            <w:tcW w:w="3822" w:type="dxa"/>
            <w:vAlign w:val="center"/>
          </w:tcPr>
          <w:p w14:paraId="324D4752" w14:textId="4DE5EC9A" w:rsidR="00305394" w:rsidRPr="00FE7268" w:rsidRDefault="00305394" w:rsidP="00205018">
            <w:pPr>
              <w:spacing w:before="60" w:after="60" w:line="240" w:lineRule="exact"/>
              <w:rPr>
                <w:rFonts w:asciiTheme="minorHAnsi" w:hAnsiTheme="minorHAnsi" w:cstheme="minorHAnsi"/>
                <w:sz w:val="18"/>
                <w:szCs w:val="18"/>
              </w:rPr>
            </w:pPr>
            <w:r w:rsidRPr="00FE7268">
              <w:rPr>
                <w:rFonts w:asciiTheme="minorHAnsi" w:hAnsiTheme="minorHAnsi" w:cstheme="minorHAnsi"/>
                <w:sz w:val="18"/>
                <w:szCs w:val="18"/>
              </w:rPr>
              <w:t>Αίτηση στήριξης</w:t>
            </w:r>
          </w:p>
          <w:p w14:paraId="52661C45" w14:textId="4802E663" w:rsidR="00D137A0" w:rsidRPr="00FE7268" w:rsidRDefault="00D137A0" w:rsidP="00205018">
            <w:pPr>
              <w:spacing w:before="60" w:after="60" w:line="240" w:lineRule="exact"/>
              <w:rPr>
                <w:rFonts w:asciiTheme="minorHAnsi" w:hAnsiTheme="minorHAnsi" w:cstheme="minorHAnsi"/>
                <w:sz w:val="18"/>
                <w:szCs w:val="18"/>
              </w:rPr>
            </w:pPr>
            <w:r w:rsidRPr="00FE7268">
              <w:rPr>
                <w:rFonts w:asciiTheme="minorHAnsi" w:hAnsiTheme="minorHAnsi" w:cstheme="minorHAnsi"/>
                <w:sz w:val="18"/>
                <w:szCs w:val="18"/>
              </w:rPr>
              <w:t>Τεύχη διαγωνισμού.</w:t>
            </w:r>
          </w:p>
          <w:p w14:paraId="325776D5" w14:textId="77777777" w:rsidR="00D137A0" w:rsidRPr="00FE7268" w:rsidRDefault="00D137A0" w:rsidP="00205018">
            <w:pPr>
              <w:spacing w:before="60" w:after="60" w:line="240" w:lineRule="exact"/>
              <w:rPr>
                <w:rFonts w:asciiTheme="minorHAnsi" w:hAnsiTheme="minorHAnsi" w:cstheme="minorHAnsi"/>
                <w:sz w:val="18"/>
                <w:szCs w:val="18"/>
              </w:rPr>
            </w:pPr>
            <w:r w:rsidRPr="00FE7268">
              <w:rPr>
                <w:rFonts w:asciiTheme="minorHAnsi" w:hAnsiTheme="minorHAnsi" w:cstheme="minorHAnsi"/>
                <w:sz w:val="18"/>
                <w:szCs w:val="18"/>
              </w:rPr>
              <w:t xml:space="preserve">Απόφαση ένταξης. </w:t>
            </w:r>
          </w:p>
          <w:p w14:paraId="60769534" w14:textId="77777777" w:rsidR="00D137A0" w:rsidRPr="00FE7268" w:rsidRDefault="00D137A0" w:rsidP="00205018">
            <w:pPr>
              <w:spacing w:before="60" w:after="60" w:line="240" w:lineRule="exact"/>
              <w:rPr>
                <w:rFonts w:asciiTheme="minorHAnsi" w:hAnsiTheme="minorHAnsi" w:cstheme="minorHAnsi"/>
                <w:sz w:val="18"/>
                <w:szCs w:val="18"/>
              </w:rPr>
            </w:pPr>
          </w:p>
        </w:tc>
        <w:tc>
          <w:tcPr>
            <w:tcW w:w="3958" w:type="dxa"/>
            <w:vAlign w:val="center"/>
          </w:tcPr>
          <w:p w14:paraId="4046E533" w14:textId="77777777" w:rsidR="00D137A0" w:rsidRPr="00FE7268" w:rsidRDefault="00D137A0" w:rsidP="00D137A0">
            <w:pPr>
              <w:spacing w:before="60" w:after="60" w:line="240" w:lineRule="exact"/>
              <w:rPr>
                <w:rFonts w:asciiTheme="minorHAnsi" w:hAnsiTheme="minorHAnsi" w:cstheme="minorHAnsi"/>
                <w:sz w:val="18"/>
                <w:szCs w:val="18"/>
              </w:rPr>
            </w:pPr>
          </w:p>
        </w:tc>
      </w:tr>
      <w:tr w:rsidR="00D137A0" w:rsidRPr="00795303" w14:paraId="79BA69F2" w14:textId="77777777" w:rsidTr="00147FB9">
        <w:trPr>
          <w:jc w:val="center"/>
        </w:trPr>
        <w:tc>
          <w:tcPr>
            <w:tcW w:w="660" w:type="dxa"/>
            <w:vAlign w:val="center"/>
          </w:tcPr>
          <w:p w14:paraId="266B95C7" w14:textId="0B50CBD0" w:rsidR="00D137A0" w:rsidRPr="00FE7268" w:rsidRDefault="00D137A0" w:rsidP="00D137A0">
            <w:pPr>
              <w:spacing w:before="60" w:after="60" w:line="240" w:lineRule="exact"/>
              <w:jc w:val="both"/>
              <w:rPr>
                <w:rFonts w:asciiTheme="minorHAnsi" w:hAnsiTheme="minorHAnsi" w:cstheme="minorHAnsi"/>
                <w:sz w:val="18"/>
                <w:szCs w:val="18"/>
              </w:rPr>
            </w:pPr>
            <w:r w:rsidRPr="00FE7268">
              <w:rPr>
                <w:rFonts w:asciiTheme="minorHAnsi" w:hAnsiTheme="minorHAnsi" w:cstheme="minorHAnsi"/>
                <w:sz w:val="18"/>
                <w:szCs w:val="18"/>
              </w:rPr>
              <w:t>36.</w:t>
            </w:r>
          </w:p>
        </w:tc>
        <w:tc>
          <w:tcPr>
            <w:tcW w:w="4196" w:type="dxa"/>
            <w:vAlign w:val="center"/>
          </w:tcPr>
          <w:p w14:paraId="085DC57E" w14:textId="77777777" w:rsidR="00D137A0" w:rsidRPr="00FE7268" w:rsidRDefault="00D137A0" w:rsidP="00205018">
            <w:pPr>
              <w:spacing w:before="60" w:after="60" w:line="240" w:lineRule="exact"/>
              <w:rPr>
                <w:rFonts w:asciiTheme="minorHAnsi" w:hAnsiTheme="minorHAnsi" w:cstheme="minorHAnsi"/>
                <w:bCs/>
                <w:sz w:val="18"/>
                <w:szCs w:val="18"/>
              </w:rPr>
            </w:pPr>
            <w:r w:rsidRPr="00FE7268">
              <w:rPr>
                <w:rFonts w:asciiTheme="minorHAnsi" w:hAnsiTheme="minorHAnsi" w:cstheme="minorHAnsi"/>
                <w:bCs/>
                <w:sz w:val="18"/>
                <w:szCs w:val="18"/>
              </w:rPr>
              <w:t>Ο προβλεπόμενος στα τεύχη του διαγωνισμού χρόνος υλοποίησης του έργου, είναι εύλογος και συμφωνεί με την προβλεπόμενη διάρκεια του έργου στην απόφαση ένταξης της πράξης;</w:t>
            </w:r>
          </w:p>
        </w:tc>
        <w:tc>
          <w:tcPr>
            <w:tcW w:w="754" w:type="dxa"/>
            <w:vAlign w:val="center"/>
          </w:tcPr>
          <w:p w14:paraId="106E3038" w14:textId="77777777" w:rsidR="00D137A0" w:rsidRPr="00FE7268" w:rsidRDefault="00D137A0" w:rsidP="00205018">
            <w:pPr>
              <w:spacing w:before="60" w:after="60" w:line="240" w:lineRule="exact"/>
              <w:rPr>
                <w:rFonts w:asciiTheme="minorHAnsi" w:hAnsiTheme="minorHAnsi" w:cstheme="minorHAnsi"/>
                <w:sz w:val="18"/>
                <w:szCs w:val="18"/>
              </w:rPr>
            </w:pPr>
          </w:p>
        </w:tc>
        <w:tc>
          <w:tcPr>
            <w:tcW w:w="709" w:type="dxa"/>
            <w:vAlign w:val="center"/>
          </w:tcPr>
          <w:p w14:paraId="6E3C85B8" w14:textId="77777777" w:rsidR="00D137A0" w:rsidRPr="00FE7268" w:rsidRDefault="00D137A0" w:rsidP="00205018">
            <w:pPr>
              <w:spacing w:before="60" w:after="60" w:line="240" w:lineRule="exact"/>
              <w:rPr>
                <w:rFonts w:asciiTheme="minorHAnsi" w:hAnsiTheme="minorHAnsi" w:cstheme="minorHAnsi"/>
                <w:sz w:val="18"/>
                <w:szCs w:val="18"/>
              </w:rPr>
            </w:pPr>
          </w:p>
        </w:tc>
        <w:tc>
          <w:tcPr>
            <w:tcW w:w="805" w:type="dxa"/>
            <w:vAlign w:val="center"/>
          </w:tcPr>
          <w:p w14:paraId="22E2D896" w14:textId="77777777" w:rsidR="00D137A0" w:rsidRPr="00FE7268" w:rsidRDefault="00D137A0" w:rsidP="00205018">
            <w:pPr>
              <w:spacing w:before="60" w:after="60" w:line="240" w:lineRule="exact"/>
              <w:rPr>
                <w:rFonts w:asciiTheme="minorHAnsi" w:hAnsiTheme="minorHAnsi" w:cstheme="minorHAnsi"/>
                <w:sz w:val="18"/>
                <w:szCs w:val="18"/>
              </w:rPr>
            </w:pPr>
          </w:p>
        </w:tc>
        <w:tc>
          <w:tcPr>
            <w:tcW w:w="3822" w:type="dxa"/>
            <w:vAlign w:val="center"/>
          </w:tcPr>
          <w:p w14:paraId="739BA5F7" w14:textId="77777777" w:rsidR="00D137A0" w:rsidRPr="00FE7268" w:rsidRDefault="00D137A0" w:rsidP="00205018">
            <w:pPr>
              <w:spacing w:before="60" w:after="60" w:line="240" w:lineRule="exact"/>
              <w:rPr>
                <w:rFonts w:asciiTheme="minorHAnsi" w:hAnsiTheme="minorHAnsi" w:cstheme="minorHAnsi"/>
                <w:sz w:val="18"/>
                <w:szCs w:val="18"/>
              </w:rPr>
            </w:pPr>
            <w:r w:rsidRPr="00FE7268">
              <w:rPr>
                <w:rFonts w:asciiTheme="minorHAnsi" w:hAnsiTheme="minorHAnsi" w:cstheme="minorHAnsi"/>
                <w:sz w:val="18"/>
                <w:szCs w:val="18"/>
              </w:rPr>
              <w:t>Τεύχη διαγωνισμού.</w:t>
            </w:r>
          </w:p>
          <w:p w14:paraId="353AECC4" w14:textId="77777777" w:rsidR="00D137A0" w:rsidRPr="00FE7268" w:rsidRDefault="00D137A0" w:rsidP="00205018">
            <w:pPr>
              <w:spacing w:before="60" w:after="60" w:line="240" w:lineRule="exact"/>
              <w:rPr>
                <w:rFonts w:asciiTheme="minorHAnsi" w:hAnsiTheme="minorHAnsi" w:cstheme="minorHAnsi"/>
                <w:sz w:val="18"/>
                <w:szCs w:val="18"/>
              </w:rPr>
            </w:pPr>
            <w:r w:rsidRPr="00FE7268">
              <w:rPr>
                <w:rFonts w:asciiTheme="minorHAnsi" w:hAnsiTheme="minorHAnsi" w:cstheme="minorHAnsi"/>
                <w:sz w:val="18"/>
                <w:szCs w:val="18"/>
              </w:rPr>
              <w:t>Απόφαση ένταξης.</w:t>
            </w:r>
          </w:p>
          <w:p w14:paraId="3099F4BE" w14:textId="77777777" w:rsidR="00D137A0" w:rsidRPr="00FE7268" w:rsidRDefault="00D137A0" w:rsidP="00205018">
            <w:pPr>
              <w:spacing w:before="60" w:after="60" w:line="240" w:lineRule="exact"/>
              <w:rPr>
                <w:rFonts w:asciiTheme="minorHAnsi" w:hAnsiTheme="minorHAnsi" w:cstheme="minorHAnsi"/>
                <w:sz w:val="18"/>
                <w:szCs w:val="18"/>
              </w:rPr>
            </w:pPr>
          </w:p>
        </w:tc>
        <w:tc>
          <w:tcPr>
            <w:tcW w:w="3958" w:type="dxa"/>
            <w:vAlign w:val="center"/>
          </w:tcPr>
          <w:p w14:paraId="1D4EF930" w14:textId="77777777" w:rsidR="00D137A0" w:rsidRPr="00FE7268" w:rsidRDefault="00D137A0" w:rsidP="00D137A0">
            <w:pPr>
              <w:spacing w:before="60" w:after="60" w:line="240" w:lineRule="exact"/>
              <w:rPr>
                <w:rFonts w:asciiTheme="minorHAnsi" w:hAnsiTheme="minorHAnsi" w:cstheme="minorHAnsi"/>
                <w:sz w:val="18"/>
                <w:szCs w:val="18"/>
              </w:rPr>
            </w:pPr>
          </w:p>
        </w:tc>
      </w:tr>
      <w:tr w:rsidR="00415CED" w:rsidRPr="00795303" w14:paraId="3F9684A6" w14:textId="77777777" w:rsidTr="00147FB9">
        <w:trPr>
          <w:jc w:val="center"/>
        </w:trPr>
        <w:tc>
          <w:tcPr>
            <w:tcW w:w="660" w:type="dxa"/>
            <w:vAlign w:val="center"/>
          </w:tcPr>
          <w:p w14:paraId="70A72174" w14:textId="7954EB81" w:rsidR="00415CED" w:rsidRPr="00FE7268" w:rsidRDefault="00415CED" w:rsidP="00D137A0">
            <w:pPr>
              <w:spacing w:before="60" w:after="60" w:line="240" w:lineRule="exact"/>
              <w:jc w:val="both"/>
              <w:rPr>
                <w:rFonts w:asciiTheme="minorHAnsi" w:hAnsiTheme="minorHAnsi" w:cstheme="minorHAnsi"/>
                <w:sz w:val="18"/>
                <w:szCs w:val="18"/>
              </w:rPr>
            </w:pPr>
            <w:r w:rsidRPr="00FE7268">
              <w:rPr>
                <w:rFonts w:asciiTheme="minorHAnsi" w:hAnsiTheme="minorHAnsi" w:cstheme="minorHAnsi"/>
                <w:sz w:val="18"/>
                <w:szCs w:val="18"/>
              </w:rPr>
              <w:t>37.</w:t>
            </w:r>
          </w:p>
        </w:tc>
        <w:tc>
          <w:tcPr>
            <w:tcW w:w="4196" w:type="dxa"/>
            <w:vAlign w:val="center"/>
          </w:tcPr>
          <w:p w14:paraId="56BB457E" w14:textId="2A4EF0DC" w:rsidR="00415CED" w:rsidRPr="00FE7268" w:rsidRDefault="00415CED" w:rsidP="00205018">
            <w:pPr>
              <w:spacing w:before="60" w:after="60" w:line="240" w:lineRule="exact"/>
              <w:rPr>
                <w:rFonts w:asciiTheme="minorHAnsi" w:hAnsiTheme="minorHAnsi" w:cstheme="minorHAnsi"/>
                <w:bCs/>
                <w:sz w:val="18"/>
                <w:szCs w:val="18"/>
              </w:rPr>
            </w:pPr>
            <w:r w:rsidRPr="00FE7268">
              <w:rPr>
                <w:rFonts w:asciiTheme="minorHAnsi" w:hAnsiTheme="minorHAnsi" w:cstheme="minorHAnsi"/>
                <w:bCs/>
                <w:sz w:val="18"/>
                <w:szCs w:val="18"/>
              </w:rPr>
              <w:t xml:space="preserve">Έχουν υποβληθεί οι οριστικές μελέτες του έργου </w:t>
            </w:r>
            <w:r w:rsidR="00FB104F" w:rsidRPr="00FE7268">
              <w:rPr>
                <w:rFonts w:asciiTheme="minorHAnsi" w:hAnsiTheme="minorHAnsi" w:cstheme="minorHAnsi"/>
                <w:bCs/>
                <w:sz w:val="18"/>
                <w:szCs w:val="18"/>
              </w:rPr>
              <w:t>στο χρονικό διάστημα που ορίζεται από το θεσμικό πλαίσιο του υπομέτρου;</w:t>
            </w:r>
          </w:p>
        </w:tc>
        <w:tc>
          <w:tcPr>
            <w:tcW w:w="754" w:type="dxa"/>
            <w:vAlign w:val="center"/>
          </w:tcPr>
          <w:p w14:paraId="6965D168" w14:textId="77777777" w:rsidR="00415CED" w:rsidRPr="00FE7268" w:rsidRDefault="00415CED" w:rsidP="00205018">
            <w:pPr>
              <w:spacing w:before="60" w:after="60" w:line="240" w:lineRule="exact"/>
              <w:rPr>
                <w:rFonts w:asciiTheme="minorHAnsi" w:hAnsiTheme="minorHAnsi" w:cstheme="minorHAnsi"/>
                <w:sz w:val="18"/>
                <w:szCs w:val="18"/>
              </w:rPr>
            </w:pPr>
          </w:p>
        </w:tc>
        <w:tc>
          <w:tcPr>
            <w:tcW w:w="709" w:type="dxa"/>
            <w:vAlign w:val="center"/>
          </w:tcPr>
          <w:p w14:paraId="021F6C6F" w14:textId="77777777" w:rsidR="00415CED" w:rsidRPr="00FE7268" w:rsidRDefault="00415CED" w:rsidP="00205018">
            <w:pPr>
              <w:spacing w:before="60" w:after="60" w:line="240" w:lineRule="exact"/>
              <w:rPr>
                <w:rFonts w:asciiTheme="minorHAnsi" w:hAnsiTheme="minorHAnsi" w:cstheme="minorHAnsi"/>
                <w:sz w:val="18"/>
                <w:szCs w:val="18"/>
              </w:rPr>
            </w:pPr>
          </w:p>
        </w:tc>
        <w:tc>
          <w:tcPr>
            <w:tcW w:w="805" w:type="dxa"/>
            <w:vAlign w:val="center"/>
          </w:tcPr>
          <w:p w14:paraId="0A8F9626" w14:textId="77777777" w:rsidR="00415CED" w:rsidRPr="00FE7268" w:rsidRDefault="00415CED" w:rsidP="00205018">
            <w:pPr>
              <w:spacing w:before="60" w:after="60" w:line="240" w:lineRule="exact"/>
              <w:rPr>
                <w:rFonts w:asciiTheme="minorHAnsi" w:hAnsiTheme="minorHAnsi" w:cstheme="minorHAnsi"/>
                <w:sz w:val="18"/>
                <w:szCs w:val="18"/>
              </w:rPr>
            </w:pPr>
          </w:p>
        </w:tc>
        <w:tc>
          <w:tcPr>
            <w:tcW w:w="3822" w:type="dxa"/>
            <w:vAlign w:val="center"/>
          </w:tcPr>
          <w:p w14:paraId="417FEFA5" w14:textId="109955B4" w:rsidR="00415CED" w:rsidRPr="00FE7268" w:rsidRDefault="00FB104F" w:rsidP="00205018">
            <w:pPr>
              <w:spacing w:before="60" w:after="60" w:line="240" w:lineRule="exact"/>
              <w:rPr>
                <w:rFonts w:asciiTheme="minorHAnsi" w:hAnsiTheme="minorHAnsi" w:cstheme="minorHAnsi"/>
                <w:sz w:val="18"/>
                <w:szCs w:val="18"/>
              </w:rPr>
            </w:pPr>
            <w:r w:rsidRPr="00FE7268">
              <w:rPr>
                <w:rFonts w:asciiTheme="minorHAnsi" w:hAnsiTheme="minorHAnsi" w:cstheme="minorHAnsi"/>
                <w:sz w:val="18"/>
                <w:szCs w:val="18"/>
              </w:rPr>
              <w:t xml:space="preserve">Εντός 6μηνου από απόφαση ένταξης + 6μηνες παράταση ή επιπλέον παράταση </w:t>
            </w:r>
          </w:p>
        </w:tc>
        <w:tc>
          <w:tcPr>
            <w:tcW w:w="3958" w:type="dxa"/>
            <w:vAlign w:val="center"/>
          </w:tcPr>
          <w:p w14:paraId="3B88C46E" w14:textId="77777777" w:rsidR="00415CED" w:rsidRPr="00FE7268" w:rsidRDefault="00FB104F" w:rsidP="00D137A0">
            <w:pPr>
              <w:spacing w:before="60" w:after="60" w:line="240" w:lineRule="exact"/>
              <w:rPr>
                <w:rFonts w:asciiTheme="minorHAnsi" w:hAnsiTheme="minorHAnsi" w:cstheme="minorHAnsi"/>
                <w:sz w:val="18"/>
                <w:szCs w:val="18"/>
              </w:rPr>
            </w:pPr>
            <w:r w:rsidRPr="00FE7268">
              <w:rPr>
                <w:rFonts w:asciiTheme="minorHAnsi" w:hAnsiTheme="minorHAnsi" w:cstheme="minorHAnsi"/>
                <w:sz w:val="18"/>
                <w:szCs w:val="18"/>
              </w:rPr>
              <w:t>Άρθρο 27, παρ. 1, περ. 5 ΥΑ 1337/2022 (Β’ 2310)</w:t>
            </w:r>
          </w:p>
          <w:p w14:paraId="72367C4F" w14:textId="0BFB98DF" w:rsidR="00FB104F" w:rsidRPr="00FE7268" w:rsidRDefault="00FB104F" w:rsidP="00D137A0">
            <w:pPr>
              <w:spacing w:before="60" w:after="60" w:line="240" w:lineRule="exact"/>
              <w:rPr>
                <w:rFonts w:asciiTheme="minorHAnsi" w:hAnsiTheme="minorHAnsi" w:cstheme="minorHAnsi"/>
                <w:sz w:val="18"/>
                <w:szCs w:val="18"/>
              </w:rPr>
            </w:pPr>
            <w:r w:rsidRPr="00FE7268">
              <w:rPr>
                <w:rFonts w:asciiTheme="minorHAnsi" w:hAnsiTheme="minorHAnsi" w:cstheme="minorHAnsi"/>
                <w:sz w:val="18"/>
                <w:szCs w:val="18"/>
              </w:rPr>
              <w:t>ΥΑ 154/22-01-2021 (Β’ 252)</w:t>
            </w:r>
          </w:p>
          <w:p w14:paraId="6419747B" w14:textId="263DB027" w:rsidR="00FB104F" w:rsidRPr="00FE7268" w:rsidRDefault="00305394" w:rsidP="00D137A0">
            <w:pPr>
              <w:spacing w:before="60" w:after="60" w:line="240" w:lineRule="exact"/>
              <w:rPr>
                <w:rFonts w:asciiTheme="minorHAnsi" w:hAnsiTheme="minorHAnsi" w:cstheme="minorHAnsi"/>
                <w:sz w:val="18"/>
                <w:szCs w:val="18"/>
              </w:rPr>
            </w:pPr>
            <w:r w:rsidRPr="00FE7268">
              <w:rPr>
                <w:rFonts w:asciiTheme="minorHAnsi" w:hAnsiTheme="minorHAnsi" w:cstheme="minorHAnsi"/>
                <w:sz w:val="18"/>
                <w:szCs w:val="18"/>
              </w:rPr>
              <w:t>Έγγραφο με αρ. πρωτ. 3081/3-8-2021 ΕΥΕ ΠΑΑ</w:t>
            </w:r>
          </w:p>
        </w:tc>
      </w:tr>
    </w:tbl>
    <w:p w14:paraId="7F7F5C00" w14:textId="77777777" w:rsidR="006A5D21" w:rsidRPr="00795303" w:rsidRDefault="006A5D21">
      <w:pPr>
        <w:rPr>
          <w:rFonts w:asciiTheme="minorHAnsi" w:hAnsiTheme="minorHAnsi" w:cstheme="minorHAnsi"/>
        </w:rPr>
      </w:pPr>
    </w:p>
    <w:tbl>
      <w:tblPr>
        <w:tblW w:w="1485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3"/>
        <w:gridCol w:w="6662"/>
      </w:tblGrid>
      <w:tr w:rsidR="002633F1" w:rsidRPr="00795303" w14:paraId="285BC593" w14:textId="77777777" w:rsidTr="00240B02">
        <w:trPr>
          <w:trHeight w:val="451"/>
          <w:tblHeader/>
        </w:trPr>
        <w:tc>
          <w:tcPr>
            <w:tcW w:w="8193" w:type="dxa"/>
            <w:tcBorders>
              <w:bottom w:val="single" w:sz="4" w:space="0" w:color="auto"/>
            </w:tcBorders>
            <w:shd w:val="clear" w:color="auto" w:fill="D9D9D9"/>
            <w:vAlign w:val="center"/>
          </w:tcPr>
          <w:p w14:paraId="53F96C34" w14:textId="77777777" w:rsidR="002633F1" w:rsidRPr="00795303" w:rsidRDefault="002633F1" w:rsidP="006226E1">
            <w:pPr>
              <w:spacing w:before="60" w:after="60" w:line="240" w:lineRule="exact"/>
              <w:jc w:val="center"/>
              <w:rPr>
                <w:rFonts w:asciiTheme="minorHAnsi" w:hAnsiTheme="minorHAnsi" w:cstheme="minorHAnsi"/>
                <w:b/>
                <w:bCs/>
                <w:sz w:val="18"/>
                <w:szCs w:val="18"/>
              </w:rPr>
            </w:pPr>
            <w:r w:rsidRPr="00795303">
              <w:rPr>
                <w:rFonts w:asciiTheme="minorHAnsi" w:hAnsiTheme="minorHAnsi" w:cstheme="minorHAnsi"/>
                <w:b/>
                <w:bCs/>
                <w:sz w:val="18"/>
                <w:szCs w:val="18"/>
              </w:rPr>
              <w:t>ΔΗΛΩΣΗ ΔΙΚΑΙΟΥΧΟΥ ΠΕΡΙ ΜΗ ΚΑΤΑΤΜΗΣΗΣ</w:t>
            </w:r>
          </w:p>
        </w:tc>
        <w:tc>
          <w:tcPr>
            <w:tcW w:w="6662" w:type="dxa"/>
            <w:tcBorders>
              <w:bottom w:val="single" w:sz="4" w:space="0" w:color="auto"/>
            </w:tcBorders>
            <w:shd w:val="clear" w:color="auto" w:fill="D9D9D9"/>
            <w:vAlign w:val="center"/>
          </w:tcPr>
          <w:p w14:paraId="22B8D8A4" w14:textId="77777777" w:rsidR="002633F1" w:rsidRPr="00795303" w:rsidRDefault="002633F1" w:rsidP="006226E1">
            <w:pPr>
              <w:spacing w:before="60" w:after="60" w:line="240" w:lineRule="exact"/>
              <w:jc w:val="center"/>
              <w:rPr>
                <w:rFonts w:asciiTheme="minorHAnsi" w:hAnsiTheme="minorHAnsi" w:cstheme="minorHAnsi"/>
                <w:b/>
                <w:bCs/>
                <w:sz w:val="18"/>
                <w:szCs w:val="18"/>
              </w:rPr>
            </w:pPr>
            <w:r w:rsidRPr="00795303">
              <w:rPr>
                <w:rFonts w:asciiTheme="minorHAnsi" w:hAnsiTheme="minorHAnsi" w:cstheme="minorHAnsi"/>
                <w:b/>
                <w:bCs/>
                <w:sz w:val="18"/>
                <w:szCs w:val="18"/>
              </w:rPr>
              <w:t>ΤΕΚΜΗΡΙΩΣΗ ΔΙΚΑΙΟΥΧΟΥ</w:t>
            </w:r>
          </w:p>
        </w:tc>
      </w:tr>
      <w:tr w:rsidR="002633F1" w:rsidRPr="00795303" w14:paraId="0CB42885" w14:textId="77777777" w:rsidTr="00240B02">
        <w:trPr>
          <w:trHeight w:val="793"/>
        </w:trPr>
        <w:tc>
          <w:tcPr>
            <w:tcW w:w="8193" w:type="dxa"/>
            <w:shd w:val="clear" w:color="auto" w:fill="auto"/>
          </w:tcPr>
          <w:p w14:paraId="63B76281" w14:textId="77777777" w:rsidR="002633F1" w:rsidRPr="00795303" w:rsidRDefault="002633F1" w:rsidP="00240B02">
            <w:pPr>
              <w:spacing w:before="60" w:after="60" w:line="240" w:lineRule="exact"/>
              <w:jc w:val="both"/>
              <w:rPr>
                <w:rFonts w:asciiTheme="minorHAnsi" w:hAnsiTheme="minorHAnsi" w:cstheme="minorHAnsi"/>
                <w:sz w:val="18"/>
                <w:szCs w:val="18"/>
              </w:rPr>
            </w:pPr>
            <w:r w:rsidRPr="00795303">
              <w:rPr>
                <w:rFonts w:asciiTheme="minorHAnsi" w:hAnsiTheme="minorHAnsi" w:cstheme="minorHAnsi"/>
                <w:sz w:val="18"/>
                <w:szCs w:val="18"/>
              </w:rPr>
              <w:t>Δηλώνεται ότι το αντικείμενο τη</w:t>
            </w:r>
            <w:r w:rsidR="00231C14" w:rsidRPr="00795303">
              <w:rPr>
                <w:rFonts w:asciiTheme="minorHAnsi" w:hAnsiTheme="minorHAnsi" w:cstheme="minorHAnsi"/>
                <w:sz w:val="18"/>
                <w:szCs w:val="18"/>
              </w:rPr>
              <w:t>ς σύμβασης που προκηρύσσεται δε</w:t>
            </w:r>
            <w:r w:rsidRPr="00795303">
              <w:rPr>
                <w:rFonts w:asciiTheme="minorHAnsi" w:hAnsiTheme="minorHAnsi" w:cstheme="minorHAnsi"/>
                <w:sz w:val="18"/>
                <w:szCs w:val="18"/>
              </w:rPr>
              <w:t xml:space="preserve"> συνιστά κατάτμηση ενός σχεδίου έργου με σκοπό την αποφυγή τ</w:t>
            </w:r>
            <w:r w:rsidR="009A4665" w:rsidRPr="00795303">
              <w:rPr>
                <w:rFonts w:asciiTheme="minorHAnsi" w:hAnsiTheme="minorHAnsi" w:cstheme="minorHAnsi"/>
                <w:sz w:val="18"/>
                <w:szCs w:val="18"/>
              </w:rPr>
              <w:t>ης εφαρμογής των διατάξεων του ν</w:t>
            </w:r>
            <w:r w:rsidRPr="00795303">
              <w:rPr>
                <w:rFonts w:asciiTheme="minorHAnsi" w:hAnsiTheme="minorHAnsi" w:cstheme="minorHAnsi"/>
                <w:sz w:val="18"/>
                <w:szCs w:val="18"/>
              </w:rPr>
              <w:t>. 4412/2016 ή τον τεχνητό περιορισμό του ανταγωνισμού.</w:t>
            </w:r>
          </w:p>
        </w:tc>
        <w:tc>
          <w:tcPr>
            <w:tcW w:w="6662" w:type="dxa"/>
            <w:shd w:val="clear" w:color="auto" w:fill="auto"/>
          </w:tcPr>
          <w:p w14:paraId="0D4AE15B" w14:textId="6C814D43" w:rsidR="002633F1" w:rsidRPr="00795303" w:rsidRDefault="003D7E5D" w:rsidP="003D7E5D">
            <w:pPr>
              <w:spacing w:before="60" w:after="60" w:line="240" w:lineRule="exact"/>
              <w:jc w:val="center"/>
              <w:rPr>
                <w:rFonts w:asciiTheme="minorHAnsi" w:hAnsiTheme="minorHAnsi" w:cstheme="minorHAnsi"/>
                <w:sz w:val="18"/>
                <w:szCs w:val="18"/>
              </w:rPr>
            </w:pPr>
            <w:r w:rsidRPr="00795303">
              <w:rPr>
                <w:rFonts w:asciiTheme="minorHAnsi" w:hAnsiTheme="minorHAnsi" w:cstheme="minorHAnsi"/>
                <w:sz w:val="18"/>
                <w:szCs w:val="18"/>
              </w:rPr>
              <w:t>Προσκόμιση Βεβαίωσης</w:t>
            </w:r>
          </w:p>
        </w:tc>
      </w:tr>
    </w:tbl>
    <w:p w14:paraId="76831C3A" w14:textId="77777777" w:rsidR="002633F1" w:rsidRPr="00795303" w:rsidRDefault="002633F1">
      <w:pPr>
        <w:rPr>
          <w:rFonts w:asciiTheme="minorHAnsi" w:hAnsiTheme="minorHAnsi" w:cstheme="minorHAnsi"/>
        </w:rPr>
      </w:pP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8"/>
        <w:gridCol w:w="8044"/>
      </w:tblGrid>
      <w:tr w:rsidR="00301869" w:rsidRPr="00795303" w14:paraId="4C03087B" w14:textId="77777777" w:rsidTr="006D4757">
        <w:tc>
          <w:tcPr>
            <w:tcW w:w="6698" w:type="dxa"/>
            <w:shd w:val="clear" w:color="auto" w:fill="auto"/>
          </w:tcPr>
          <w:p w14:paraId="1EDED9D4" w14:textId="77777777" w:rsidR="00301869" w:rsidRPr="00795303" w:rsidRDefault="00301869" w:rsidP="00A43D92">
            <w:pPr>
              <w:rPr>
                <w:rFonts w:asciiTheme="minorHAnsi" w:hAnsiTheme="minorHAnsi" w:cstheme="minorHAnsi"/>
                <w:sz w:val="18"/>
                <w:szCs w:val="18"/>
              </w:rPr>
            </w:pPr>
          </w:p>
          <w:p w14:paraId="66575E20" w14:textId="77777777" w:rsidR="00301869" w:rsidRPr="00795303" w:rsidRDefault="00301869" w:rsidP="00A43D92">
            <w:pPr>
              <w:rPr>
                <w:rFonts w:asciiTheme="minorHAnsi" w:hAnsiTheme="minorHAnsi" w:cstheme="minorHAnsi"/>
                <w:sz w:val="18"/>
                <w:szCs w:val="18"/>
              </w:rPr>
            </w:pPr>
            <w:r w:rsidRPr="00795303">
              <w:rPr>
                <w:rFonts w:asciiTheme="minorHAnsi" w:hAnsiTheme="minorHAnsi" w:cstheme="minorHAnsi"/>
                <w:sz w:val="18"/>
                <w:szCs w:val="18"/>
              </w:rPr>
              <w:t>ΕΙΣΗΓΗΣΗ</w:t>
            </w:r>
          </w:p>
          <w:p w14:paraId="40C2CFBC" w14:textId="77777777" w:rsidR="00301869" w:rsidRPr="00795303" w:rsidRDefault="00301869" w:rsidP="00A43D92">
            <w:pPr>
              <w:rPr>
                <w:rFonts w:asciiTheme="minorHAnsi" w:hAnsiTheme="minorHAnsi" w:cstheme="minorHAnsi"/>
                <w:sz w:val="18"/>
                <w:szCs w:val="18"/>
              </w:rPr>
            </w:pPr>
          </w:p>
        </w:tc>
        <w:tc>
          <w:tcPr>
            <w:tcW w:w="8044" w:type="dxa"/>
            <w:shd w:val="clear" w:color="auto" w:fill="auto"/>
          </w:tcPr>
          <w:p w14:paraId="0CA83E89" w14:textId="77777777" w:rsidR="00301869" w:rsidRPr="00795303" w:rsidRDefault="00301869" w:rsidP="00A43D92">
            <w:pPr>
              <w:rPr>
                <w:rFonts w:asciiTheme="minorHAnsi" w:hAnsiTheme="minorHAnsi" w:cstheme="minorHAnsi"/>
                <w:sz w:val="18"/>
                <w:szCs w:val="18"/>
              </w:rPr>
            </w:pPr>
          </w:p>
          <w:p w14:paraId="2D73BC14" w14:textId="77777777" w:rsidR="00301869" w:rsidRPr="00795303" w:rsidRDefault="00301869" w:rsidP="00A43D92">
            <w:pPr>
              <w:rPr>
                <w:rFonts w:asciiTheme="minorHAnsi" w:hAnsiTheme="minorHAnsi" w:cstheme="minorHAnsi"/>
                <w:sz w:val="18"/>
                <w:szCs w:val="18"/>
              </w:rPr>
            </w:pPr>
            <w:r w:rsidRPr="00795303">
              <w:rPr>
                <w:rFonts w:asciiTheme="minorHAnsi" w:hAnsiTheme="minorHAnsi" w:cstheme="minorHAnsi"/>
                <w:sz w:val="18"/>
                <w:szCs w:val="18"/>
              </w:rPr>
              <w:t>Ονοματεπώνυμο ………………………………….</w:t>
            </w:r>
          </w:p>
        </w:tc>
      </w:tr>
      <w:tr w:rsidR="00301869" w:rsidRPr="00795303" w14:paraId="24E4B0AA" w14:textId="77777777" w:rsidTr="006D4757">
        <w:tc>
          <w:tcPr>
            <w:tcW w:w="6698" w:type="dxa"/>
            <w:shd w:val="clear" w:color="auto" w:fill="auto"/>
          </w:tcPr>
          <w:p w14:paraId="2B693FE2" w14:textId="77777777" w:rsidR="00301869" w:rsidRPr="00795303" w:rsidRDefault="00301869" w:rsidP="00A43D92">
            <w:pPr>
              <w:rPr>
                <w:rFonts w:asciiTheme="minorHAnsi" w:hAnsiTheme="minorHAnsi" w:cstheme="minorHAnsi"/>
                <w:sz w:val="18"/>
                <w:szCs w:val="18"/>
              </w:rPr>
            </w:pPr>
          </w:p>
          <w:p w14:paraId="7FC49BD6" w14:textId="77777777" w:rsidR="00301869" w:rsidRPr="00795303" w:rsidRDefault="00301869" w:rsidP="00A43D92">
            <w:pPr>
              <w:rPr>
                <w:rFonts w:asciiTheme="minorHAnsi" w:hAnsiTheme="minorHAnsi" w:cstheme="minorHAnsi"/>
                <w:sz w:val="18"/>
                <w:szCs w:val="18"/>
              </w:rPr>
            </w:pPr>
            <w:r w:rsidRPr="00795303">
              <w:rPr>
                <w:rFonts w:asciiTheme="minorHAnsi" w:hAnsiTheme="minorHAnsi" w:cstheme="minorHAnsi"/>
                <w:sz w:val="18"/>
                <w:szCs w:val="18"/>
              </w:rPr>
              <w:t>Ημερομηνία …………………………..</w:t>
            </w:r>
          </w:p>
          <w:p w14:paraId="349B5FAC" w14:textId="77777777" w:rsidR="00301869" w:rsidRPr="00795303" w:rsidRDefault="00301869" w:rsidP="00A43D92">
            <w:pPr>
              <w:rPr>
                <w:rFonts w:asciiTheme="minorHAnsi" w:hAnsiTheme="minorHAnsi" w:cstheme="minorHAnsi"/>
                <w:sz w:val="18"/>
                <w:szCs w:val="18"/>
              </w:rPr>
            </w:pPr>
          </w:p>
        </w:tc>
        <w:tc>
          <w:tcPr>
            <w:tcW w:w="8044" w:type="dxa"/>
            <w:shd w:val="clear" w:color="auto" w:fill="auto"/>
          </w:tcPr>
          <w:p w14:paraId="47B217EF" w14:textId="77777777" w:rsidR="00301869" w:rsidRPr="00795303" w:rsidRDefault="00301869" w:rsidP="00A43D92">
            <w:pPr>
              <w:rPr>
                <w:rFonts w:asciiTheme="minorHAnsi" w:hAnsiTheme="minorHAnsi" w:cstheme="minorHAnsi"/>
                <w:sz w:val="18"/>
                <w:szCs w:val="18"/>
              </w:rPr>
            </w:pPr>
          </w:p>
          <w:p w14:paraId="164D0C7C" w14:textId="77777777" w:rsidR="00301869" w:rsidRPr="00795303" w:rsidRDefault="00301869" w:rsidP="00A43D92">
            <w:pPr>
              <w:rPr>
                <w:rFonts w:asciiTheme="minorHAnsi" w:hAnsiTheme="minorHAnsi" w:cstheme="minorHAnsi"/>
                <w:sz w:val="18"/>
                <w:szCs w:val="18"/>
              </w:rPr>
            </w:pPr>
            <w:r w:rsidRPr="00795303">
              <w:rPr>
                <w:rFonts w:asciiTheme="minorHAnsi" w:hAnsiTheme="minorHAnsi" w:cstheme="minorHAnsi"/>
                <w:sz w:val="18"/>
                <w:szCs w:val="18"/>
              </w:rPr>
              <w:t>Υπογραφή …………………………………………….</w:t>
            </w:r>
          </w:p>
        </w:tc>
      </w:tr>
    </w:tbl>
    <w:p w14:paraId="745A2566" w14:textId="77777777" w:rsidR="00AE2848" w:rsidRPr="004E007E" w:rsidRDefault="00AE2848" w:rsidP="00547741">
      <w:pPr>
        <w:rPr>
          <w:rFonts w:ascii="Arial Narrow" w:hAnsi="Arial Narrow"/>
        </w:rPr>
      </w:pPr>
    </w:p>
    <w:sectPr w:rsidR="00AE2848" w:rsidRPr="004E007E" w:rsidSect="003824E6">
      <w:footerReference w:type="even" r:id="rId13"/>
      <w:footerReference w:type="default" r:id="rId14"/>
      <w:pgSz w:w="16838" w:h="11906" w:orient="landscape"/>
      <w:pgMar w:top="1077" w:right="907" w:bottom="1077" w:left="907" w:header="709" w:footer="6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3AEB4" w14:textId="77777777" w:rsidR="004F5D5F" w:rsidRDefault="004F5D5F">
      <w:r>
        <w:separator/>
      </w:r>
    </w:p>
  </w:endnote>
  <w:endnote w:type="continuationSeparator" w:id="0">
    <w:p w14:paraId="572D8020" w14:textId="77777777" w:rsidR="004F5D5F" w:rsidRDefault="004F5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 w:name="Cambria Math">
    <w:panose1 w:val="02040503050406030204"/>
    <w:charset w:val="A1"/>
    <w:family w:val="roman"/>
    <w:pitch w:val="variable"/>
    <w:sig w:usb0="E00006FF" w:usb1="420024FF" w:usb2="02000000" w:usb3="00000000" w:csb0="0000019F" w:csb1="00000000"/>
  </w:font>
  <w:font w:name="Arial Narrow">
    <w:panose1 w:val="020B0606020202030204"/>
    <w:charset w:val="A1"/>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923E3" w14:textId="598EF301" w:rsidR="006E2E04" w:rsidRDefault="006E2E04">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FE7268">
      <w:rPr>
        <w:rStyle w:val="a4"/>
        <w:noProof/>
      </w:rPr>
      <w:t>- 1 -</w:t>
    </w:r>
    <w:r>
      <w:rPr>
        <w:rStyle w:val="a4"/>
      </w:rPr>
      <w:fldChar w:fldCharType="end"/>
    </w:r>
  </w:p>
  <w:p w14:paraId="59526F04" w14:textId="77777777" w:rsidR="006E2E04" w:rsidRDefault="006E2E04">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D6DF0" w14:textId="50A53DBE" w:rsidR="006E2E04" w:rsidRPr="00F40245" w:rsidRDefault="0064385C" w:rsidP="00F40245">
    <w:pPr>
      <w:pStyle w:val="a3"/>
      <w:ind w:left="709" w:right="360"/>
      <w:jc w:val="center"/>
      <w:rPr>
        <w:sz w:val="18"/>
        <w:szCs w:val="18"/>
      </w:rPr>
    </w:pPr>
    <w:r>
      <w:rPr>
        <w:noProof/>
      </w:rPr>
      <w:drawing>
        <wp:inline distT="0" distB="0" distL="0" distR="0" wp14:anchorId="7014283D" wp14:editId="7913D755">
          <wp:extent cx="3858895" cy="597535"/>
          <wp:effectExtent l="0" t="0" r="8255" b="0"/>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58895" cy="597535"/>
                  </a:xfrm>
                  <a:prstGeom prst="rect">
                    <a:avLst/>
                  </a:prstGeom>
                  <a:noFill/>
                </pic:spPr>
              </pic:pic>
            </a:graphicData>
          </a:graphic>
        </wp:inline>
      </w:drawing>
    </w:r>
    <w:r w:rsidR="00F40245">
      <w:t xml:space="preserve">             </w:t>
    </w:r>
    <w:r w:rsidR="00F40245" w:rsidRPr="00F40245">
      <w:rPr>
        <w:sz w:val="18"/>
        <w:szCs w:val="18"/>
      </w:rPr>
      <w:t xml:space="preserve"> </w:t>
    </w:r>
    <w:r w:rsidR="00F40245" w:rsidRPr="00F40245">
      <w:rPr>
        <w:sz w:val="18"/>
        <w:szCs w:val="18"/>
      </w:rPr>
      <w:fldChar w:fldCharType="begin"/>
    </w:r>
    <w:r w:rsidR="00F40245" w:rsidRPr="00F40245">
      <w:rPr>
        <w:sz w:val="18"/>
        <w:szCs w:val="18"/>
      </w:rPr>
      <w:instrText xml:space="preserve"> PAGE  \* Arabic  \* MERGEFORMAT </w:instrText>
    </w:r>
    <w:r w:rsidR="00F40245" w:rsidRPr="00F40245">
      <w:rPr>
        <w:sz w:val="18"/>
        <w:szCs w:val="18"/>
      </w:rPr>
      <w:fldChar w:fldCharType="separate"/>
    </w:r>
    <w:r w:rsidR="00F40245" w:rsidRPr="00F40245">
      <w:rPr>
        <w:noProof/>
        <w:sz w:val="18"/>
        <w:szCs w:val="18"/>
      </w:rPr>
      <w:t>1</w:t>
    </w:r>
    <w:r w:rsidR="00F40245" w:rsidRPr="00F40245">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98789" w14:textId="77777777" w:rsidR="006E2E04" w:rsidRDefault="006E2E04" w:rsidP="008B208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17</w:t>
    </w:r>
    <w:r>
      <w:rPr>
        <w:rStyle w:val="a4"/>
      </w:rPr>
      <w:fldChar w:fldCharType="end"/>
    </w:r>
  </w:p>
  <w:p w14:paraId="5FC138C2" w14:textId="77777777" w:rsidR="006E2E04" w:rsidRDefault="006E2E04">
    <w:pPr>
      <w:pStyle w:val="a3"/>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AB00E" w14:textId="20C4EC7E" w:rsidR="006E2E04" w:rsidRDefault="0064385C" w:rsidP="0064385C">
    <w:pPr>
      <w:pStyle w:val="a3"/>
      <w:tabs>
        <w:tab w:val="clear" w:pos="8306"/>
        <w:tab w:val="right" w:pos="12049"/>
      </w:tabs>
      <w:ind w:left="3544" w:right="360"/>
      <w:jc w:val="center"/>
    </w:pPr>
    <w:r>
      <w:rPr>
        <w:noProof/>
      </w:rPr>
      <w:drawing>
        <wp:inline distT="0" distB="0" distL="0" distR="0" wp14:anchorId="6AE75FCA" wp14:editId="644B5F57">
          <wp:extent cx="3858895" cy="597535"/>
          <wp:effectExtent l="0" t="0" r="8255" b="0"/>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58895" cy="597535"/>
                  </a:xfrm>
                  <a:prstGeom prst="rect">
                    <a:avLst/>
                  </a:prstGeom>
                  <a:noFill/>
                </pic:spPr>
              </pic:pic>
            </a:graphicData>
          </a:graphic>
        </wp:inline>
      </w:drawing>
    </w:r>
    <w:r>
      <w:t xml:space="preserve">                                                                      </w:t>
    </w:r>
    <w:r w:rsidRPr="0064385C">
      <w:rPr>
        <w:sz w:val="18"/>
        <w:szCs w:val="18"/>
      </w:rPr>
      <w:fldChar w:fldCharType="begin"/>
    </w:r>
    <w:r w:rsidRPr="0064385C">
      <w:rPr>
        <w:sz w:val="18"/>
        <w:szCs w:val="18"/>
      </w:rPr>
      <w:instrText xml:space="preserve"> PAGE  \* Arabic  \* MERGEFORMAT </w:instrText>
    </w:r>
    <w:r w:rsidRPr="0064385C">
      <w:rPr>
        <w:sz w:val="18"/>
        <w:szCs w:val="18"/>
      </w:rPr>
      <w:fldChar w:fldCharType="separate"/>
    </w:r>
    <w:r w:rsidRPr="0064385C">
      <w:rPr>
        <w:noProof/>
        <w:sz w:val="18"/>
        <w:szCs w:val="18"/>
      </w:rPr>
      <w:t>3</w:t>
    </w:r>
    <w:r w:rsidRPr="0064385C">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E8945" w14:textId="77777777" w:rsidR="004F5D5F" w:rsidRDefault="004F5D5F">
      <w:r>
        <w:separator/>
      </w:r>
    </w:p>
  </w:footnote>
  <w:footnote w:type="continuationSeparator" w:id="0">
    <w:p w14:paraId="00BE291F" w14:textId="77777777" w:rsidR="004F5D5F" w:rsidRDefault="004F5D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73D49"/>
    <w:multiLevelType w:val="hybridMultilevel"/>
    <w:tmpl w:val="A8B0E67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2" w15:restartNumberingAfterBreak="0">
    <w:nsid w:val="09953FEF"/>
    <w:multiLevelType w:val="hybridMultilevel"/>
    <w:tmpl w:val="E418EB8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A3D039D"/>
    <w:multiLevelType w:val="hybridMultilevel"/>
    <w:tmpl w:val="9118E192"/>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0F97393B"/>
    <w:multiLevelType w:val="multilevel"/>
    <w:tmpl w:val="E5660BC6"/>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169218C"/>
    <w:multiLevelType w:val="hybridMultilevel"/>
    <w:tmpl w:val="858A7E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A802A7"/>
    <w:multiLevelType w:val="hybridMultilevel"/>
    <w:tmpl w:val="C3A0569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15:restartNumberingAfterBreak="0">
    <w:nsid w:val="13303D72"/>
    <w:multiLevelType w:val="hybridMultilevel"/>
    <w:tmpl w:val="FBB4BAA0"/>
    <w:lvl w:ilvl="0" w:tplc="04080001">
      <w:start w:val="1"/>
      <w:numFmt w:val="bullet"/>
      <w:lvlText w:val=""/>
      <w:lvlJc w:val="left"/>
      <w:pPr>
        <w:tabs>
          <w:tab w:val="num" w:pos="720"/>
        </w:tabs>
        <w:ind w:left="720" w:hanging="360"/>
      </w:pPr>
      <w:rPr>
        <w:rFonts w:ascii="Symbol" w:hAnsi="Symbol" w:hint="default"/>
      </w:rPr>
    </w:lvl>
    <w:lvl w:ilvl="1" w:tplc="0408000B">
      <w:start w:val="1"/>
      <w:numFmt w:val="bullet"/>
      <w:lvlText w:val=""/>
      <w:lvlJc w:val="left"/>
      <w:pPr>
        <w:tabs>
          <w:tab w:val="num" w:pos="1440"/>
        </w:tabs>
        <w:ind w:left="1440" w:hanging="360"/>
      </w:pPr>
      <w:rPr>
        <w:rFonts w:ascii="Wingdings" w:hAnsi="Wingding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F82E92"/>
    <w:multiLevelType w:val="hybridMultilevel"/>
    <w:tmpl w:val="AFB65E0C"/>
    <w:lvl w:ilvl="0" w:tplc="AFF60A38">
      <w:start w:val="2"/>
      <w:numFmt w:val="bullet"/>
      <w:lvlText w:val="•"/>
      <w:lvlJc w:val="left"/>
      <w:pPr>
        <w:ind w:left="1440" w:hanging="720"/>
      </w:pPr>
      <w:rPr>
        <w:rFonts w:ascii="Tahoma" w:eastAsia="Times New Roman" w:hAnsi="Tahoma" w:cs="Tahoma"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9" w15:restartNumberingAfterBreak="0">
    <w:nsid w:val="19C25B33"/>
    <w:multiLevelType w:val="multilevel"/>
    <w:tmpl w:val="69A20784"/>
    <w:lvl w:ilvl="0">
      <w:start w:val="1"/>
      <w:numFmt w:val="bullet"/>
      <w:lvlText w:val=""/>
      <w:lvlJc w:val="left"/>
      <w:pPr>
        <w:tabs>
          <w:tab w:val="num" w:pos="357"/>
        </w:tabs>
        <w:ind w:left="357" w:hanging="357"/>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A960B4"/>
    <w:multiLevelType w:val="hybridMultilevel"/>
    <w:tmpl w:val="4F40C1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39658F"/>
    <w:multiLevelType w:val="hybridMultilevel"/>
    <w:tmpl w:val="C52EF55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7068A0"/>
    <w:multiLevelType w:val="hybridMultilevel"/>
    <w:tmpl w:val="18B6692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AFE7DA8"/>
    <w:multiLevelType w:val="hybridMultilevel"/>
    <w:tmpl w:val="CE181B9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D731CE"/>
    <w:multiLevelType w:val="hybridMultilevel"/>
    <w:tmpl w:val="C15C68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36CC7A96"/>
    <w:multiLevelType w:val="hybridMultilevel"/>
    <w:tmpl w:val="21F8754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19" w15:restartNumberingAfterBreak="0">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E759F"/>
    <w:multiLevelType w:val="hybridMultilevel"/>
    <w:tmpl w:val="7E8AF3B2"/>
    <w:lvl w:ilvl="0" w:tplc="AFF60A38">
      <w:start w:val="2"/>
      <w:numFmt w:val="bullet"/>
      <w:lvlText w:val="•"/>
      <w:lvlJc w:val="left"/>
      <w:pPr>
        <w:ind w:left="1080" w:hanging="72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4DB0269A"/>
    <w:multiLevelType w:val="hybridMultilevel"/>
    <w:tmpl w:val="1CA407D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3261A98"/>
    <w:multiLevelType w:val="hybridMultilevel"/>
    <w:tmpl w:val="BCDE45FE"/>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3" w15:restartNumberingAfterBreak="0">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6E2F70"/>
    <w:multiLevelType w:val="hybridMultilevel"/>
    <w:tmpl w:val="6E345AEA"/>
    <w:lvl w:ilvl="0" w:tplc="0408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A2112"/>
    <w:multiLevelType w:val="hybridMultilevel"/>
    <w:tmpl w:val="C8B6ACE6"/>
    <w:lvl w:ilvl="0" w:tplc="AFF60A38">
      <w:start w:val="2"/>
      <w:numFmt w:val="bullet"/>
      <w:lvlText w:val="•"/>
      <w:lvlJc w:val="left"/>
      <w:pPr>
        <w:ind w:left="1440" w:hanging="720"/>
      </w:pPr>
      <w:rPr>
        <w:rFonts w:ascii="Tahoma" w:eastAsia="Times New Roman" w:hAnsi="Tahoma" w:cs="Tahoma"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6" w15:restartNumberingAfterBreak="0">
    <w:nsid w:val="6577423E"/>
    <w:multiLevelType w:val="hybridMultilevel"/>
    <w:tmpl w:val="26723D3C"/>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43270C"/>
    <w:multiLevelType w:val="multilevel"/>
    <w:tmpl w:val="5FDA887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0" w15:restartNumberingAfterBreak="0">
    <w:nsid w:val="6F874D71"/>
    <w:multiLevelType w:val="hybridMultilevel"/>
    <w:tmpl w:val="610C8BE2"/>
    <w:lvl w:ilvl="0" w:tplc="BB567574">
      <w:start w:val="3"/>
      <w:numFmt w:val="bullet"/>
      <w:lvlText w:val="-"/>
      <w:lvlJc w:val="left"/>
      <w:pPr>
        <w:ind w:left="720" w:hanging="360"/>
      </w:pPr>
      <w:rPr>
        <w:rFonts w:ascii="Tahoma" w:eastAsia="Times New Roman" w:hAnsi="Tahoma" w:cs="Tahoma" w:hint="default"/>
      </w:rPr>
    </w:lvl>
    <w:lvl w:ilvl="1" w:tplc="F132CC48">
      <w:numFmt w:val="bullet"/>
      <w:lvlText w:val=""/>
      <w:lvlJc w:val="left"/>
      <w:pPr>
        <w:ind w:left="1440" w:hanging="360"/>
      </w:pPr>
      <w:rPr>
        <w:rFonts w:ascii="Wingdings" w:eastAsia="Times New Roman" w:hAnsi="Wingdings" w:cs="Tahoma"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70886CBE"/>
    <w:multiLevelType w:val="hybridMultilevel"/>
    <w:tmpl w:val="071AE726"/>
    <w:lvl w:ilvl="0" w:tplc="AFF60A38">
      <w:start w:val="2"/>
      <w:numFmt w:val="bullet"/>
      <w:lvlText w:val="•"/>
      <w:lvlJc w:val="left"/>
      <w:pPr>
        <w:ind w:left="1080" w:hanging="72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7A2079C7"/>
    <w:multiLevelType w:val="hybridMultilevel"/>
    <w:tmpl w:val="825A44F2"/>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6E09DD"/>
    <w:multiLevelType w:val="hybridMultilevel"/>
    <w:tmpl w:val="625A99BC"/>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16cid:durableId="599879018">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6133386">
    <w:abstractNumId w:val="33"/>
  </w:num>
  <w:num w:numId="3" w16cid:durableId="1699350295">
    <w:abstractNumId w:val="21"/>
  </w:num>
  <w:num w:numId="4" w16cid:durableId="2034961782">
    <w:abstractNumId w:val="18"/>
  </w:num>
  <w:num w:numId="5" w16cid:durableId="962149659">
    <w:abstractNumId w:val="29"/>
  </w:num>
  <w:num w:numId="6" w16cid:durableId="1135294734">
    <w:abstractNumId w:val="24"/>
  </w:num>
  <w:num w:numId="7" w16cid:durableId="58671331">
    <w:abstractNumId w:val="5"/>
  </w:num>
  <w:num w:numId="8" w16cid:durableId="764960099">
    <w:abstractNumId w:val="7"/>
  </w:num>
  <w:num w:numId="9" w16cid:durableId="17971443">
    <w:abstractNumId w:val="19"/>
  </w:num>
  <w:num w:numId="10" w16cid:durableId="1717461848">
    <w:abstractNumId w:val="14"/>
  </w:num>
  <w:num w:numId="11" w16cid:durableId="416250860">
    <w:abstractNumId w:val="6"/>
  </w:num>
  <w:num w:numId="12" w16cid:durableId="789011446">
    <w:abstractNumId w:val="16"/>
  </w:num>
  <w:num w:numId="13" w16cid:durableId="600260636">
    <w:abstractNumId w:val="23"/>
  </w:num>
  <w:num w:numId="14" w16cid:durableId="662314999">
    <w:abstractNumId w:val="10"/>
  </w:num>
  <w:num w:numId="15" w16cid:durableId="1269582044">
    <w:abstractNumId w:val="32"/>
  </w:num>
  <w:num w:numId="16" w16cid:durableId="270741580">
    <w:abstractNumId w:val="22"/>
  </w:num>
  <w:num w:numId="17" w16cid:durableId="1750997864">
    <w:abstractNumId w:val="15"/>
  </w:num>
  <w:num w:numId="18" w16cid:durableId="909195074">
    <w:abstractNumId w:val="9"/>
  </w:num>
  <w:num w:numId="19" w16cid:durableId="315304872">
    <w:abstractNumId w:val="28"/>
  </w:num>
  <w:num w:numId="20" w16cid:durableId="833684721">
    <w:abstractNumId w:val="1"/>
  </w:num>
  <w:num w:numId="21" w16cid:durableId="1453597778">
    <w:abstractNumId w:val="12"/>
  </w:num>
  <w:num w:numId="22" w16cid:durableId="385377844">
    <w:abstractNumId w:val="17"/>
  </w:num>
  <w:num w:numId="23" w16cid:durableId="664436701">
    <w:abstractNumId w:val="27"/>
  </w:num>
  <w:num w:numId="24" w16cid:durableId="1898006469">
    <w:abstractNumId w:val="0"/>
  </w:num>
  <w:num w:numId="25" w16cid:durableId="998120469">
    <w:abstractNumId w:val="4"/>
  </w:num>
  <w:num w:numId="26" w16cid:durableId="332951628">
    <w:abstractNumId w:val="30"/>
  </w:num>
  <w:num w:numId="27" w16cid:durableId="2120836823">
    <w:abstractNumId w:val="3"/>
  </w:num>
  <w:num w:numId="28" w16cid:durableId="1298103091">
    <w:abstractNumId w:val="13"/>
  </w:num>
  <w:num w:numId="29" w16cid:durableId="553582989">
    <w:abstractNumId w:val="20"/>
  </w:num>
  <w:num w:numId="30" w16cid:durableId="2056393902">
    <w:abstractNumId w:val="31"/>
  </w:num>
  <w:num w:numId="31" w16cid:durableId="691034754">
    <w:abstractNumId w:val="8"/>
  </w:num>
  <w:num w:numId="32" w16cid:durableId="2099054238">
    <w:abstractNumId w:val="25"/>
  </w:num>
  <w:num w:numId="33" w16cid:durableId="1239369358">
    <w:abstractNumId w:val="2"/>
  </w:num>
  <w:num w:numId="34" w16cid:durableId="127717756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A72"/>
    <w:rsid w:val="00003293"/>
    <w:rsid w:val="000041C0"/>
    <w:rsid w:val="00006442"/>
    <w:rsid w:val="00007628"/>
    <w:rsid w:val="0000797E"/>
    <w:rsid w:val="000145C8"/>
    <w:rsid w:val="00014B33"/>
    <w:rsid w:val="00024A17"/>
    <w:rsid w:val="00024C2B"/>
    <w:rsid w:val="00025FCD"/>
    <w:rsid w:val="00026BE3"/>
    <w:rsid w:val="00027DC4"/>
    <w:rsid w:val="00030E7A"/>
    <w:rsid w:val="00031CD6"/>
    <w:rsid w:val="000320E9"/>
    <w:rsid w:val="00032330"/>
    <w:rsid w:val="00034AB0"/>
    <w:rsid w:val="00036C46"/>
    <w:rsid w:val="0004123F"/>
    <w:rsid w:val="00041920"/>
    <w:rsid w:val="00043CAD"/>
    <w:rsid w:val="0004499A"/>
    <w:rsid w:val="000456B3"/>
    <w:rsid w:val="000460F7"/>
    <w:rsid w:val="00047F0E"/>
    <w:rsid w:val="00051830"/>
    <w:rsid w:val="00055132"/>
    <w:rsid w:val="000558B1"/>
    <w:rsid w:val="00055ABA"/>
    <w:rsid w:val="00055CD7"/>
    <w:rsid w:val="00061189"/>
    <w:rsid w:val="000657F1"/>
    <w:rsid w:val="00066C93"/>
    <w:rsid w:val="000678D2"/>
    <w:rsid w:val="000707F0"/>
    <w:rsid w:val="00073451"/>
    <w:rsid w:val="00073EB3"/>
    <w:rsid w:val="00074740"/>
    <w:rsid w:val="00075BC7"/>
    <w:rsid w:val="00076789"/>
    <w:rsid w:val="00076C51"/>
    <w:rsid w:val="00080059"/>
    <w:rsid w:val="000808C9"/>
    <w:rsid w:val="00081540"/>
    <w:rsid w:val="00082469"/>
    <w:rsid w:val="0008261A"/>
    <w:rsid w:val="000826CA"/>
    <w:rsid w:val="000828F0"/>
    <w:rsid w:val="00082C8A"/>
    <w:rsid w:val="00082CED"/>
    <w:rsid w:val="00082F74"/>
    <w:rsid w:val="00083010"/>
    <w:rsid w:val="00083168"/>
    <w:rsid w:val="0008358B"/>
    <w:rsid w:val="00083929"/>
    <w:rsid w:val="0008520F"/>
    <w:rsid w:val="00087405"/>
    <w:rsid w:val="00090885"/>
    <w:rsid w:val="000921C1"/>
    <w:rsid w:val="00093396"/>
    <w:rsid w:val="00094C54"/>
    <w:rsid w:val="0009523B"/>
    <w:rsid w:val="00096538"/>
    <w:rsid w:val="000A30DA"/>
    <w:rsid w:val="000A38CE"/>
    <w:rsid w:val="000A391E"/>
    <w:rsid w:val="000A4CED"/>
    <w:rsid w:val="000A5FC2"/>
    <w:rsid w:val="000A6064"/>
    <w:rsid w:val="000A66AC"/>
    <w:rsid w:val="000A6D44"/>
    <w:rsid w:val="000A77DB"/>
    <w:rsid w:val="000B075A"/>
    <w:rsid w:val="000B18BC"/>
    <w:rsid w:val="000B23E8"/>
    <w:rsid w:val="000B2F5D"/>
    <w:rsid w:val="000B45E0"/>
    <w:rsid w:val="000B7ADB"/>
    <w:rsid w:val="000C05CE"/>
    <w:rsid w:val="000C22D6"/>
    <w:rsid w:val="000C4569"/>
    <w:rsid w:val="000C4F23"/>
    <w:rsid w:val="000C6C18"/>
    <w:rsid w:val="000C7418"/>
    <w:rsid w:val="000C7669"/>
    <w:rsid w:val="000D14FA"/>
    <w:rsid w:val="000D27A5"/>
    <w:rsid w:val="000D2BAD"/>
    <w:rsid w:val="000D3511"/>
    <w:rsid w:val="000D7450"/>
    <w:rsid w:val="000D7A23"/>
    <w:rsid w:val="000E1643"/>
    <w:rsid w:val="000E2202"/>
    <w:rsid w:val="000E3558"/>
    <w:rsid w:val="000E62BB"/>
    <w:rsid w:val="000E7A30"/>
    <w:rsid w:val="000F09F6"/>
    <w:rsid w:val="000F0E74"/>
    <w:rsid w:val="000F2315"/>
    <w:rsid w:val="000F7923"/>
    <w:rsid w:val="001002E6"/>
    <w:rsid w:val="00101D8D"/>
    <w:rsid w:val="00104AA4"/>
    <w:rsid w:val="00105AA2"/>
    <w:rsid w:val="0010672E"/>
    <w:rsid w:val="00112889"/>
    <w:rsid w:val="001128A1"/>
    <w:rsid w:val="0011324B"/>
    <w:rsid w:val="00114B6E"/>
    <w:rsid w:val="001151AA"/>
    <w:rsid w:val="001203DB"/>
    <w:rsid w:val="00123919"/>
    <w:rsid w:val="00125EEE"/>
    <w:rsid w:val="00125F69"/>
    <w:rsid w:val="00126813"/>
    <w:rsid w:val="00126B23"/>
    <w:rsid w:val="00126DA9"/>
    <w:rsid w:val="00127437"/>
    <w:rsid w:val="001327A8"/>
    <w:rsid w:val="001327EF"/>
    <w:rsid w:val="00132E3D"/>
    <w:rsid w:val="0013371F"/>
    <w:rsid w:val="00133CD3"/>
    <w:rsid w:val="001348C3"/>
    <w:rsid w:val="00136423"/>
    <w:rsid w:val="00136502"/>
    <w:rsid w:val="001367F4"/>
    <w:rsid w:val="00137581"/>
    <w:rsid w:val="00141D70"/>
    <w:rsid w:val="001420F8"/>
    <w:rsid w:val="0014373F"/>
    <w:rsid w:val="00144485"/>
    <w:rsid w:val="00144F92"/>
    <w:rsid w:val="00145FA8"/>
    <w:rsid w:val="00147FB9"/>
    <w:rsid w:val="0015288E"/>
    <w:rsid w:val="00153CB8"/>
    <w:rsid w:val="001564F4"/>
    <w:rsid w:val="00157362"/>
    <w:rsid w:val="001615FF"/>
    <w:rsid w:val="001629D4"/>
    <w:rsid w:val="00167C6A"/>
    <w:rsid w:val="001715B3"/>
    <w:rsid w:val="00171E06"/>
    <w:rsid w:val="00172192"/>
    <w:rsid w:val="0017250F"/>
    <w:rsid w:val="00174E90"/>
    <w:rsid w:val="00175FBB"/>
    <w:rsid w:val="00176373"/>
    <w:rsid w:val="001773A0"/>
    <w:rsid w:val="001802AD"/>
    <w:rsid w:val="00181D1E"/>
    <w:rsid w:val="001829AA"/>
    <w:rsid w:val="0018321C"/>
    <w:rsid w:val="001837F9"/>
    <w:rsid w:val="0018506E"/>
    <w:rsid w:val="00186999"/>
    <w:rsid w:val="0019036B"/>
    <w:rsid w:val="00190EA4"/>
    <w:rsid w:val="00191324"/>
    <w:rsid w:val="00191CA3"/>
    <w:rsid w:val="0019208C"/>
    <w:rsid w:val="00195956"/>
    <w:rsid w:val="00195B4C"/>
    <w:rsid w:val="00195D3A"/>
    <w:rsid w:val="00195ECC"/>
    <w:rsid w:val="0019666E"/>
    <w:rsid w:val="0019698D"/>
    <w:rsid w:val="001A0DFF"/>
    <w:rsid w:val="001A294F"/>
    <w:rsid w:val="001A39E1"/>
    <w:rsid w:val="001A4202"/>
    <w:rsid w:val="001A52E1"/>
    <w:rsid w:val="001A54D4"/>
    <w:rsid w:val="001A5F1F"/>
    <w:rsid w:val="001A76E9"/>
    <w:rsid w:val="001B0D9A"/>
    <w:rsid w:val="001B172A"/>
    <w:rsid w:val="001B31C3"/>
    <w:rsid w:val="001B3EE2"/>
    <w:rsid w:val="001B464E"/>
    <w:rsid w:val="001B4877"/>
    <w:rsid w:val="001B56DC"/>
    <w:rsid w:val="001B628A"/>
    <w:rsid w:val="001B7DBD"/>
    <w:rsid w:val="001C36F1"/>
    <w:rsid w:val="001C6B31"/>
    <w:rsid w:val="001C6C02"/>
    <w:rsid w:val="001C7907"/>
    <w:rsid w:val="001C7A8A"/>
    <w:rsid w:val="001C7C3C"/>
    <w:rsid w:val="001D40CE"/>
    <w:rsid w:val="001D47CB"/>
    <w:rsid w:val="001D5DB8"/>
    <w:rsid w:val="001E069B"/>
    <w:rsid w:val="001E071B"/>
    <w:rsid w:val="001E15C6"/>
    <w:rsid w:val="001E32B1"/>
    <w:rsid w:val="001E3BA2"/>
    <w:rsid w:val="001E41D8"/>
    <w:rsid w:val="001E6603"/>
    <w:rsid w:val="001E6ABA"/>
    <w:rsid w:val="001E7280"/>
    <w:rsid w:val="001E778C"/>
    <w:rsid w:val="001F3EAB"/>
    <w:rsid w:val="001F61EF"/>
    <w:rsid w:val="001F7040"/>
    <w:rsid w:val="001F75B9"/>
    <w:rsid w:val="002008CA"/>
    <w:rsid w:val="00202A2C"/>
    <w:rsid w:val="00203AE2"/>
    <w:rsid w:val="002043C5"/>
    <w:rsid w:val="00205018"/>
    <w:rsid w:val="0020504C"/>
    <w:rsid w:val="002106E6"/>
    <w:rsid w:val="00210FAB"/>
    <w:rsid w:val="00211B20"/>
    <w:rsid w:val="0021284D"/>
    <w:rsid w:val="00212F75"/>
    <w:rsid w:val="00213220"/>
    <w:rsid w:val="0021407B"/>
    <w:rsid w:val="00214084"/>
    <w:rsid w:val="00214473"/>
    <w:rsid w:val="00214AFA"/>
    <w:rsid w:val="00215748"/>
    <w:rsid w:val="0021659B"/>
    <w:rsid w:val="00220243"/>
    <w:rsid w:val="002203B8"/>
    <w:rsid w:val="00220865"/>
    <w:rsid w:val="00221A25"/>
    <w:rsid w:val="00222425"/>
    <w:rsid w:val="002234E1"/>
    <w:rsid w:val="00223A8C"/>
    <w:rsid w:val="00227FB2"/>
    <w:rsid w:val="0023047C"/>
    <w:rsid w:val="00231C14"/>
    <w:rsid w:val="0023279D"/>
    <w:rsid w:val="002336E1"/>
    <w:rsid w:val="00233C07"/>
    <w:rsid w:val="00233C5B"/>
    <w:rsid w:val="0023475F"/>
    <w:rsid w:val="002401BD"/>
    <w:rsid w:val="00240B02"/>
    <w:rsid w:val="002448D4"/>
    <w:rsid w:val="00244DCF"/>
    <w:rsid w:val="00246B46"/>
    <w:rsid w:val="0024774F"/>
    <w:rsid w:val="00250999"/>
    <w:rsid w:val="00250EBB"/>
    <w:rsid w:val="00252198"/>
    <w:rsid w:val="00252CEC"/>
    <w:rsid w:val="00254CC0"/>
    <w:rsid w:val="0025530F"/>
    <w:rsid w:val="002562B3"/>
    <w:rsid w:val="002570F4"/>
    <w:rsid w:val="0026163B"/>
    <w:rsid w:val="00263205"/>
    <w:rsid w:val="00263337"/>
    <w:rsid w:val="002633F1"/>
    <w:rsid w:val="00264081"/>
    <w:rsid w:val="00265244"/>
    <w:rsid w:val="002671A4"/>
    <w:rsid w:val="002756EC"/>
    <w:rsid w:val="002804A0"/>
    <w:rsid w:val="002808CE"/>
    <w:rsid w:val="00280D79"/>
    <w:rsid w:val="00280E96"/>
    <w:rsid w:val="00280FB6"/>
    <w:rsid w:val="00284476"/>
    <w:rsid w:val="00284765"/>
    <w:rsid w:val="00284FEA"/>
    <w:rsid w:val="00287995"/>
    <w:rsid w:val="00290B2D"/>
    <w:rsid w:val="00290C47"/>
    <w:rsid w:val="00290DF9"/>
    <w:rsid w:val="00291694"/>
    <w:rsid w:val="002928EB"/>
    <w:rsid w:val="00294878"/>
    <w:rsid w:val="00295A62"/>
    <w:rsid w:val="002979DC"/>
    <w:rsid w:val="002A2DD6"/>
    <w:rsid w:val="002A3F4E"/>
    <w:rsid w:val="002A6566"/>
    <w:rsid w:val="002B2BAE"/>
    <w:rsid w:val="002B376B"/>
    <w:rsid w:val="002B4135"/>
    <w:rsid w:val="002B6E5B"/>
    <w:rsid w:val="002B7F0A"/>
    <w:rsid w:val="002C01EF"/>
    <w:rsid w:val="002C19FF"/>
    <w:rsid w:val="002C2DD9"/>
    <w:rsid w:val="002C408B"/>
    <w:rsid w:val="002C4332"/>
    <w:rsid w:val="002C582F"/>
    <w:rsid w:val="002C6A70"/>
    <w:rsid w:val="002C76F6"/>
    <w:rsid w:val="002D0234"/>
    <w:rsid w:val="002D1476"/>
    <w:rsid w:val="002D1A6F"/>
    <w:rsid w:val="002D1FDC"/>
    <w:rsid w:val="002D3874"/>
    <w:rsid w:val="002D4C6C"/>
    <w:rsid w:val="002D614A"/>
    <w:rsid w:val="002D7DBA"/>
    <w:rsid w:val="002E04CD"/>
    <w:rsid w:val="002E32B9"/>
    <w:rsid w:val="002E5495"/>
    <w:rsid w:val="002E711D"/>
    <w:rsid w:val="002F1722"/>
    <w:rsid w:val="002F2350"/>
    <w:rsid w:val="002F33B7"/>
    <w:rsid w:val="002F3401"/>
    <w:rsid w:val="002F4A04"/>
    <w:rsid w:val="002F4B63"/>
    <w:rsid w:val="002F5F7C"/>
    <w:rsid w:val="00301869"/>
    <w:rsid w:val="00302F1A"/>
    <w:rsid w:val="00305394"/>
    <w:rsid w:val="003053CA"/>
    <w:rsid w:val="003101BF"/>
    <w:rsid w:val="003116EC"/>
    <w:rsid w:val="00311D3F"/>
    <w:rsid w:val="003164FA"/>
    <w:rsid w:val="00316EA6"/>
    <w:rsid w:val="00316FE7"/>
    <w:rsid w:val="00317418"/>
    <w:rsid w:val="00320F4B"/>
    <w:rsid w:val="0032129D"/>
    <w:rsid w:val="00321747"/>
    <w:rsid w:val="003228FD"/>
    <w:rsid w:val="00323F92"/>
    <w:rsid w:val="00324D0C"/>
    <w:rsid w:val="00326C69"/>
    <w:rsid w:val="00327306"/>
    <w:rsid w:val="00330190"/>
    <w:rsid w:val="00331DAC"/>
    <w:rsid w:val="00331FE2"/>
    <w:rsid w:val="00332163"/>
    <w:rsid w:val="00332CBD"/>
    <w:rsid w:val="00332DE2"/>
    <w:rsid w:val="003333FF"/>
    <w:rsid w:val="00333E62"/>
    <w:rsid w:val="003349F9"/>
    <w:rsid w:val="00342AE3"/>
    <w:rsid w:val="00343833"/>
    <w:rsid w:val="00346B5A"/>
    <w:rsid w:val="00347931"/>
    <w:rsid w:val="003523DD"/>
    <w:rsid w:val="00354CCF"/>
    <w:rsid w:val="00356290"/>
    <w:rsid w:val="00360975"/>
    <w:rsid w:val="003619DB"/>
    <w:rsid w:val="00362FEA"/>
    <w:rsid w:val="00363294"/>
    <w:rsid w:val="003641E3"/>
    <w:rsid w:val="0036469C"/>
    <w:rsid w:val="003652BD"/>
    <w:rsid w:val="00365912"/>
    <w:rsid w:val="00365ADA"/>
    <w:rsid w:val="003703D0"/>
    <w:rsid w:val="00373DEB"/>
    <w:rsid w:val="00373F01"/>
    <w:rsid w:val="0037740B"/>
    <w:rsid w:val="00377632"/>
    <w:rsid w:val="003804DA"/>
    <w:rsid w:val="003824E6"/>
    <w:rsid w:val="003832D2"/>
    <w:rsid w:val="003858CE"/>
    <w:rsid w:val="0038596E"/>
    <w:rsid w:val="00390BDA"/>
    <w:rsid w:val="00391229"/>
    <w:rsid w:val="00391EDB"/>
    <w:rsid w:val="003942F9"/>
    <w:rsid w:val="00394690"/>
    <w:rsid w:val="003956C2"/>
    <w:rsid w:val="00395900"/>
    <w:rsid w:val="00396C93"/>
    <w:rsid w:val="00397902"/>
    <w:rsid w:val="003A2D56"/>
    <w:rsid w:val="003A6270"/>
    <w:rsid w:val="003B04B2"/>
    <w:rsid w:val="003B0AB3"/>
    <w:rsid w:val="003B0D08"/>
    <w:rsid w:val="003B164B"/>
    <w:rsid w:val="003B23BC"/>
    <w:rsid w:val="003B486F"/>
    <w:rsid w:val="003B70E0"/>
    <w:rsid w:val="003B7EE8"/>
    <w:rsid w:val="003C1B46"/>
    <w:rsid w:val="003C1FA9"/>
    <w:rsid w:val="003C35B0"/>
    <w:rsid w:val="003C57BB"/>
    <w:rsid w:val="003C71CD"/>
    <w:rsid w:val="003D0D83"/>
    <w:rsid w:val="003D1707"/>
    <w:rsid w:val="003D39A5"/>
    <w:rsid w:val="003D4015"/>
    <w:rsid w:val="003D7AF3"/>
    <w:rsid w:val="003D7E5D"/>
    <w:rsid w:val="003E255D"/>
    <w:rsid w:val="003E33ED"/>
    <w:rsid w:val="003E38DD"/>
    <w:rsid w:val="003E3993"/>
    <w:rsid w:val="003E3AEE"/>
    <w:rsid w:val="003E4058"/>
    <w:rsid w:val="003E43A4"/>
    <w:rsid w:val="003E4BE1"/>
    <w:rsid w:val="003E4C86"/>
    <w:rsid w:val="003E6FEC"/>
    <w:rsid w:val="003E7CAC"/>
    <w:rsid w:val="003F0331"/>
    <w:rsid w:val="003F0742"/>
    <w:rsid w:val="003F1A85"/>
    <w:rsid w:val="003F3545"/>
    <w:rsid w:val="003F3EA2"/>
    <w:rsid w:val="003F56E3"/>
    <w:rsid w:val="003F68B5"/>
    <w:rsid w:val="00400993"/>
    <w:rsid w:val="00402BE0"/>
    <w:rsid w:val="00403B2C"/>
    <w:rsid w:val="0041273F"/>
    <w:rsid w:val="00414F65"/>
    <w:rsid w:val="0041504D"/>
    <w:rsid w:val="00415CED"/>
    <w:rsid w:val="00416FE3"/>
    <w:rsid w:val="00422B93"/>
    <w:rsid w:val="00425910"/>
    <w:rsid w:val="00425B9D"/>
    <w:rsid w:val="00426A1C"/>
    <w:rsid w:val="00426C57"/>
    <w:rsid w:val="00427794"/>
    <w:rsid w:val="00427E43"/>
    <w:rsid w:val="00430844"/>
    <w:rsid w:val="00430A9E"/>
    <w:rsid w:val="00430B8A"/>
    <w:rsid w:val="00430C24"/>
    <w:rsid w:val="00432F9D"/>
    <w:rsid w:val="00433B29"/>
    <w:rsid w:val="0043564F"/>
    <w:rsid w:val="00435F81"/>
    <w:rsid w:val="00436DFF"/>
    <w:rsid w:val="0043738A"/>
    <w:rsid w:val="0044130C"/>
    <w:rsid w:val="0044221E"/>
    <w:rsid w:val="0044252B"/>
    <w:rsid w:val="00443B45"/>
    <w:rsid w:val="0044562E"/>
    <w:rsid w:val="00446DF9"/>
    <w:rsid w:val="00451AE4"/>
    <w:rsid w:val="00452022"/>
    <w:rsid w:val="00452362"/>
    <w:rsid w:val="004539A2"/>
    <w:rsid w:val="00453B30"/>
    <w:rsid w:val="004548F9"/>
    <w:rsid w:val="004570CD"/>
    <w:rsid w:val="004574A5"/>
    <w:rsid w:val="00457E12"/>
    <w:rsid w:val="0046028A"/>
    <w:rsid w:val="00460F03"/>
    <w:rsid w:val="00461842"/>
    <w:rsid w:val="00462386"/>
    <w:rsid w:val="00466F5A"/>
    <w:rsid w:val="004757F8"/>
    <w:rsid w:val="0047672F"/>
    <w:rsid w:val="00477229"/>
    <w:rsid w:val="0048240B"/>
    <w:rsid w:val="0048332A"/>
    <w:rsid w:val="0048367E"/>
    <w:rsid w:val="00484259"/>
    <w:rsid w:val="00485FEE"/>
    <w:rsid w:val="00486E47"/>
    <w:rsid w:val="00487741"/>
    <w:rsid w:val="00490A52"/>
    <w:rsid w:val="00492204"/>
    <w:rsid w:val="00492C69"/>
    <w:rsid w:val="00496363"/>
    <w:rsid w:val="00496C2A"/>
    <w:rsid w:val="004A0B0B"/>
    <w:rsid w:val="004A10FA"/>
    <w:rsid w:val="004A4021"/>
    <w:rsid w:val="004A4E2C"/>
    <w:rsid w:val="004A4E32"/>
    <w:rsid w:val="004B07FF"/>
    <w:rsid w:val="004B0B3C"/>
    <w:rsid w:val="004B15BD"/>
    <w:rsid w:val="004B16D4"/>
    <w:rsid w:val="004B6B79"/>
    <w:rsid w:val="004C11A9"/>
    <w:rsid w:val="004C1FA5"/>
    <w:rsid w:val="004C4A25"/>
    <w:rsid w:val="004C6BED"/>
    <w:rsid w:val="004C76D0"/>
    <w:rsid w:val="004C76E2"/>
    <w:rsid w:val="004C79C7"/>
    <w:rsid w:val="004D6371"/>
    <w:rsid w:val="004D78F4"/>
    <w:rsid w:val="004D7AF8"/>
    <w:rsid w:val="004E007E"/>
    <w:rsid w:val="004E4A6B"/>
    <w:rsid w:val="004E5E16"/>
    <w:rsid w:val="004E63E6"/>
    <w:rsid w:val="004E6710"/>
    <w:rsid w:val="004F128B"/>
    <w:rsid w:val="004F1FF4"/>
    <w:rsid w:val="004F3677"/>
    <w:rsid w:val="004F4CD7"/>
    <w:rsid w:val="004F5D5F"/>
    <w:rsid w:val="005022BB"/>
    <w:rsid w:val="005027A6"/>
    <w:rsid w:val="005027E2"/>
    <w:rsid w:val="00505E5C"/>
    <w:rsid w:val="005078D6"/>
    <w:rsid w:val="005108DF"/>
    <w:rsid w:val="00510D24"/>
    <w:rsid w:val="005114A8"/>
    <w:rsid w:val="00513877"/>
    <w:rsid w:val="00514C46"/>
    <w:rsid w:val="005175B3"/>
    <w:rsid w:val="00520E9F"/>
    <w:rsid w:val="005216BE"/>
    <w:rsid w:val="00523A4C"/>
    <w:rsid w:val="00523E10"/>
    <w:rsid w:val="0052708D"/>
    <w:rsid w:val="00527712"/>
    <w:rsid w:val="00530162"/>
    <w:rsid w:val="005301D1"/>
    <w:rsid w:val="00530D0D"/>
    <w:rsid w:val="00533541"/>
    <w:rsid w:val="005338DD"/>
    <w:rsid w:val="0053568F"/>
    <w:rsid w:val="00535A12"/>
    <w:rsid w:val="005360F4"/>
    <w:rsid w:val="0053670B"/>
    <w:rsid w:val="00536BC2"/>
    <w:rsid w:val="00536C39"/>
    <w:rsid w:val="0054030F"/>
    <w:rsid w:val="0054037A"/>
    <w:rsid w:val="005423A6"/>
    <w:rsid w:val="0054340C"/>
    <w:rsid w:val="005435DC"/>
    <w:rsid w:val="00546BCA"/>
    <w:rsid w:val="00547741"/>
    <w:rsid w:val="00550DA6"/>
    <w:rsid w:val="0055262E"/>
    <w:rsid w:val="00553025"/>
    <w:rsid w:val="00554A25"/>
    <w:rsid w:val="005559B3"/>
    <w:rsid w:val="00557557"/>
    <w:rsid w:val="0056021B"/>
    <w:rsid w:val="00560510"/>
    <w:rsid w:val="00560524"/>
    <w:rsid w:val="005605B5"/>
    <w:rsid w:val="0056322C"/>
    <w:rsid w:val="00563AEC"/>
    <w:rsid w:val="005641F4"/>
    <w:rsid w:val="00564B5E"/>
    <w:rsid w:val="00567AB7"/>
    <w:rsid w:val="00567BE6"/>
    <w:rsid w:val="00567FEE"/>
    <w:rsid w:val="00574271"/>
    <w:rsid w:val="00575C38"/>
    <w:rsid w:val="00581899"/>
    <w:rsid w:val="0058247C"/>
    <w:rsid w:val="00583636"/>
    <w:rsid w:val="00585257"/>
    <w:rsid w:val="0058685C"/>
    <w:rsid w:val="005870C8"/>
    <w:rsid w:val="00590D6A"/>
    <w:rsid w:val="00591C95"/>
    <w:rsid w:val="00592727"/>
    <w:rsid w:val="0059301A"/>
    <w:rsid w:val="005965F8"/>
    <w:rsid w:val="005A1BBB"/>
    <w:rsid w:val="005A1CE7"/>
    <w:rsid w:val="005A33A9"/>
    <w:rsid w:val="005A7103"/>
    <w:rsid w:val="005B0613"/>
    <w:rsid w:val="005B0EF5"/>
    <w:rsid w:val="005B609E"/>
    <w:rsid w:val="005B6F0F"/>
    <w:rsid w:val="005C1E7E"/>
    <w:rsid w:val="005C4B99"/>
    <w:rsid w:val="005C57F2"/>
    <w:rsid w:val="005D0D74"/>
    <w:rsid w:val="005D109C"/>
    <w:rsid w:val="005D139A"/>
    <w:rsid w:val="005D1BF9"/>
    <w:rsid w:val="005D2166"/>
    <w:rsid w:val="005D282D"/>
    <w:rsid w:val="005D37DA"/>
    <w:rsid w:val="005D3F6D"/>
    <w:rsid w:val="005D4A8B"/>
    <w:rsid w:val="005D6021"/>
    <w:rsid w:val="005D62F2"/>
    <w:rsid w:val="005D7B52"/>
    <w:rsid w:val="005D7FB3"/>
    <w:rsid w:val="005E1090"/>
    <w:rsid w:val="005E2A9E"/>
    <w:rsid w:val="005E31C1"/>
    <w:rsid w:val="005E4072"/>
    <w:rsid w:val="005E4AAF"/>
    <w:rsid w:val="005E4B53"/>
    <w:rsid w:val="005F3473"/>
    <w:rsid w:val="005F3EE2"/>
    <w:rsid w:val="005F4842"/>
    <w:rsid w:val="00602070"/>
    <w:rsid w:val="00602D4E"/>
    <w:rsid w:val="00604C95"/>
    <w:rsid w:val="00604ECA"/>
    <w:rsid w:val="0060529E"/>
    <w:rsid w:val="006106CA"/>
    <w:rsid w:val="00610973"/>
    <w:rsid w:val="00610C67"/>
    <w:rsid w:val="0061110C"/>
    <w:rsid w:val="0061605B"/>
    <w:rsid w:val="006226E1"/>
    <w:rsid w:val="00622B6A"/>
    <w:rsid w:val="006268AD"/>
    <w:rsid w:val="00626D7E"/>
    <w:rsid w:val="00627A1A"/>
    <w:rsid w:val="00631301"/>
    <w:rsid w:val="00631A58"/>
    <w:rsid w:val="00632534"/>
    <w:rsid w:val="00632F82"/>
    <w:rsid w:val="00634EC2"/>
    <w:rsid w:val="00635FC1"/>
    <w:rsid w:val="006367A3"/>
    <w:rsid w:val="00637DD8"/>
    <w:rsid w:val="00641FEA"/>
    <w:rsid w:val="0064385C"/>
    <w:rsid w:val="006452A0"/>
    <w:rsid w:val="0064582F"/>
    <w:rsid w:val="00645CF5"/>
    <w:rsid w:val="00646B76"/>
    <w:rsid w:val="00650A07"/>
    <w:rsid w:val="0065106E"/>
    <w:rsid w:val="006529FC"/>
    <w:rsid w:val="00652A9A"/>
    <w:rsid w:val="00652C12"/>
    <w:rsid w:val="00653B14"/>
    <w:rsid w:val="00654E0A"/>
    <w:rsid w:val="00654FC9"/>
    <w:rsid w:val="00655EA8"/>
    <w:rsid w:val="00661183"/>
    <w:rsid w:val="0066297C"/>
    <w:rsid w:val="00663265"/>
    <w:rsid w:val="00664348"/>
    <w:rsid w:val="006662A8"/>
    <w:rsid w:val="006704E5"/>
    <w:rsid w:val="00670A6E"/>
    <w:rsid w:val="00672198"/>
    <w:rsid w:val="00673CB8"/>
    <w:rsid w:val="0067422C"/>
    <w:rsid w:val="00677277"/>
    <w:rsid w:val="00677BD6"/>
    <w:rsid w:val="00682C13"/>
    <w:rsid w:val="00683625"/>
    <w:rsid w:val="00684B9D"/>
    <w:rsid w:val="006850D5"/>
    <w:rsid w:val="0068598F"/>
    <w:rsid w:val="00685D89"/>
    <w:rsid w:val="00687987"/>
    <w:rsid w:val="00687C03"/>
    <w:rsid w:val="006938EF"/>
    <w:rsid w:val="0069451C"/>
    <w:rsid w:val="0069456A"/>
    <w:rsid w:val="00695695"/>
    <w:rsid w:val="00697285"/>
    <w:rsid w:val="00697772"/>
    <w:rsid w:val="00697AD5"/>
    <w:rsid w:val="006A2EAA"/>
    <w:rsid w:val="006A5B35"/>
    <w:rsid w:val="006A5D21"/>
    <w:rsid w:val="006A6633"/>
    <w:rsid w:val="006A6EEC"/>
    <w:rsid w:val="006A71EE"/>
    <w:rsid w:val="006A7236"/>
    <w:rsid w:val="006B0105"/>
    <w:rsid w:val="006B015F"/>
    <w:rsid w:val="006B2B5B"/>
    <w:rsid w:val="006B30BF"/>
    <w:rsid w:val="006B4499"/>
    <w:rsid w:val="006B52B5"/>
    <w:rsid w:val="006B55C7"/>
    <w:rsid w:val="006B6980"/>
    <w:rsid w:val="006B7DB4"/>
    <w:rsid w:val="006C1813"/>
    <w:rsid w:val="006C5C73"/>
    <w:rsid w:val="006C67C4"/>
    <w:rsid w:val="006D0065"/>
    <w:rsid w:val="006D1E19"/>
    <w:rsid w:val="006D38E8"/>
    <w:rsid w:val="006D41CE"/>
    <w:rsid w:val="006D44B7"/>
    <w:rsid w:val="006D4757"/>
    <w:rsid w:val="006D506E"/>
    <w:rsid w:val="006D5551"/>
    <w:rsid w:val="006D75FF"/>
    <w:rsid w:val="006E1189"/>
    <w:rsid w:val="006E14A8"/>
    <w:rsid w:val="006E2E04"/>
    <w:rsid w:val="006E56EF"/>
    <w:rsid w:val="006E6E0A"/>
    <w:rsid w:val="006F0FA6"/>
    <w:rsid w:val="006F2286"/>
    <w:rsid w:val="006F3DDB"/>
    <w:rsid w:val="006F41E7"/>
    <w:rsid w:val="006F64D1"/>
    <w:rsid w:val="006F757F"/>
    <w:rsid w:val="006F7701"/>
    <w:rsid w:val="00701662"/>
    <w:rsid w:val="00703AB4"/>
    <w:rsid w:val="0070455B"/>
    <w:rsid w:val="00706089"/>
    <w:rsid w:val="0070761C"/>
    <w:rsid w:val="00710312"/>
    <w:rsid w:val="00711AC4"/>
    <w:rsid w:val="00712EEA"/>
    <w:rsid w:val="00713FF0"/>
    <w:rsid w:val="0071531C"/>
    <w:rsid w:val="007155C4"/>
    <w:rsid w:val="0072273C"/>
    <w:rsid w:val="00722A79"/>
    <w:rsid w:val="00724289"/>
    <w:rsid w:val="00724508"/>
    <w:rsid w:val="00725890"/>
    <w:rsid w:val="007278D1"/>
    <w:rsid w:val="00732466"/>
    <w:rsid w:val="00733125"/>
    <w:rsid w:val="0073389B"/>
    <w:rsid w:val="00735980"/>
    <w:rsid w:val="00736018"/>
    <w:rsid w:val="00741033"/>
    <w:rsid w:val="0074126C"/>
    <w:rsid w:val="007416E2"/>
    <w:rsid w:val="00743A56"/>
    <w:rsid w:val="00744F0F"/>
    <w:rsid w:val="007478C8"/>
    <w:rsid w:val="007515C7"/>
    <w:rsid w:val="00752E9B"/>
    <w:rsid w:val="007557A0"/>
    <w:rsid w:val="00755DFB"/>
    <w:rsid w:val="007627B2"/>
    <w:rsid w:val="00762A8F"/>
    <w:rsid w:val="00764B37"/>
    <w:rsid w:val="00767121"/>
    <w:rsid w:val="00771720"/>
    <w:rsid w:val="00772A5F"/>
    <w:rsid w:val="00772E86"/>
    <w:rsid w:val="007744C6"/>
    <w:rsid w:val="00775668"/>
    <w:rsid w:val="0077581E"/>
    <w:rsid w:val="00776F59"/>
    <w:rsid w:val="007779AE"/>
    <w:rsid w:val="00780782"/>
    <w:rsid w:val="00784028"/>
    <w:rsid w:val="0078415E"/>
    <w:rsid w:val="007854A0"/>
    <w:rsid w:val="00786828"/>
    <w:rsid w:val="00786B1F"/>
    <w:rsid w:val="00786DE7"/>
    <w:rsid w:val="00786ECE"/>
    <w:rsid w:val="0078761A"/>
    <w:rsid w:val="00787B42"/>
    <w:rsid w:val="0079000C"/>
    <w:rsid w:val="007909B9"/>
    <w:rsid w:val="00794DDE"/>
    <w:rsid w:val="00795303"/>
    <w:rsid w:val="00796316"/>
    <w:rsid w:val="007966DA"/>
    <w:rsid w:val="00796CD0"/>
    <w:rsid w:val="007979A3"/>
    <w:rsid w:val="007A282B"/>
    <w:rsid w:val="007A3B6E"/>
    <w:rsid w:val="007A5871"/>
    <w:rsid w:val="007B0269"/>
    <w:rsid w:val="007B0E3D"/>
    <w:rsid w:val="007B1510"/>
    <w:rsid w:val="007B2473"/>
    <w:rsid w:val="007B2CA6"/>
    <w:rsid w:val="007C0A5B"/>
    <w:rsid w:val="007C26E5"/>
    <w:rsid w:val="007C4274"/>
    <w:rsid w:val="007C4498"/>
    <w:rsid w:val="007D3034"/>
    <w:rsid w:val="007D4D5F"/>
    <w:rsid w:val="007E2F79"/>
    <w:rsid w:val="007E3F5D"/>
    <w:rsid w:val="007E5530"/>
    <w:rsid w:val="007E69A1"/>
    <w:rsid w:val="007E6CE7"/>
    <w:rsid w:val="007F2788"/>
    <w:rsid w:val="007F2F53"/>
    <w:rsid w:val="007F35E5"/>
    <w:rsid w:val="007F5943"/>
    <w:rsid w:val="007F6643"/>
    <w:rsid w:val="007F697C"/>
    <w:rsid w:val="007F7AE7"/>
    <w:rsid w:val="008005A4"/>
    <w:rsid w:val="00800D6C"/>
    <w:rsid w:val="008038D3"/>
    <w:rsid w:val="008045FC"/>
    <w:rsid w:val="00806FCC"/>
    <w:rsid w:val="0081006F"/>
    <w:rsid w:val="008101E9"/>
    <w:rsid w:val="00810DEC"/>
    <w:rsid w:val="00811B9D"/>
    <w:rsid w:val="00812F8C"/>
    <w:rsid w:val="00813C52"/>
    <w:rsid w:val="0081442D"/>
    <w:rsid w:val="00814595"/>
    <w:rsid w:val="00814A72"/>
    <w:rsid w:val="00815677"/>
    <w:rsid w:val="008160A8"/>
    <w:rsid w:val="008163C1"/>
    <w:rsid w:val="008215F9"/>
    <w:rsid w:val="00821643"/>
    <w:rsid w:val="00823836"/>
    <w:rsid w:val="00823B00"/>
    <w:rsid w:val="008300D9"/>
    <w:rsid w:val="00830C2F"/>
    <w:rsid w:val="008317DB"/>
    <w:rsid w:val="008320E0"/>
    <w:rsid w:val="00832A1C"/>
    <w:rsid w:val="00833DEC"/>
    <w:rsid w:val="00834878"/>
    <w:rsid w:val="008350AF"/>
    <w:rsid w:val="008351D9"/>
    <w:rsid w:val="0084212F"/>
    <w:rsid w:val="008436D1"/>
    <w:rsid w:val="0084372D"/>
    <w:rsid w:val="008437D5"/>
    <w:rsid w:val="00845F97"/>
    <w:rsid w:val="008461C3"/>
    <w:rsid w:val="008465B9"/>
    <w:rsid w:val="00846EBD"/>
    <w:rsid w:val="0084701D"/>
    <w:rsid w:val="00850412"/>
    <w:rsid w:val="008514DC"/>
    <w:rsid w:val="008523C7"/>
    <w:rsid w:val="008532F1"/>
    <w:rsid w:val="00857447"/>
    <w:rsid w:val="00861274"/>
    <w:rsid w:val="0086156F"/>
    <w:rsid w:val="008669C2"/>
    <w:rsid w:val="00870BCA"/>
    <w:rsid w:val="0087358D"/>
    <w:rsid w:val="00873B24"/>
    <w:rsid w:val="008740A8"/>
    <w:rsid w:val="008741A0"/>
    <w:rsid w:val="00877E9D"/>
    <w:rsid w:val="00877FA6"/>
    <w:rsid w:val="008805FF"/>
    <w:rsid w:val="00881717"/>
    <w:rsid w:val="00882914"/>
    <w:rsid w:val="0088336D"/>
    <w:rsid w:val="00885FDD"/>
    <w:rsid w:val="008879DE"/>
    <w:rsid w:val="008915CF"/>
    <w:rsid w:val="008917F0"/>
    <w:rsid w:val="008957AC"/>
    <w:rsid w:val="00895D4F"/>
    <w:rsid w:val="00895FBE"/>
    <w:rsid w:val="008A1365"/>
    <w:rsid w:val="008A198E"/>
    <w:rsid w:val="008A2AB2"/>
    <w:rsid w:val="008A3ADB"/>
    <w:rsid w:val="008A3F76"/>
    <w:rsid w:val="008A40D1"/>
    <w:rsid w:val="008A49EC"/>
    <w:rsid w:val="008A6664"/>
    <w:rsid w:val="008A684C"/>
    <w:rsid w:val="008B02BA"/>
    <w:rsid w:val="008B07B7"/>
    <w:rsid w:val="008B1D81"/>
    <w:rsid w:val="008B2083"/>
    <w:rsid w:val="008B5CBA"/>
    <w:rsid w:val="008C0688"/>
    <w:rsid w:val="008C2C69"/>
    <w:rsid w:val="008C685A"/>
    <w:rsid w:val="008C6942"/>
    <w:rsid w:val="008C69DD"/>
    <w:rsid w:val="008C6CE5"/>
    <w:rsid w:val="008C70C6"/>
    <w:rsid w:val="008C7305"/>
    <w:rsid w:val="008D2FBC"/>
    <w:rsid w:val="008D52E8"/>
    <w:rsid w:val="008E0468"/>
    <w:rsid w:val="008E27AA"/>
    <w:rsid w:val="008E3BFF"/>
    <w:rsid w:val="008E4FED"/>
    <w:rsid w:val="008E68E5"/>
    <w:rsid w:val="008E7202"/>
    <w:rsid w:val="008F0628"/>
    <w:rsid w:val="008F0E3D"/>
    <w:rsid w:val="008F0EF0"/>
    <w:rsid w:val="008F5093"/>
    <w:rsid w:val="008F5963"/>
    <w:rsid w:val="008F6132"/>
    <w:rsid w:val="008F63FD"/>
    <w:rsid w:val="00900033"/>
    <w:rsid w:val="00901353"/>
    <w:rsid w:val="0090165B"/>
    <w:rsid w:val="00903138"/>
    <w:rsid w:val="00907508"/>
    <w:rsid w:val="009078DB"/>
    <w:rsid w:val="00910AA8"/>
    <w:rsid w:val="009117E1"/>
    <w:rsid w:val="0091220C"/>
    <w:rsid w:val="009168B7"/>
    <w:rsid w:val="009201A5"/>
    <w:rsid w:val="0092314E"/>
    <w:rsid w:val="0092429F"/>
    <w:rsid w:val="00924A08"/>
    <w:rsid w:val="00925BC1"/>
    <w:rsid w:val="00925E23"/>
    <w:rsid w:val="0092638D"/>
    <w:rsid w:val="009326F3"/>
    <w:rsid w:val="009346FE"/>
    <w:rsid w:val="009351A1"/>
    <w:rsid w:val="00937217"/>
    <w:rsid w:val="00937331"/>
    <w:rsid w:val="0094029D"/>
    <w:rsid w:val="00940D15"/>
    <w:rsid w:val="009410FD"/>
    <w:rsid w:val="00941475"/>
    <w:rsid w:val="00941A3D"/>
    <w:rsid w:val="00941AC6"/>
    <w:rsid w:val="0094311C"/>
    <w:rsid w:val="00946DC6"/>
    <w:rsid w:val="0095154C"/>
    <w:rsid w:val="0095418C"/>
    <w:rsid w:val="00955B30"/>
    <w:rsid w:val="00957161"/>
    <w:rsid w:val="00957560"/>
    <w:rsid w:val="009576EF"/>
    <w:rsid w:val="00957AD9"/>
    <w:rsid w:val="00957DDA"/>
    <w:rsid w:val="00960628"/>
    <w:rsid w:val="0096142C"/>
    <w:rsid w:val="00963954"/>
    <w:rsid w:val="0096735B"/>
    <w:rsid w:val="00967F2E"/>
    <w:rsid w:val="00971AE1"/>
    <w:rsid w:val="00972D08"/>
    <w:rsid w:val="00974D06"/>
    <w:rsid w:val="00975FB1"/>
    <w:rsid w:val="009766A6"/>
    <w:rsid w:val="00977FF8"/>
    <w:rsid w:val="009818F2"/>
    <w:rsid w:val="009855FF"/>
    <w:rsid w:val="009869D3"/>
    <w:rsid w:val="0098712C"/>
    <w:rsid w:val="009874FB"/>
    <w:rsid w:val="00990358"/>
    <w:rsid w:val="00990BE7"/>
    <w:rsid w:val="00992ECC"/>
    <w:rsid w:val="009942EF"/>
    <w:rsid w:val="009959BE"/>
    <w:rsid w:val="00997A20"/>
    <w:rsid w:val="00997E8A"/>
    <w:rsid w:val="009A01FE"/>
    <w:rsid w:val="009A14C0"/>
    <w:rsid w:val="009A380C"/>
    <w:rsid w:val="009A3C0C"/>
    <w:rsid w:val="009A4665"/>
    <w:rsid w:val="009A55FF"/>
    <w:rsid w:val="009A7214"/>
    <w:rsid w:val="009A78A6"/>
    <w:rsid w:val="009B1B75"/>
    <w:rsid w:val="009B34AA"/>
    <w:rsid w:val="009B3FB9"/>
    <w:rsid w:val="009B44CC"/>
    <w:rsid w:val="009B4966"/>
    <w:rsid w:val="009B7034"/>
    <w:rsid w:val="009B7ADD"/>
    <w:rsid w:val="009C46DC"/>
    <w:rsid w:val="009C6C2A"/>
    <w:rsid w:val="009C7920"/>
    <w:rsid w:val="009D05E2"/>
    <w:rsid w:val="009D0954"/>
    <w:rsid w:val="009D2336"/>
    <w:rsid w:val="009D6C32"/>
    <w:rsid w:val="009E0F0A"/>
    <w:rsid w:val="009E6163"/>
    <w:rsid w:val="009F123C"/>
    <w:rsid w:val="009F2DEB"/>
    <w:rsid w:val="009F428A"/>
    <w:rsid w:val="009F4EAF"/>
    <w:rsid w:val="009F7A75"/>
    <w:rsid w:val="00A01C18"/>
    <w:rsid w:val="00A01EA6"/>
    <w:rsid w:val="00A03F98"/>
    <w:rsid w:val="00A04B4C"/>
    <w:rsid w:val="00A07976"/>
    <w:rsid w:val="00A10217"/>
    <w:rsid w:val="00A10D87"/>
    <w:rsid w:val="00A11C55"/>
    <w:rsid w:val="00A11EB1"/>
    <w:rsid w:val="00A13A8F"/>
    <w:rsid w:val="00A173C8"/>
    <w:rsid w:val="00A17559"/>
    <w:rsid w:val="00A1758B"/>
    <w:rsid w:val="00A21389"/>
    <w:rsid w:val="00A216B5"/>
    <w:rsid w:val="00A2257F"/>
    <w:rsid w:val="00A22A5B"/>
    <w:rsid w:val="00A22FB1"/>
    <w:rsid w:val="00A23CAB"/>
    <w:rsid w:val="00A2566A"/>
    <w:rsid w:val="00A2668B"/>
    <w:rsid w:val="00A34127"/>
    <w:rsid w:val="00A344C7"/>
    <w:rsid w:val="00A349FF"/>
    <w:rsid w:val="00A36F6B"/>
    <w:rsid w:val="00A4004D"/>
    <w:rsid w:val="00A407AD"/>
    <w:rsid w:val="00A42CDF"/>
    <w:rsid w:val="00A43D92"/>
    <w:rsid w:val="00A43E26"/>
    <w:rsid w:val="00A46B16"/>
    <w:rsid w:val="00A47167"/>
    <w:rsid w:val="00A4768D"/>
    <w:rsid w:val="00A478A6"/>
    <w:rsid w:val="00A519D9"/>
    <w:rsid w:val="00A520F2"/>
    <w:rsid w:val="00A52486"/>
    <w:rsid w:val="00A52BFD"/>
    <w:rsid w:val="00A53095"/>
    <w:rsid w:val="00A54897"/>
    <w:rsid w:val="00A54ADA"/>
    <w:rsid w:val="00A57543"/>
    <w:rsid w:val="00A57828"/>
    <w:rsid w:val="00A57CD7"/>
    <w:rsid w:val="00A60B24"/>
    <w:rsid w:val="00A60C00"/>
    <w:rsid w:val="00A63DF0"/>
    <w:rsid w:val="00A70C08"/>
    <w:rsid w:val="00A71D9D"/>
    <w:rsid w:val="00A745FF"/>
    <w:rsid w:val="00A7566F"/>
    <w:rsid w:val="00A779F1"/>
    <w:rsid w:val="00A77D9F"/>
    <w:rsid w:val="00A82BFC"/>
    <w:rsid w:val="00A83AA3"/>
    <w:rsid w:val="00A84C12"/>
    <w:rsid w:val="00A84F61"/>
    <w:rsid w:val="00A8589F"/>
    <w:rsid w:val="00A859A9"/>
    <w:rsid w:val="00A85BA7"/>
    <w:rsid w:val="00A866B4"/>
    <w:rsid w:val="00A86D12"/>
    <w:rsid w:val="00A86DEA"/>
    <w:rsid w:val="00A8734D"/>
    <w:rsid w:val="00A877E1"/>
    <w:rsid w:val="00A913C3"/>
    <w:rsid w:val="00A946D4"/>
    <w:rsid w:val="00A960F5"/>
    <w:rsid w:val="00A96B29"/>
    <w:rsid w:val="00AA0EA5"/>
    <w:rsid w:val="00AA35E2"/>
    <w:rsid w:val="00AA579D"/>
    <w:rsid w:val="00AA7883"/>
    <w:rsid w:val="00AA79FB"/>
    <w:rsid w:val="00AB07DC"/>
    <w:rsid w:val="00AB0B4E"/>
    <w:rsid w:val="00AB28C9"/>
    <w:rsid w:val="00AB3848"/>
    <w:rsid w:val="00AB423B"/>
    <w:rsid w:val="00AB6609"/>
    <w:rsid w:val="00AB6B35"/>
    <w:rsid w:val="00AC0CDE"/>
    <w:rsid w:val="00AC202A"/>
    <w:rsid w:val="00AC26A4"/>
    <w:rsid w:val="00AC2935"/>
    <w:rsid w:val="00AC3160"/>
    <w:rsid w:val="00AC3B28"/>
    <w:rsid w:val="00AC3D89"/>
    <w:rsid w:val="00AC6F0B"/>
    <w:rsid w:val="00AD0A9C"/>
    <w:rsid w:val="00AD2010"/>
    <w:rsid w:val="00AD21AA"/>
    <w:rsid w:val="00AD2F7A"/>
    <w:rsid w:val="00AD5606"/>
    <w:rsid w:val="00AD580B"/>
    <w:rsid w:val="00AD609B"/>
    <w:rsid w:val="00AD63D0"/>
    <w:rsid w:val="00AE000D"/>
    <w:rsid w:val="00AE108C"/>
    <w:rsid w:val="00AE2848"/>
    <w:rsid w:val="00AE2FFC"/>
    <w:rsid w:val="00AE4E0D"/>
    <w:rsid w:val="00AE5D2D"/>
    <w:rsid w:val="00AF1781"/>
    <w:rsid w:val="00AF1C64"/>
    <w:rsid w:val="00AF25D8"/>
    <w:rsid w:val="00AF4B62"/>
    <w:rsid w:val="00AF500C"/>
    <w:rsid w:val="00AF61E7"/>
    <w:rsid w:val="00AF6D79"/>
    <w:rsid w:val="00B0031C"/>
    <w:rsid w:val="00B0062B"/>
    <w:rsid w:val="00B01A0E"/>
    <w:rsid w:val="00B044FC"/>
    <w:rsid w:val="00B05A81"/>
    <w:rsid w:val="00B0626B"/>
    <w:rsid w:val="00B107C0"/>
    <w:rsid w:val="00B111C0"/>
    <w:rsid w:val="00B1242A"/>
    <w:rsid w:val="00B1453F"/>
    <w:rsid w:val="00B15F5F"/>
    <w:rsid w:val="00B21240"/>
    <w:rsid w:val="00B216F0"/>
    <w:rsid w:val="00B21921"/>
    <w:rsid w:val="00B23161"/>
    <w:rsid w:val="00B254EB"/>
    <w:rsid w:val="00B25A05"/>
    <w:rsid w:val="00B2608F"/>
    <w:rsid w:val="00B26443"/>
    <w:rsid w:val="00B266F9"/>
    <w:rsid w:val="00B3175F"/>
    <w:rsid w:val="00B31BA1"/>
    <w:rsid w:val="00B33C40"/>
    <w:rsid w:val="00B33CE1"/>
    <w:rsid w:val="00B35B53"/>
    <w:rsid w:val="00B363E8"/>
    <w:rsid w:val="00B43595"/>
    <w:rsid w:val="00B4505F"/>
    <w:rsid w:val="00B45377"/>
    <w:rsid w:val="00B468DE"/>
    <w:rsid w:val="00B529CE"/>
    <w:rsid w:val="00B53FBC"/>
    <w:rsid w:val="00B5720E"/>
    <w:rsid w:val="00B61492"/>
    <w:rsid w:val="00B62786"/>
    <w:rsid w:val="00B64111"/>
    <w:rsid w:val="00B64D35"/>
    <w:rsid w:val="00B651A5"/>
    <w:rsid w:val="00B652DE"/>
    <w:rsid w:val="00B65ACE"/>
    <w:rsid w:val="00B65F44"/>
    <w:rsid w:val="00B66945"/>
    <w:rsid w:val="00B6719F"/>
    <w:rsid w:val="00B673A7"/>
    <w:rsid w:val="00B71661"/>
    <w:rsid w:val="00B71BB4"/>
    <w:rsid w:val="00B743E4"/>
    <w:rsid w:val="00B74A8F"/>
    <w:rsid w:val="00B74CB0"/>
    <w:rsid w:val="00B7712D"/>
    <w:rsid w:val="00B7791E"/>
    <w:rsid w:val="00B77DE6"/>
    <w:rsid w:val="00B81936"/>
    <w:rsid w:val="00B82731"/>
    <w:rsid w:val="00B83261"/>
    <w:rsid w:val="00B83B1E"/>
    <w:rsid w:val="00B8501E"/>
    <w:rsid w:val="00B85466"/>
    <w:rsid w:val="00B85B56"/>
    <w:rsid w:val="00B85CD6"/>
    <w:rsid w:val="00B92269"/>
    <w:rsid w:val="00B929EB"/>
    <w:rsid w:val="00B94FBD"/>
    <w:rsid w:val="00B9528E"/>
    <w:rsid w:val="00B952E9"/>
    <w:rsid w:val="00B96398"/>
    <w:rsid w:val="00BA04ED"/>
    <w:rsid w:val="00BA0561"/>
    <w:rsid w:val="00BA18E8"/>
    <w:rsid w:val="00BA2CA8"/>
    <w:rsid w:val="00BA4C01"/>
    <w:rsid w:val="00BA4DA8"/>
    <w:rsid w:val="00BA510A"/>
    <w:rsid w:val="00BA5B4A"/>
    <w:rsid w:val="00BA6A38"/>
    <w:rsid w:val="00BB017C"/>
    <w:rsid w:val="00BB0691"/>
    <w:rsid w:val="00BB2E45"/>
    <w:rsid w:val="00BB4BAE"/>
    <w:rsid w:val="00BB6032"/>
    <w:rsid w:val="00BB788B"/>
    <w:rsid w:val="00BC2AD4"/>
    <w:rsid w:val="00BC50C6"/>
    <w:rsid w:val="00BC55C7"/>
    <w:rsid w:val="00BC6449"/>
    <w:rsid w:val="00BD0232"/>
    <w:rsid w:val="00BD08DC"/>
    <w:rsid w:val="00BD23A5"/>
    <w:rsid w:val="00BD5F10"/>
    <w:rsid w:val="00BD67BE"/>
    <w:rsid w:val="00BD7A41"/>
    <w:rsid w:val="00BE003E"/>
    <w:rsid w:val="00BE1E69"/>
    <w:rsid w:val="00BE2737"/>
    <w:rsid w:val="00BE3A27"/>
    <w:rsid w:val="00BE4772"/>
    <w:rsid w:val="00BE57A7"/>
    <w:rsid w:val="00BE5D7C"/>
    <w:rsid w:val="00BF1FF5"/>
    <w:rsid w:val="00BF2359"/>
    <w:rsid w:val="00BF2891"/>
    <w:rsid w:val="00BF3124"/>
    <w:rsid w:val="00BF39C6"/>
    <w:rsid w:val="00BF3B5E"/>
    <w:rsid w:val="00BF4E92"/>
    <w:rsid w:val="00BF55D9"/>
    <w:rsid w:val="00BF57D3"/>
    <w:rsid w:val="00C007AE"/>
    <w:rsid w:val="00C00B02"/>
    <w:rsid w:val="00C0277F"/>
    <w:rsid w:val="00C02D32"/>
    <w:rsid w:val="00C05505"/>
    <w:rsid w:val="00C05874"/>
    <w:rsid w:val="00C05971"/>
    <w:rsid w:val="00C05B71"/>
    <w:rsid w:val="00C06569"/>
    <w:rsid w:val="00C11741"/>
    <w:rsid w:val="00C11BC4"/>
    <w:rsid w:val="00C1324B"/>
    <w:rsid w:val="00C1563B"/>
    <w:rsid w:val="00C15B0D"/>
    <w:rsid w:val="00C17796"/>
    <w:rsid w:val="00C2070C"/>
    <w:rsid w:val="00C219D6"/>
    <w:rsid w:val="00C2208D"/>
    <w:rsid w:val="00C227FC"/>
    <w:rsid w:val="00C27BC5"/>
    <w:rsid w:val="00C363C1"/>
    <w:rsid w:val="00C3658F"/>
    <w:rsid w:val="00C37A29"/>
    <w:rsid w:val="00C46438"/>
    <w:rsid w:val="00C46E56"/>
    <w:rsid w:val="00C479EB"/>
    <w:rsid w:val="00C47F40"/>
    <w:rsid w:val="00C52D3E"/>
    <w:rsid w:val="00C53B6B"/>
    <w:rsid w:val="00C53C9A"/>
    <w:rsid w:val="00C54690"/>
    <w:rsid w:val="00C56E90"/>
    <w:rsid w:val="00C60458"/>
    <w:rsid w:val="00C60621"/>
    <w:rsid w:val="00C60ACD"/>
    <w:rsid w:val="00C61006"/>
    <w:rsid w:val="00C61AB2"/>
    <w:rsid w:val="00C61E98"/>
    <w:rsid w:val="00C663DC"/>
    <w:rsid w:val="00C67CE4"/>
    <w:rsid w:val="00C71687"/>
    <w:rsid w:val="00C7629E"/>
    <w:rsid w:val="00C76366"/>
    <w:rsid w:val="00C771A5"/>
    <w:rsid w:val="00C80757"/>
    <w:rsid w:val="00C820B8"/>
    <w:rsid w:val="00C82CA2"/>
    <w:rsid w:val="00C831F2"/>
    <w:rsid w:val="00C8494B"/>
    <w:rsid w:val="00C86917"/>
    <w:rsid w:val="00C875A8"/>
    <w:rsid w:val="00C911A7"/>
    <w:rsid w:val="00C9359F"/>
    <w:rsid w:val="00C96723"/>
    <w:rsid w:val="00C97F24"/>
    <w:rsid w:val="00CA29EC"/>
    <w:rsid w:val="00CA2D39"/>
    <w:rsid w:val="00CA30F2"/>
    <w:rsid w:val="00CA3100"/>
    <w:rsid w:val="00CA3955"/>
    <w:rsid w:val="00CA4056"/>
    <w:rsid w:val="00CA6B25"/>
    <w:rsid w:val="00CA6DB4"/>
    <w:rsid w:val="00CA710F"/>
    <w:rsid w:val="00CA7CF4"/>
    <w:rsid w:val="00CA7D45"/>
    <w:rsid w:val="00CB05A5"/>
    <w:rsid w:val="00CB14AE"/>
    <w:rsid w:val="00CB171C"/>
    <w:rsid w:val="00CB2EC0"/>
    <w:rsid w:val="00CB31FA"/>
    <w:rsid w:val="00CB440D"/>
    <w:rsid w:val="00CB505C"/>
    <w:rsid w:val="00CB60A8"/>
    <w:rsid w:val="00CB6CBB"/>
    <w:rsid w:val="00CB7050"/>
    <w:rsid w:val="00CB777F"/>
    <w:rsid w:val="00CC0124"/>
    <w:rsid w:val="00CC0587"/>
    <w:rsid w:val="00CC2474"/>
    <w:rsid w:val="00CC2898"/>
    <w:rsid w:val="00CC2A56"/>
    <w:rsid w:val="00CC3102"/>
    <w:rsid w:val="00CC3525"/>
    <w:rsid w:val="00CC455A"/>
    <w:rsid w:val="00CC4DBE"/>
    <w:rsid w:val="00CC74D1"/>
    <w:rsid w:val="00CC758D"/>
    <w:rsid w:val="00CC7B3B"/>
    <w:rsid w:val="00CD0EA1"/>
    <w:rsid w:val="00CD1AAE"/>
    <w:rsid w:val="00CD2B0C"/>
    <w:rsid w:val="00CD3D30"/>
    <w:rsid w:val="00CD4747"/>
    <w:rsid w:val="00CD4B81"/>
    <w:rsid w:val="00CD54E1"/>
    <w:rsid w:val="00CD582C"/>
    <w:rsid w:val="00CD70C5"/>
    <w:rsid w:val="00CD713A"/>
    <w:rsid w:val="00CD720C"/>
    <w:rsid w:val="00CD7B88"/>
    <w:rsid w:val="00CE4523"/>
    <w:rsid w:val="00CE6587"/>
    <w:rsid w:val="00CF118B"/>
    <w:rsid w:val="00CF18AE"/>
    <w:rsid w:val="00CF19D3"/>
    <w:rsid w:val="00CF22BC"/>
    <w:rsid w:val="00CF528C"/>
    <w:rsid w:val="00CF6B9D"/>
    <w:rsid w:val="00CF7E75"/>
    <w:rsid w:val="00D0047B"/>
    <w:rsid w:val="00D02B79"/>
    <w:rsid w:val="00D035C3"/>
    <w:rsid w:val="00D0390C"/>
    <w:rsid w:val="00D04DE3"/>
    <w:rsid w:val="00D06638"/>
    <w:rsid w:val="00D074A8"/>
    <w:rsid w:val="00D07E8F"/>
    <w:rsid w:val="00D1046F"/>
    <w:rsid w:val="00D1069B"/>
    <w:rsid w:val="00D12137"/>
    <w:rsid w:val="00D137A0"/>
    <w:rsid w:val="00D13C49"/>
    <w:rsid w:val="00D15DE9"/>
    <w:rsid w:val="00D16133"/>
    <w:rsid w:val="00D17684"/>
    <w:rsid w:val="00D204D4"/>
    <w:rsid w:val="00D20964"/>
    <w:rsid w:val="00D210BA"/>
    <w:rsid w:val="00D210BD"/>
    <w:rsid w:val="00D22E2B"/>
    <w:rsid w:val="00D237D0"/>
    <w:rsid w:val="00D25B32"/>
    <w:rsid w:val="00D25CF4"/>
    <w:rsid w:val="00D25E44"/>
    <w:rsid w:val="00D27FE8"/>
    <w:rsid w:val="00D308AC"/>
    <w:rsid w:val="00D36DA5"/>
    <w:rsid w:val="00D376FB"/>
    <w:rsid w:val="00D41438"/>
    <w:rsid w:val="00D4174C"/>
    <w:rsid w:val="00D434F5"/>
    <w:rsid w:val="00D47744"/>
    <w:rsid w:val="00D47F7B"/>
    <w:rsid w:val="00D5066E"/>
    <w:rsid w:val="00D52E0B"/>
    <w:rsid w:val="00D552FD"/>
    <w:rsid w:val="00D55F16"/>
    <w:rsid w:val="00D565E8"/>
    <w:rsid w:val="00D56D66"/>
    <w:rsid w:val="00D6213E"/>
    <w:rsid w:val="00D63514"/>
    <w:rsid w:val="00D6437A"/>
    <w:rsid w:val="00D64FA9"/>
    <w:rsid w:val="00D654ED"/>
    <w:rsid w:val="00D73225"/>
    <w:rsid w:val="00D75C02"/>
    <w:rsid w:val="00D8071A"/>
    <w:rsid w:val="00D82BD7"/>
    <w:rsid w:val="00D84F5D"/>
    <w:rsid w:val="00D85B0D"/>
    <w:rsid w:val="00D8739C"/>
    <w:rsid w:val="00D90913"/>
    <w:rsid w:val="00D91BE3"/>
    <w:rsid w:val="00D92306"/>
    <w:rsid w:val="00D92756"/>
    <w:rsid w:val="00D933EE"/>
    <w:rsid w:val="00D93FC6"/>
    <w:rsid w:val="00D94A36"/>
    <w:rsid w:val="00D94C93"/>
    <w:rsid w:val="00D95ED6"/>
    <w:rsid w:val="00D9710F"/>
    <w:rsid w:val="00DA06C0"/>
    <w:rsid w:val="00DA2B02"/>
    <w:rsid w:val="00DA3F7B"/>
    <w:rsid w:val="00DA5180"/>
    <w:rsid w:val="00DA560E"/>
    <w:rsid w:val="00DA5680"/>
    <w:rsid w:val="00DA58B0"/>
    <w:rsid w:val="00DA62B0"/>
    <w:rsid w:val="00DA7AAC"/>
    <w:rsid w:val="00DB1532"/>
    <w:rsid w:val="00DB5B06"/>
    <w:rsid w:val="00DB65CE"/>
    <w:rsid w:val="00DB7D30"/>
    <w:rsid w:val="00DC0D2C"/>
    <w:rsid w:val="00DC203B"/>
    <w:rsid w:val="00DC2D94"/>
    <w:rsid w:val="00DC4C46"/>
    <w:rsid w:val="00DC519C"/>
    <w:rsid w:val="00DC61C0"/>
    <w:rsid w:val="00DC640B"/>
    <w:rsid w:val="00DD1117"/>
    <w:rsid w:val="00DD240F"/>
    <w:rsid w:val="00DD3FAC"/>
    <w:rsid w:val="00DD4371"/>
    <w:rsid w:val="00DD4E29"/>
    <w:rsid w:val="00DE2241"/>
    <w:rsid w:val="00DE24DF"/>
    <w:rsid w:val="00DE37C9"/>
    <w:rsid w:val="00DE553F"/>
    <w:rsid w:val="00DE6A91"/>
    <w:rsid w:val="00DE7595"/>
    <w:rsid w:val="00DF178E"/>
    <w:rsid w:val="00DF205B"/>
    <w:rsid w:val="00DF7218"/>
    <w:rsid w:val="00DF77C2"/>
    <w:rsid w:val="00E004DC"/>
    <w:rsid w:val="00E00DED"/>
    <w:rsid w:val="00E02CCD"/>
    <w:rsid w:val="00E0324C"/>
    <w:rsid w:val="00E129F3"/>
    <w:rsid w:val="00E21C6C"/>
    <w:rsid w:val="00E24833"/>
    <w:rsid w:val="00E255DE"/>
    <w:rsid w:val="00E26CFF"/>
    <w:rsid w:val="00E30C17"/>
    <w:rsid w:val="00E310CB"/>
    <w:rsid w:val="00E3528A"/>
    <w:rsid w:val="00E3616D"/>
    <w:rsid w:val="00E401B1"/>
    <w:rsid w:val="00E40220"/>
    <w:rsid w:val="00E408C9"/>
    <w:rsid w:val="00E415F4"/>
    <w:rsid w:val="00E429A4"/>
    <w:rsid w:val="00E44E0F"/>
    <w:rsid w:val="00E457C8"/>
    <w:rsid w:val="00E4592A"/>
    <w:rsid w:val="00E45DB3"/>
    <w:rsid w:val="00E461E6"/>
    <w:rsid w:val="00E466D1"/>
    <w:rsid w:val="00E47582"/>
    <w:rsid w:val="00E47B9E"/>
    <w:rsid w:val="00E50400"/>
    <w:rsid w:val="00E55E54"/>
    <w:rsid w:val="00E5772D"/>
    <w:rsid w:val="00E60903"/>
    <w:rsid w:val="00E61DA7"/>
    <w:rsid w:val="00E6472E"/>
    <w:rsid w:val="00E64BD6"/>
    <w:rsid w:val="00E64E2F"/>
    <w:rsid w:val="00E66EE7"/>
    <w:rsid w:val="00E67373"/>
    <w:rsid w:val="00E67C0E"/>
    <w:rsid w:val="00E67E2A"/>
    <w:rsid w:val="00E71E2E"/>
    <w:rsid w:val="00E72D01"/>
    <w:rsid w:val="00E7472B"/>
    <w:rsid w:val="00E7683B"/>
    <w:rsid w:val="00E76B25"/>
    <w:rsid w:val="00E80A02"/>
    <w:rsid w:val="00E82E59"/>
    <w:rsid w:val="00E845EF"/>
    <w:rsid w:val="00E85111"/>
    <w:rsid w:val="00E8522F"/>
    <w:rsid w:val="00E870AE"/>
    <w:rsid w:val="00E90436"/>
    <w:rsid w:val="00E92741"/>
    <w:rsid w:val="00E92CA0"/>
    <w:rsid w:val="00E93C00"/>
    <w:rsid w:val="00E94D3E"/>
    <w:rsid w:val="00E9520F"/>
    <w:rsid w:val="00E9558D"/>
    <w:rsid w:val="00E9593B"/>
    <w:rsid w:val="00E95CB7"/>
    <w:rsid w:val="00E95D69"/>
    <w:rsid w:val="00E95DED"/>
    <w:rsid w:val="00E969E6"/>
    <w:rsid w:val="00EA0A7B"/>
    <w:rsid w:val="00EA6E60"/>
    <w:rsid w:val="00EB0D9D"/>
    <w:rsid w:val="00EB2725"/>
    <w:rsid w:val="00EB4EAD"/>
    <w:rsid w:val="00EB6561"/>
    <w:rsid w:val="00EB65E9"/>
    <w:rsid w:val="00EB767E"/>
    <w:rsid w:val="00EB7B97"/>
    <w:rsid w:val="00EC1210"/>
    <w:rsid w:val="00EC288A"/>
    <w:rsid w:val="00EC4C56"/>
    <w:rsid w:val="00EC51CD"/>
    <w:rsid w:val="00EC7F41"/>
    <w:rsid w:val="00ED2379"/>
    <w:rsid w:val="00ED4539"/>
    <w:rsid w:val="00ED4EC2"/>
    <w:rsid w:val="00EE13F1"/>
    <w:rsid w:val="00EE35D2"/>
    <w:rsid w:val="00EE3E48"/>
    <w:rsid w:val="00EE43C0"/>
    <w:rsid w:val="00EE642B"/>
    <w:rsid w:val="00EE6583"/>
    <w:rsid w:val="00EE7324"/>
    <w:rsid w:val="00EF0196"/>
    <w:rsid w:val="00EF1169"/>
    <w:rsid w:val="00EF1845"/>
    <w:rsid w:val="00EF187A"/>
    <w:rsid w:val="00EF2CC2"/>
    <w:rsid w:val="00EF33E2"/>
    <w:rsid w:val="00EF349B"/>
    <w:rsid w:val="00EF49BA"/>
    <w:rsid w:val="00EF65D6"/>
    <w:rsid w:val="00EF71D6"/>
    <w:rsid w:val="00F022C2"/>
    <w:rsid w:val="00F02F0B"/>
    <w:rsid w:val="00F05C6B"/>
    <w:rsid w:val="00F066FB"/>
    <w:rsid w:val="00F074C8"/>
    <w:rsid w:val="00F11726"/>
    <w:rsid w:val="00F11EFA"/>
    <w:rsid w:val="00F1278D"/>
    <w:rsid w:val="00F12F0A"/>
    <w:rsid w:val="00F14074"/>
    <w:rsid w:val="00F14880"/>
    <w:rsid w:val="00F14E5A"/>
    <w:rsid w:val="00F16013"/>
    <w:rsid w:val="00F1701D"/>
    <w:rsid w:val="00F171A1"/>
    <w:rsid w:val="00F17ED0"/>
    <w:rsid w:val="00F22215"/>
    <w:rsid w:val="00F2374E"/>
    <w:rsid w:val="00F23DA4"/>
    <w:rsid w:val="00F24730"/>
    <w:rsid w:val="00F2640A"/>
    <w:rsid w:val="00F2643A"/>
    <w:rsid w:val="00F26474"/>
    <w:rsid w:val="00F26766"/>
    <w:rsid w:val="00F27E59"/>
    <w:rsid w:val="00F31D31"/>
    <w:rsid w:val="00F34953"/>
    <w:rsid w:val="00F34E9A"/>
    <w:rsid w:val="00F3539C"/>
    <w:rsid w:val="00F35F8D"/>
    <w:rsid w:val="00F367A2"/>
    <w:rsid w:val="00F40245"/>
    <w:rsid w:val="00F40E2F"/>
    <w:rsid w:val="00F41DDA"/>
    <w:rsid w:val="00F4205E"/>
    <w:rsid w:val="00F420F8"/>
    <w:rsid w:val="00F455F3"/>
    <w:rsid w:val="00F45A46"/>
    <w:rsid w:val="00F464D6"/>
    <w:rsid w:val="00F511C4"/>
    <w:rsid w:val="00F51F3F"/>
    <w:rsid w:val="00F52B09"/>
    <w:rsid w:val="00F5346C"/>
    <w:rsid w:val="00F541F3"/>
    <w:rsid w:val="00F54805"/>
    <w:rsid w:val="00F54C79"/>
    <w:rsid w:val="00F61C4B"/>
    <w:rsid w:val="00F66CA3"/>
    <w:rsid w:val="00F71FF0"/>
    <w:rsid w:val="00F72A3D"/>
    <w:rsid w:val="00F73DA5"/>
    <w:rsid w:val="00F74216"/>
    <w:rsid w:val="00F77146"/>
    <w:rsid w:val="00F820E9"/>
    <w:rsid w:val="00F8253D"/>
    <w:rsid w:val="00F8264A"/>
    <w:rsid w:val="00F83464"/>
    <w:rsid w:val="00F8432F"/>
    <w:rsid w:val="00F8457E"/>
    <w:rsid w:val="00F87B93"/>
    <w:rsid w:val="00F91D5C"/>
    <w:rsid w:val="00F955FA"/>
    <w:rsid w:val="00F9673B"/>
    <w:rsid w:val="00F97838"/>
    <w:rsid w:val="00F97B49"/>
    <w:rsid w:val="00FA069A"/>
    <w:rsid w:val="00FA15B1"/>
    <w:rsid w:val="00FA1768"/>
    <w:rsid w:val="00FA2182"/>
    <w:rsid w:val="00FA2964"/>
    <w:rsid w:val="00FA29CE"/>
    <w:rsid w:val="00FA2E7F"/>
    <w:rsid w:val="00FA4905"/>
    <w:rsid w:val="00FB09F5"/>
    <w:rsid w:val="00FB104F"/>
    <w:rsid w:val="00FB1DC5"/>
    <w:rsid w:val="00FB4D3D"/>
    <w:rsid w:val="00FB55A2"/>
    <w:rsid w:val="00FB60C4"/>
    <w:rsid w:val="00FB63F4"/>
    <w:rsid w:val="00FB7450"/>
    <w:rsid w:val="00FB78A0"/>
    <w:rsid w:val="00FC08C1"/>
    <w:rsid w:val="00FC0E69"/>
    <w:rsid w:val="00FC1390"/>
    <w:rsid w:val="00FC209A"/>
    <w:rsid w:val="00FC3A4C"/>
    <w:rsid w:val="00FC3DA1"/>
    <w:rsid w:val="00FC4050"/>
    <w:rsid w:val="00FC5C3F"/>
    <w:rsid w:val="00FC6495"/>
    <w:rsid w:val="00FD013D"/>
    <w:rsid w:val="00FD0226"/>
    <w:rsid w:val="00FD271C"/>
    <w:rsid w:val="00FD69C6"/>
    <w:rsid w:val="00FD6E95"/>
    <w:rsid w:val="00FD7437"/>
    <w:rsid w:val="00FD7B56"/>
    <w:rsid w:val="00FE0EED"/>
    <w:rsid w:val="00FE167E"/>
    <w:rsid w:val="00FE1E1F"/>
    <w:rsid w:val="00FE621F"/>
    <w:rsid w:val="00FE6704"/>
    <w:rsid w:val="00FE7268"/>
    <w:rsid w:val="00FE7855"/>
    <w:rsid w:val="00FF0EFF"/>
    <w:rsid w:val="00FF19B9"/>
    <w:rsid w:val="00FF37E0"/>
    <w:rsid w:val="00FF512F"/>
    <w:rsid w:val="00FF539C"/>
    <w:rsid w:val="00FF5850"/>
    <w:rsid w:val="00FF5B14"/>
    <w:rsid w:val="00FF65B1"/>
    <w:rsid w:val="00FF690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A8EC31"/>
  <w15:docId w15:val="{75E7F86A-BD60-4825-A2F9-8590C8D40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564F"/>
    <w:rPr>
      <w:sz w:val="24"/>
      <w:szCs w:val="24"/>
    </w:rPr>
  </w:style>
  <w:style w:type="paragraph" w:styleId="1">
    <w:name w:val="heading 1"/>
    <w:basedOn w:val="a"/>
    <w:next w:val="a"/>
    <w:qFormat/>
    <w:rsid w:val="001B464E"/>
    <w:pPr>
      <w:keepNext/>
      <w:spacing w:before="240" w:after="6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after="60"/>
      <w:outlineLvl w:val="6"/>
    </w:pPr>
  </w:style>
  <w:style w:type="paragraph" w:styleId="8">
    <w:name w:val="heading 8"/>
    <w:basedOn w:val="a"/>
    <w:next w:val="a"/>
    <w:qFormat/>
    <w:rsid w:val="00D73225"/>
    <w:pPr>
      <w:spacing w:before="240" w:after="6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uiPriority w:val="59"/>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line="240" w:lineRule="exact"/>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line="240" w:lineRule="exact"/>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uiPriority w:val="99"/>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 w:type="character" w:styleId="af1">
    <w:name w:val="Unresolved Mention"/>
    <w:basedOn w:val="a0"/>
    <w:uiPriority w:val="99"/>
    <w:semiHidden/>
    <w:unhideWhenUsed/>
    <w:rsid w:val="008C7305"/>
    <w:rPr>
      <w:color w:val="605E5C"/>
      <w:shd w:val="clear" w:color="auto" w:fill="E1DFDD"/>
    </w:rPr>
  </w:style>
  <w:style w:type="character" w:styleId="-0">
    <w:name w:val="FollowedHyperlink"/>
    <w:basedOn w:val="a0"/>
    <w:semiHidden/>
    <w:unhideWhenUsed/>
    <w:rsid w:val="008C7305"/>
    <w:rPr>
      <w:color w:val="800080" w:themeColor="followedHyperlink"/>
      <w:u w:val="single"/>
    </w:rPr>
  </w:style>
  <w:style w:type="character" w:styleId="af2">
    <w:name w:val="Strong"/>
    <w:basedOn w:val="a0"/>
    <w:uiPriority w:val="22"/>
    <w:qFormat/>
    <w:rsid w:val="002050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631333">
      <w:bodyDiv w:val="1"/>
      <w:marLeft w:val="0"/>
      <w:marRight w:val="0"/>
      <w:marTop w:val="0"/>
      <w:marBottom w:val="0"/>
      <w:divBdr>
        <w:top w:val="none" w:sz="0" w:space="0" w:color="auto"/>
        <w:left w:val="none" w:sz="0" w:space="0" w:color="auto"/>
        <w:bottom w:val="none" w:sz="0" w:space="0" w:color="auto"/>
        <w:right w:val="none" w:sz="0" w:space="0" w:color="auto"/>
      </w:divBdr>
    </w:div>
    <w:div w:id="373964999">
      <w:bodyDiv w:val="1"/>
      <w:marLeft w:val="0"/>
      <w:marRight w:val="0"/>
      <w:marTop w:val="0"/>
      <w:marBottom w:val="0"/>
      <w:divBdr>
        <w:top w:val="none" w:sz="0" w:space="0" w:color="auto"/>
        <w:left w:val="none" w:sz="0" w:space="0" w:color="auto"/>
        <w:bottom w:val="none" w:sz="0" w:space="0" w:color="auto"/>
        <w:right w:val="none" w:sz="0" w:space="0" w:color="auto"/>
      </w:divBdr>
    </w:div>
    <w:div w:id="1031611740">
      <w:bodyDiv w:val="1"/>
      <w:marLeft w:val="0"/>
      <w:marRight w:val="0"/>
      <w:marTop w:val="0"/>
      <w:marBottom w:val="0"/>
      <w:divBdr>
        <w:top w:val="none" w:sz="0" w:space="0" w:color="auto"/>
        <w:left w:val="none" w:sz="0" w:space="0" w:color="auto"/>
        <w:bottom w:val="none" w:sz="0" w:space="0" w:color="auto"/>
        <w:right w:val="none" w:sz="0" w:space="0" w:color="auto"/>
      </w:divBdr>
    </w:div>
    <w:div w:id="1960526479">
      <w:bodyDiv w:val="1"/>
      <w:marLeft w:val="0"/>
      <w:marRight w:val="0"/>
      <w:marTop w:val="0"/>
      <w:marBottom w:val="0"/>
      <w:divBdr>
        <w:top w:val="none" w:sz="0" w:space="0" w:color="auto"/>
        <w:left w:val="none" w:sz="0" w:space="0" w:color="auto"/>
        <w:bottom w:val="none" w:sz="0" w:space="0" w:color="auto"/>
        <w:right w:val="none" w:sz="0" w:space="0" w:color="auto"/>
      </w:divBdr>
    </w:div>
    <w:div w:id="209296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aadhsy.gr/index.php/category-articles-gia-tous-foreis/355-diefkrinistiko-eggrafo-tis-arxis-gia-to-xrono-ekdosis-kai-isxyos-ton-dikaiologitikon-katakyrosi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aadhsy.gr/index.php/m-protypa-docs/erga-doc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grotikianaptixi.gr/el/content/ypohreoseis-dimosiotitas-paa-2014-2020"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7818B-108D-4FFB-90D6-5F5953162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19</Pages>
  <Words>5491</Words>
  <Characters>29652</Characters>
  <Application>Microsoft Office Word</Application>
  <DocSecurity>0</DocSecurity>
  <Lines>247</Lines>
  <Paragraphs>70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ChrisApatsidis</dc:creator>
  <cp:lastModifiedBy>ΚΩΤΣΗΡΑΣ ΝΙΚΟΛΑΟΣ</cp:lastModifiedBy>
  <cp:revision>14</cp:revision>
  <cp:lastPrinted>2016-12-19T13:46:00Z</cp:lastPrinted>
  <dcterms:created xsi:type="dcterms:W3CDTF">2022-05-20T11:03:00Z</dcterms:created>
  <dcterms:modified xsi:type="dcterms:W3CDTF">2022-06-06T07:27:00Z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